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8C" w:rsidRPr="007E5AF5" w:rsidRDefault="0069518C" w:rsidP="008137BF">
      <w:pPr>
        <w:ind w:right="190"/>
        <w:jc w:val="center"/>
        <w:rPr>
          <w:b/>
          <w:sz w:val="28"/>
          <w:szCs w:val="28"/>
        </w:rPr>
      </w:pPr>
      <w:r w:rsidRPr="007E5AF5">
        <w:rPr>
          <w:b/>
          <w:sz w:val="28"/>
          <w:szCs w:val="28"/>
        </w:rPr>
        <w:t xml:space="preserve">СОВЕТ   ДЕПУТАТОВ </w:t>
      </w:r>
    </w:p>
    <w:p w:rsidR="0069518C" w:rsidRPr="007E5AF5" w:rsidRDefault="00E87F48" w:rsidP="008137BF">
      <w:pPr>
        <w:ind w:right="19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Куз</w:t>
      </w:r>
      <w:r w:rsidR="00C6619E">
        <w:rPr>
          <w:b/>
          <w:sz w:val="24"/>
          <w:szCs w:val="24"/>
        </w:rPr>
        <w:t>ё</w:t>
      </w:r>
      <w:r>
        <w:rPr>
          <w:b/>
          <w:sz w:val="24"/>
          <w:szCs w:val="24"/>
        </w:rPr>
        <w:t>мкинско</w:t>
      </w:r>
      <w:r w:rsidR="00C6619E">
        <w:rPr>
          <w:b/>
          <w:sz w:val="24"/>
          <w:szCs w:val="24"/>
        </w:rPr>
        <w:t>го</w:t>
      </w:r>
      <w:r w:rsidR="00060399" w:rsidRPr="007E5AF5">
        <w:rPr>
          <w:b/>
          <w:sz w:val="24"/>
          <w:szCs w:val="24"/>
        </w:rPr>
        <w:t xml:space="preserve"> сельско</w:t>
      </w:r>
      <w:r w:rsidR="00C6619E">
        <w:rPr>
          <w:b/>
          <w:sz w:val="24"/>
          <w:szCs w:val="24"/>
        </w:rPr>
        <w:t>го</w:t>
      </w:r>
      <w:r w:rsidR="00060399" w:rsidRPr="007E5AF5">
        <w:rPr>
          <w:b/>
          <w:sz w:val="24"/>
          <w:szCs w:val="24"/>
        </w:rPr>
        <w:t xml:space="preserve"> поселени</w:t>
      </w:r>
      <w:r w:rsidR="00C6619E">
        <w:rPr>
          <w:b/>
          <w:sz w:val="24"/>
          <w:szCs w:val="24"/>
        </w:rPr>
        <w:t>я</w:t>
      </w:r>
    </w:p>
    <w:p w:rsidR="0069518C" w:rsidRPr="007E5AF5" w:rsidRDefault="0069518C" w:rsidP="008137BF">
      <w:pPr>
        <w:ind w:right="190"/>
        <w:jc w:val="center"/>
        <w:rPr>
          <w:b/>
          <w:sz w:val="24"/>
          <w:szCs w:val="24"/>
        </w:rPr>
      </w:pPr>
      <w:r w:rsidRPr="007E5AF5">
        <w:rPr>
          <w:b/>
          <w:sz w:val="24"/>
          <w:szCs w:val="24"/>
        </w:rPr>
        <w:t>Кингисеппск</w:t>
      </w:r>
      <w:r w:rsidR="006E69A4" w:rsidRPr="007E5AF5">
        <w:rPr>
          <w:b/>
          <w:sz w:val="24"/>
          <w:szCs w:val="24"/>
        </w:rPr>
        <w:t>ого</w:t>
      </w:r>
      <w:r w:rsidRPr="007E5AF5">
        <w:rPr>
          <w:b/>
          <w:sz w:val="24"/>
          <w:szCs w:val="24"/>
        </w:rPr>
        <w:t xml:space="preserve"> муниципальн</w:t>
      </w:r>
      <w:r w:rsidR="006E69A4" w:rsidRPr="007E5AF5">
        <w:rPr>
          <w:b/>
          <w:sz w:val="24"/>
          <w:szCs w:val="24"/>
        </w:rPr>
        <w:t>ого</w:t>
      </w:r>
      <w:r w:rsidRPr="007E5AF5">
        <w:rPr>
          <w:b/>
          <w:sz w:val="24"/>
          <w:szCs w:val="24"/>
        </w:rPr>
        <w:t xml:space="preserve"> район</w:t>
      </w:r>
      <w:r w:rsidR="006E69A4" w:rsidRPr="007E5AF5">
        <w:rPr>
          <w:b/>
          <w:sz w:val="24"/>
          <w:szCs w:val="24"/>
        </w:rPr>
        <w:t>а</w:t>
      </w:r>
    </w:p>
    <w:p w:rsidR="0069518C" w:rsidRPr="007E5AF5" w:rsidRDefault="0069518C" w:rsidP="008137BF">
      <w:pPr>
        <w:ind w:right="190"/>
        <w:jc w:val="center"/>
        <w:rPr>
          <w:b/>
          <w:sz w:val="24"/>
          <w:szCs w:val="24"/>
        </w:rPr>
      </w:pPr>
      <w:r w:rsidRPr="007E5AF5">
        <w:rPr>
          <w:b/>
          <w:sz w:val="24"/>
          <w:szCs w:val="24"/>
        </w:rPr>
        <w:t>Ленинградской области</w:t>
      </w:r>
    </w:p>
    <w:p w:rsidR="008137BF" w:rsidRPr="007E5AF5" w:rsidRDefault="008137BF" w:rsidP="008137BF">
      <w:pPr>
        <w:ind w:right="190"/>
        <w:rPr>
          <w:b/>
          <w:sz w:val="28"/>
          <w:szCs w:val="28"/>
        </w:rPr>
      </w:pPr>
    </w:p>
    <w:p w:rsidR="008E727F" w:rsidRPr="00776F17" w:rsidRDefault="0069518C" w:rsidP="008137BF">
      <w:pPr>
        <w:pStyle w:val="ConsTitle"/>
        <w:widowControl/>
        <w:ind w:right="19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7E5AF5">
        <w:rPr>
          <w:rFonts w:ascii="Times New Roman" w:hAnsi="Times New Roman" w:cs="Times New Roman"/>
          <w:sz w:val="32"/>
          <w:szCs w:val="32"/>
        </w:rPr>
        <w:t>Р</w:t>
      </w:r>
      <w:proofErr w:type="gramEnd"/>
      <w:r w:rsidRPr="007E5AF5">
        <w:rPr>
          <w:rFonts w:ascii="Times New Roman" w:hAnsi="Times New Roman" w:cs="Times New Roman"/>
          <w:sz w:val="32"/>
          <w:szCs w:val="32"/>
        </w:rPr>
        <w:t xml:space="preserve">   Е   Ш   Е   Н   И  Е</w:t>
      </w:r>
      <w:r w:rsidR="00832EA7" w:rsidRPr="007E5AF5">
        <w:rPr>
          <w:rFonts w:ascii="Times New Roman" w:hAnsi="Times New Roman" w:cs="Times New Roman"/>
          <w:sz w:val="32"/>
          <w:szCs w:val="32"/>
        </w:rPr>
        <w:t xml:space="preserve"> </w:t>
      </w:r>
      <w:r w:rsidR="00A72E31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8137BF" w:rsidRPr="007E5AF5" w:rsidRDefault="008137BF" w:rsidP="008137BF">
      <w:pPr>
        <w:ind w:right="190"/>
        <w:jc w:val="both"/>
        <w:rPr>
          <w:sz w:val="28"/>
        </w:rPr>
      </w:pPr>
    </w:p>
    <w:p w:rsidR="00222AF5" w:rsidRPr="00380CFD" w:rsidRDefault="001A3C16" w:rsidP="008137BF">
      <w:pPr>
        <w:ind w:right="190"/>
        <w:jc w:val="both"/>
        <w:rPr>
          <w:sz w:val="28"/>
        </w:rPr>
      </w:pPr>
      <w:r w:rsidRPr="00380CFD">
        <w:rPr>
          <w:sz w:val="28"/>
        </w:rPr>
        <w:t>О</w:t>
      </w:r>
      <w:r w:rsidR="00222AF5" w:rsidRPr="00380CFD">
        <w:rPr>
          <w:sz w:val="28"/>
        </w:rPr>
        <w:t>т</w:t>
      </w:r>
      <w:r w:rsidR="00776F17" w:rsidRPr="00380CFD">
        <w:rPr>
          <w:sz w:val="28"/>
        </w:rPr>
        <w:t xml:space="preserve"> </w:t>
      </w:r>
      <w:r w:rsidR="00E9742F">
        <w:rPr>
          <w:sz w:val="28"/>
        </w:rPr>
        <w:t>10.10</w:t>
      </w:r>
      <w:r w:rsidRPr="00380CFD">
        <w:rPr>
          <w:sz w:val="28"/>
        </w:rPr>
        <w:t>.</w:t>
      </w:r>
      <w:r w:rsidR="00E3375B" w:rsidRPr="00380CFD">
        <w:rPr>
          <w:sz w:val="28"/>
        </w:rPr>
        <w:t>202</w:t>
      </w:r>
      <w:r w:rsidR="00032DA5" w:rsidRPr="00380CFD">
        <w:rPr>
          <w:sz w:val="28"/>
        </w:rPr>
        <w:t>5</w:t>
      </w:r>
      <w:r w:rsidR="00AB460A" w:rsidRPr="00380CFD">
        <w:rPr>
          <w:sz w:val="28"/>
        </w:rPr>
        <w:t xml:space="preserve"> </w:t>
      </w:r>
      <w:r w:rsidR="00222AF5" w:rsidRPr="00380CFD">
        <w:rPr>
          <w:sz w:val="28"/>
        </w:rPr>
        <w:t xml:space="preserve">года </w:t>
      </w:r>
      <w:r w:rsidR="00B42D64" w:rsidRPr="00380CFD">
        <w:rPr>
          <w:sz w:val="28"/>
        </w:rPr>
        <w:t xml:space="preserve"> </w:t>
      </w:r>
      <w:r w:rsidR="00222AF5" w:rsidRPr="00380CFD">
        <w:rPr>
          <w:sz w:val="28"/>
        </w:rPr>
        <w:t xml:space="preserve"> №</w:t>
      </w:r>
      <w:r w:rsidR="00E64C49">
        <w:rPr>
          <w:sz w:val="28"/>
        </w:rPr>
        <w:t>57</w:t>
      </w:r>
    </w:p>
    <w:p w:rsidR="00EC50F7" w:rsidRPr="00380CFD" w:rsidRDefault="00EC50F7" w:rsidP="002D6670">
      <w:pPr>
        <w:ind w:right="190"/>
        <w:rPr>
          <w:sz w:val="28"/>
        </w:rPr>
      </w:pPr>
    </w:p>
    <w:tbl>
      <w:tblPr>
        <w:tblW w:w="10272" w:type="dxa"/>
        <w:tblLook w:val="04A0" w:firstRow="1" w:lastRow="0" w:firstColumn="1" w:lastColumn="0" w:noHBand="0" w:noVBand="1"/>
      </w:tblPr>
      <w:tblGrid>
        <w:gridCol w:w="5353"/>
        <w:gridCol w:w="4919"/>
      </w:tblGrid>
      <w:tr w:rsidR="00F65A69" w:rsidRPr="00380CFD" w:rsidTr="002D6670">
        <w:tc>
          <w:tcPr>
            <w:tcW w:w="5353" w:type="dxa"/>
            <w:shd w:val="clear" w:color="auto" w:fill="auto"/>
          </w:tcPr>
          <w:p w:rsidR="00890BBE" w:rsidRPr="00380CFD" w:rsidRDefault="00890BBE" w:rsidP="002D6670">
            <w:pPr>
              <w:outlineLvl w:val="0"/>
              <w:rPr>
                <w:b/>
                <w:sz w:val="24"/>
                <w:szCs w:val="24"/>
              </w:rPr>
            </w:pPr>
            <w:r w:rsidRPr="00380CFD">
              <w:rPr>
                <w:b/>
                <w:sz w:val="24"/>
                <w:szCs w:val="24"/>
              </w:rPr>
              <w:t xml:space="preserve">О внесении изменений в Решение Совета депутатов </w:t>
            </w:r>
            <w:r w:rsidR="00E87F48" w:rsidRPr="00380CFD">
              <w:rPr>
                <w:b/>
                <w:sz w:val="24"/>
                <w:szCs w:val="24"/>
              </w:rPr>
              <w:t>Куз</w:t>
            </w:r>
            <w:r w:rsidR="00F932A5" w:rsidRPr="00380CFD">
              <w:rPr>
                <w:b/>
                <w:sz w:val="24"/>
                <w:szCs w:val="24"/>
              </w:rPr>
              <w:t>ё</w:t>
            </w:r>
            <w:r w:rsidR="00E87F48" w:rsidRPr="00380CFD">
              <w:rPr>
                <w:b/>
                <w:sz w:val="24"/>
                <w:szCs w:val="24"/>
              </w:rPr>
              <w:t>мкинско</w:t>
            </w:r>
            <w:r w:rsidR="00F932A5" w:rsidRPr="00380CFD">
              <w:rPr>
                <w:b/>
                <w:sz w:val="24"/>
                <w:szCs w:val="24"/>
              </w:rPr>
              <w:t>го</w:t>
            </w:r>
            <w:r w:rsidRPr="00380CFD">
              <w:rPr>
                <w:b/>
                <w:sz w:val="24"/>
                <w:szCs w:val="24"/>
              </w:rPr>
              <w:t xml:space="preserve"> сельско</w:t>
            </w:r>
            <w:r w:rsidR="00F932A5" w:rsidRPr="00380CFD">
              <w:rPr>
                <w:b/>
                <w:sz w:val="24"/>
                <w:szCs w:val="24"/>
              </w:rPr>
              <w:t>го</w:t>
            </w:r>
            <w:r w:rsidRPr="00380CFD">
              <w:rPr>
                <w:b/>
                <w:sz w:val="24"/>
                <w:szCs w:val="24"/>
              </w:rPr>
              <w:t xml:space="preserve"> поселени</w:t>
            </w:r>
            <w:r w:rsidR="00F932A5" w:rsidRPr="00380CFD">
              <w:rPr>
                <w:b/>
                <w:sz w:val="24"/>
                <w:szCs w:val="24"/>
              </w:rPr>
              <w:t>я</w:t>
            </w:r>
            <w:r w:rsidRPr="00380CFD">
              <w:rPr>
                <w:b/>
                <w:sz w:val="24"/>
                <w:szCs w:val="24"/>
              </w:rPr>
              <w:t xml:space="preserve"> </w:t>
            </w:r>
          </w:p>
          <w:p w:rsidR="00890BBE" w:rsidRPr="00380CFD" w:rsidRDefault="00890BBE" w:rsidP="002D6670">
            <w:pPr>
              <w:rPr>
                <w:b/>
                <w:sz w:val="24"/>
                <w:szCs w:val="24"/>
              </w:rPr>
            </w:pPr>
            <w:r w:rsidRPr="00380CFD">
              <w:rPr>
                <w:b/>
                <w:sz w:val="24"/>
                <w:szCs w:val="24"/>
              </w:rPr>
              <w:t>Кингисеппск</w:t>
            </w:r>
            <w:r w:rsidR="008235D6" w:rsidRPr="00380CFD">
              <w:rPr>
                <w:b/>
                <w:sz w:val="24"/>
                <w:szCs w:val="24"/>
              </w:rPr>
              <w:t xml:space="preserve">ого </w:t>
            </w:r>
            <w:r w:rsidRPr="00380CFD">
              <w:rPr>
                <w:b/>
                <w:sz w:val="24"/>
                <w:szCs w:val="24"/>
              </w:rPr>
              <w:t>муниципальн</w:t>
            </w:r>
            <w:r w:rsidR="008235D6" w:rsidRPr="00380CFD">
              <w:rPr>
                <w:b/>
                <w:sz w:val="24"/>
                <w:szCs w:val="24"/>
              </w:rPr>
              <w:t>ого</w:t>
            </w:r>
            <w:r w:rsidRPr="00380CFD">
              <w:rPr>
                <w:b/>
                <w:sz w:val="24"/>
                <w:szCs w:val="24"/>
              </w:rPr>
              <w:t xml:space="preserve"> район</w:t>
            </w:r>
            <w:r w:rsidR="008235D6" w:rsidRPr="00380CFD">
              <w:rPr>
                <w:b/>
                <w:sz w:val="24"/>
                <w:szCs w:val="24"/>
              </w:rPr>
              <w:t>а</w:t>
            </w:r>
            <w:r w:rsidRPr="00380CFD">
              <w:rPr>
                <w:b/>
                <w:sz w:val="24"/>
                <w:szCs w:val="24"/>
              </w:rPr>
              <w:t xml:space="preserve"> </w:t>
            </w:r>
          </w:p>
          <w:p w:rsidR="002C1350" w:rsidRPr="00380CFD" w:rsidRDefault="00890BBE" w:rsidP="002D6670">
            <w:pPr>
              <w:rPr>
                <w:b/>
                <w:sz w:val="24"/>
                <w:szCs w:val="24"/>
              </w:rPr>
            </w:pPr>
            <w:r w:rsidRPr="00380CFD">
              <w:rPr>
                <w:b/>
                <w:sz w:val="24"/>
                <w:szCs w:val="24"/>
              </w:rPr>
              <w:t xml:space="preserve">Ленинградской области от </w:t>
            </w:r>
            <w:r w:rsidR="00F932A5" w:rsidRPr="00380CFD">
              <w:rPr>
                <w:b/>
                <w:sz w:val="24"/>
                <w:szCs w:val="24"/>
              </w:rPr>
              <w:t>1</w:t>
            </w:r>
            <w:r w:rsidR="00032DA5" w:rsidRPr="00380CFD">
              <w:rPr>
                <w:b/>
                <w:sz w:val="24"/>
                <w:szCs w:val="24"/>
              </w:rPr>
              <w:t>6</w:t>
            </w:r>
            <w:r w:rsidR="006943DA" w:rsidRPr="00380CFD">
              <w:rPr>
                <w:b/>
                <w:sz w:val="24"/>
                <w:szCs w:val="24"/>
              </w:rPr>
              <w:t>.12</w:t>
            </w:r>
            <w:r w:rsidRPr="00380CFD">
              <w:rPr>
                <w:b/>
                <w:sz w:val="24"/>
                <w:szCs w:val="24"/>
              </w:rPr>
              <w:t>.20</w:t>
            </w:r>
            <w:r w:rsidR="00E3375B" w:rsidRPr="00380CFD">
              <w:rPr>
                <w:b/>
                <w:sz w:val="24"/>
                <w:szCs w:val="24"/>
              </w:rPr>
              <w:t>2</w:t>
            </w:r>
            <w:r w:rsidR="00032DA5" w:rsidRPr="00380CFD">
              <w:rPr>
                <w:b/>
                <w:sz w:val="24"/>
                <w:szCs w:val="24"/>
              </w:rPr>
              <w:t>4</w:t>
            </w:r>
            <w:r w:rsidRPr="00380CFD">
              <w:rPr>
                <w:b/>
                <w:sz w:val="24"/>
                <w:szCs w:val="24"/>
              </w:rPr>
              <w:t xml:space="preserve"> года </w:t>
            </w:r>
          </w:p>
          <w:p w:rsidR="00890BBE" w:rsidRPr="00380CFD" w:rsidRDefault="00890BBE" w:rsidP="002D6670">
            <w:pPr>
              <w:rPr>
                <w:b/>
                <w:sz w:val="24"/>
                <w:szCs w:val="24"/>
              </w:rPr>
            </w:pPr>
            <w:r w:rsidRPr="00380CFD">
              <w:rPr>
                <w:b/>
                <w:sz w:val="24"/>
                <w:szCs w:val="24"/>
              </w:rPr>
              <w:t xml:space="preserve">№ </w:t>
            </w:r>
            <w:r w:rsidR="00F932A5" w:rsidRPr="00380CFD">
              <w:rPr>
                <w:b/>
                <w:sz w:val="24"/>
                <w:szCs w:val="24"/>
              </w:rPr>
              <w:t>27</w:t>
            </w:r>
            <w:r w:rsidRPr="00380CFD">
              <w:rPr>
                <w:b/>
                <w:sz w:val="24"/>
                <w:szCs w:val="24"/>
              </w:rPr>
              <w:t xml:space="preserve"> «О бюджете </w:t>
            </w:r>
            <w:r w:rsidR="00E87F48" w:rsidRPr="00380CFD">
              <w:rPr>
                <w:b/>
                <w:sz w:val="24"/>
                <w:szCs w:val="24"/>
              </w:rPr>
              <w:t>Куз</w:t>
            </w:r>
            <w:r w:rsidR="00F932A5" w:rsidRPr="00380CFD">
              <w:rPr>
                <w:b/>
                <w:sz w:val="24"/>
                <w:szCs w:val="24"/>
              </w:rPr>
              <w:t>ё</w:t>
            </w:r>
            <w:r w:rsidR="00E87F48" w:rsidRPr="00380CFD">
              <w:rPr>
                <w:b/>
                <w:sz w:val="24"/>
                <w:szCs w:val="24"/>
              </w:rPr>
              <w:t>мкинско</w:t>
            </w:r>
            <w:r w:rsidR="00F932A5" w:rsidRPr="00380CFD">
              <w:rPr>
                <w:b/>
                <w:sz w:val="24"/>
                <w:szCs w:val="24"/>
              </w:rPr>
              <w:t>го сельского</w:t>
            </w:r>
            <w:r w:rsidR="008235D6" w:rsidRPr="00380CFD">
              <w:rPr>
                <w:b/>
                <w:sz w:val="24"/>
                <w:szCs w:val="24"/>
              </w:rPr>
              <w:t xml:space="preserve"> поселени</w:t>
            </w:r>
            <w:r w:rsidR="00F932A5" w:rsidRPr="00380CFD">
              <w:rPr>
                <w:b/>
                <w:sz w:val="24"/>
                <w:szCs w:val="24"/>
              </w:rPr>
              <w:t>я</w:t>
            </w:r>
            <w:r w:rsidR="008235D6" w:rsidRPr="00380CFD">
              <w:rPr>
                <w:b/>
                <w:sz w:val="24"/>
                <w:szCs w:val="24"/>
              </w:rPr>
              <w:t xml:space="preserve"> </w:t>
            </w:r>
            <w:r w:rsidRPr="00380CFD">
              <w:rPr>
                <w:b/>
                <w:sz w:val="24"/>
                <w:szCs w:val="24"/>
              </w:rPr>
              <w:t>Кингисеппск</w:t>
            </w:r>
            <w:r w:rsidR="008235D6" w:rsidRPr="00380CFD">
              <w:rPr>
                <w:b/>
                <w:sz w:val="24"/>
                <w:szCs w:val="24"/>
              </w:rPr>
              <w:t>ого</w:t>
            </w:r>
            <w:r w:rsidRPr="00380CFD">
              <w:rPr>
                <w:b/>
                <w:sz w:val="24"/>
                <w:szCs w:val="24"/>
              </w:rPr>
              <w:t xml:space="preserve"> муниципальн</w:t>
            </w:r>
            <w:r w:rsidR="008235D6" w:rsidRPr="00380CFD">
              <w:rPr>
                <w:b/>
                <w:sz w:val="24"/>
                <w:szCs w:val="24"/>
              </w:rPr>
              <w:t>ог</w:t>
            </w:r>
            <w:r w:rsidR="00090A91" w:rsidRPr="00380CFD">
              <w:rPr>
                <w:b/>
                <w:sz w:val="24"/>
                <w:szCs w:val="24"/>
              </w:rPr>
              <w:t>о</w:t>
            </w:r>
            <w:r w:rsidRPr="00380CFD">
              <w:rPr>
                <w:b/>
                <w:sz w:val="24"/>
                <w:szCs w:val="24"/>
              </w:rPr>
              <w:t xml:space="preserve"> район</w:t>
            </w:r>
            <w:r w:rsidR="008235D6" w:rsidRPr="00380CFD">
              <w:rPr>
                <w:b/>
                <w:sz w:val="24"/>
                <w:szCs w:val="24"/>
              </w:rPr>
              <w:t>а</w:t>
            </w:r>
            <w:r w:rsidRPr="00380CFD">
              <w:rPr>
                <w:b/>
                <w:sz w:val="24"/>
                <w:szCs w:val="24"/>
              </w:rPr>
              <w:t xml:space="preserve"> Ленинградской области на 20</w:t>
            </w:r>
            <w:r w:rsidR="00AD5ED3" w:rsidRPr="00380CFD">
              <w:rPr>
                <w:b/>
                <w:sz w:val="24"/>
                <w:szCs w:val="24"/>
              </w:rPr>
              <w:t>2</w:t>
            </w:r>
            <w:r w:rsidR="00032DA5" w:rsidRPr="00380CFD">
              <w:rPr>
                <w:b/>
                <w:sz w:val="24"/>
                <w:szCs w:val="24"/>
              </w:rPr>
              <w:t>5</w:t>
            </w:r>
            <w:r w:rsidRPr="00380CFD">
              <w:rPr>
                <w:b/>
                <w:sz w:val="24"/>
                <w:szCs w:val="24"/>
              </w:rPr>
              <w:t xml:space="preserve"> год и на плановый период 20</w:t>
            </w:r>
            <w:r w:rsidR="00163BBC" w:rsidRPr="00380CFD">
              <w:rPr>
                <w:b/>
                <w:sz w:val="24"/>
                <w:szCs w:val="24"/>
              </w:rPr>
              <w:t>2</w:t>
            </w:r>
            <w:r w:rsidR="00032DA5" w:rsidRPr="00380CFD">
              <w:rPr>
                <w:b/>
                <w:sz w:val="24"/>
                <w:szCs w:val="24"/>
              </w:rPr>
              <w:t>6</w:t>
            </w:r>
            <w:r w:rsidRPr="00380CFD">
              <w:rPr>
                <w:b/>
                <w:sz w:val="24"/>
                <w:szCs w:val="24"/>
              </w:rPr>
              <w:t xml:space="preserve"> и 202</w:t>
            </w:r>
            <w:r w:rsidR="00032DA5" w:rsidRPr="00380CFD">
              <w:rPr>
                <w:b/>
                <w:sz w:val="24"/>
                <w:szCs w:val="24"/>
              </w:rPr>
              <w:t>7</w:t>
            </w:r>
            <w:r w:rsidRPr="00380CFD">
              <w:rPr>
                <w:b/>
                <w:sz w:val="24"/>
                <w:szCs w:val="24"/>
              </w:rPr>
              <w:t xml:space="preserve"> годов»</w:t>
            </w:r>
          </w:p>
          <w:p w:rsidR="00890BBE" w:rsidRPr="00380CFD" w:rsidRDefault="00890BBE" w:rsidP="002D6670">
            <w:pPr>
              <w:ind w:firstLine="709"/>
              <w:rPr>
                <w:b/>
                <w:bCs/>
                <w:sz w:val="24"/>
                <w:szCs w:val="24"/>
              </w:rPr>
            </w:pPr>
          </w:p>
          <w:p w:rsidR="00EC50F7" w:rsidRPr="00380CFD" w:rsidRDefault="00EC50F7" w:rsidP="002D6670">
            <w:pPr>
              <w:ind w:right="190"/>
              <w:rPr>
                <w:b/>
                <w:sz w:val="24"/>
                <w:szCs w:val="24"/>
              </w:rPr>
            </w:pPr>
          </w:p>
        </w:tc>
        <w:tc>
          <w:tcPr>
            <w:tcW w:w="4919" w:type="dxa"/>
            <w:shd w:val="clear" w:color="auto" w:fill="auto"/>
          </w:tcPr>
          <w:p w:rsidR="00F65A69" w:rsidRPr="00380CFD" w:rsidRDefault="00F65A69" w:rsidP="002D6670">
            <w:pPr>
              <w:ind w:right="190"/>
              <w:rPr>
                <w:sz w:val="24"/>
                <w:szCs w:val="24"/>
              </w:rPr>
            </w:pPr>
          </w:p>
        </w:tc>
      </w:tr>
    </w:tbl>
    <w:p w:rsidR="00141334" w:rsidRPr="00380CFD" w:rsidRDefault="00591E9A" w:rsidP="008137BF">
      <w:pPr>
        <w:pStyle w:val="a3"/>
        <w:spacing w:line="276" w:lineRule="auto"/>
        <w:ind w:right="190"/>
      </w:pPr>
      <w:r w:rsidRPr="00380CFD">
        <w:t xml:space="preserve">В соответствии с </w:t>
      </w:r>
      <w:r w:rsidR="001D38C5" w:rsidRPr="00380CFD">
        <w:t xml:space="preserve"> Бюджетн</w:t>
      </w:r>
      <w:r w:rsidR="0032209A" w:rsidRPr="00380CFD">
        <w:t>ым</w:t>
      </w:r>
      <w:r w:rsidR="001D38C5" w:rsidRPr="00380CFD">
        <w:t xml:space="preserve"> кодекс</w:t>
      </w:r>
      <w:r w:rsidR="0032209A" w:rsidRPr="00380CFD">
        <w:t>ом</w:t>
      </w:r>
      <w:r w:rsidR="001D38C5" w:rsidRPr="00380CFD">
        <w:t xml:space="preserve"> Р</w:t>
      </w:r>
      <w:r w:rsidRPr="00380CFD">
        <w:t>оссийской Федерации</w:t>
      </w:r>
      <w:r w:rsidR="001D38C5" w:rsidRPr="00380CFD">
        <w:t xml:space="preserve"> и Устав</w:t>
      </w:r>
      <w:r w:rsidRPr="00380CFD">
        <w:t>ом</w:t>
      </w:r>
      <w:r w:rsidR="001D38C5" w:rsidRPr="00380CFD">
        <w:t xml:space="preserve"> </w:t>
      </w:r>
      <w:r w:rsidR="00E87F48" w:rsidRPr="00380CFD">
        <w:t>Куз</w:t>
      </w:r>
      <w:r w:rsidR="00C6619E" w:rsidRPr="00380CFD">
        <w:t>ё</w:t>
      </w:r>
      <w:r w:rsidR="00E87F48" w:rsidRPr="00380CFD">
        <w:t>мкинско</w:t>
      </w:r>
      <w:r w:rsidR="00C6619E" w:rsidRPr="00380CFD">
        <w:t>го</w:t>
      </w:r>
      <w:r w:rsidR="00F65A69" w:rsidRPr="00380CFD">
        <w:t xml:space="preserve"> сельско</w:t>
      </w:r>
      <w:r w:rsidR="00C6619E" w:rsidRPr="00380CFD">
        <w:t>го</w:t>
      </w:r>
      <w:r w:rsidR="00F65A69" w:rsidRPr="00380CFD">
        <w:t xml:space="preserve"> поселени</w:t>
      </w:r>
      <w:r w:rsidR="00C6619E" w:rsidRPr="00380CFD">
        <w:t>я</w:t>
      </w:r>
      <w:r w:rsidR="00F65A69" w:rsidRPr="00380CFD">
        <w:t xml:space="preserve"> </w:t>
      </w:r>
      <w:r w:rsidR="006E69A4" w:rsidRPr="00380CFD">
        <w:t xml:space="preserve"> </w:t>
      </w:r>
      <w:r w:rsidR="00F65A69" w:rsidRPr="00380CFD">
        <w:t>Кингисеппск</w:t>
      </w:r>
      <w:r w:rsidR="006E69A4" w:rsidRPr="00380CFD">
        <w:t>ого</w:t>
      </w:r>
      <w:r w:rsidR="00F65A69" w:rsidRPr="00380CFD">
        <w:t xml:space="preserve"> муниципальн</w:t>
      </w:r>
      <w:r w:rsidR="006E69A4" w:rsidRPr="00380CFD">
        <w:t>ого</w:t>
      </w:r>
      <w:r w:rsidR="00F65A69" w:rsidRPr="00380CFD">
        <w:t xml:space="preserve"> район</w:t>
      </w:r>
      <w:r w:rsidR="006E69A4" w:rsidRPr="00380CFD">
        <w:t>а</w:t>
      </w:r>
      <w:r w:rsidR="00F65A69" w:rsidRPr="00380CFD">
        <w:t xml:space="preserve"> Ленинградской области</w:t>
      </w:r>
      <w:r w:rsidRPr="00380CFD">
        <w:t xml:space="preserve">, </w:t>
      </w:r>
      <w:r w:rsidR="001D38C5" w:rsidRPr="00380CFD">
        <w:t xml:space="preserve">Совет депутатов </w:t>
      </w:r>
      <w:r w:rsidR="00E87F48" w:rsidRPr="00380CFD">
        <w:t>Куз</w:t>
      </w:r>
      <w:r w:rsidR="00C6619E" w:rsidRPr="00380CFD">
        <w:t>ё</w:t>
      </w:r>
      <w:r w:rsidR="00E87F48" w:rsidRPr="00380CFD">
        <w:t>мкинско</w:t>
      </w:r>
      <w:r w:rsidR="00C6619E" w:rsidRPr="00380CFD">
        <w:t>го</w:t>
      </w:r>
      <w:r w:rsidR="00A41345" w:rsidRPr="00380CFD">
        <w:t xml:space="preserve"> </w:t>
      </w:r>
      <w:r w:rsidR="00F65A69" w:rsidRPr="00380CFD">
        <w:t>сельско</w:t>
      </w:r>
      <w:r w:rsidR="00C6619E" w:rsidRPr="00380CFD">
        <w:t>го</w:t>
      </w:r>
      <w:r w:rsidR="00F65A69" w:rsidRPr="00380CFD">
        <w:t xml:space="preserve"> поселени</w:t>
      </w:r>
      <w:r w:rsidR="00C6619E" w:rsidRPr="00380CFD">
        <w:t>я</w:t>
      </w:r>
      <w:r w:rsidR="00F65A69" w:rsidRPr="00380CFD">
        <w:t xml:space="preserve"> Кингисеппск</w:t>
      </w:r>
      <w:r w:rsidR="006E69A4" w:rsidRPr="00380CFD">
        <w:t>ого</w:t>
      </w:r>
      <w:r w:rsidR="00F65A69" w:rsidRPr="00380CFD">
        <w:t xml:space="preserve"> муниципальн</w:t>
      </w:r>
      <w:r w:rsidR="006E69A4" w:rsidRPr="00380CFD">
        <w:t>ого</w:t>
      </w:r>
      <w:r w:rsidR="00F65A69" w:rsidRPr="00380CFD">
        <w:t xml:space="preserve"> район</w:t>
      </w:r>
      <w:r w:rsidR="006E69A4" w:rsidRPr="00380CFD">
        <w:t>а</w:t>
      </w:r>
      <w:r w:rsidR="00F65A69" w:rsidRPr="00380CFD">
        <w:t xml:space="preserve"> Ленинградской области</w:t>
      </w:r>
    </w:p>
    <w:p w:rsidR="00110CA4" w:rsidRPr="00380CFD" w:rsidRDefault="00110CA4" w:rsidP="008137BF">
      <w:pPr>
        <w:pStyle w:val="a3"/>
        <w:spacing w:line="276" w:lineRule="auto"/>
        <w:ind w:right="190"/>
        <w:rPr>
          <w:b/>
        </w:rPr>
      </w:pPr>
    </w:p>
    <w:p w:rsidR="001D38C5" w:rsidRPr="00380CFD" w:rsidRDefault="00141334" w:rsidP="008137BF">
      <w:pPr>
        <w:pStyle w:val="a3"/>
        <w:spacing w:line="276" w:lineRule="auto"/>
        <w:ind w:right="190"/>
        <w:rPr>
          <w:b/>
        </w:rPr>
      </w:pPr>
      <w:r w:rsidRPr="00380CFD">
        <w:rPr>
          <w:b/>
        </w:rPr>
        <w:t>Р</w:t>
      </w:r>
      <w:r w:rsidR="005208AD" w:rsidRPr="00380CFD">
        <w:rPr>
          <w:b/>
        </w:rPr>
        <w:t>ЕШИЛ</w:t>
      </w:r>
      <w:r w:rsidR="001D38C5" w:rsidRPr="00380CFD">
        <w:rPr>
          <w:b/>
        </w:rPr>
        <w:t>:</w:t>
      </w:r>
    </w:p>
    <w:p w:rsidR="00EC50F7" w:rsidRPr="00380CFD" w:rsidRDefault="00EC50F7" w:rsidP="008137BF">
      <w:pPr>
        <w:pStyle w:val="a3"/>
        <w:spacing w:line="276" w:lineRule="auto"/>
        <w:ind w:right="190"/>
        <w:rPr>
          <w:b/>
        </w:rPr>
      </w:pPr>
    </w:p>
    <w:p w:rsidR="00890BBE" w:rsidRPr="00380CFD" w:rsidRDefault="00890BBE" w:rsidP="004724C3">
      <w:pPr>
        <w:jc w:val="both"/>
        <w:rPr>
          <w:bCs/>
          <w:color w:val="FF0000"/>
          <w:sz w:val="28"/>
          <w:szCs w:val="28"/>
        </w:rPr>
      </w:pPr>
      <w:r w:rsidRPr="00380CFD">
        <w:rPr>
          <w:bCs/>
          <w:sz w:val="28"/>
          <w:szCs w:val="28"/>
        </w:rPr>
        <w:t>1</w:t>
      </w:r>
      <w:r w:rsidRPr="00380CFD">
        <w:rPr>
          <w:bCs/>
          <w:color w:val="000000" w:themeColor="text1"/>
          <w:sz w:val="28"/>
          <w:szCs w:val="28"/>
        </w:rPr>
        <w:t xml:space="preserve">. Внести в решение Совета депутатов </w:t>
      </w:r>
      <w:r w:rsidR="00E87F48" w:rsidRPr="00380CFD">
        <w:rPr>
          <w:color w:val="000000" w:themeColor="text1"/>
          <w:sz w:val="28"/>
          <w:szCs w:val="28"/>
        </w:rPr>
        <w:t>Куз</w:t>
      </w:r>
      <w:r w:rsidR="00F932A5" w:rsidRPr="00380CFD">
        <w:rPr>
          <w:color w:val="000000" w:themeColor="text1"/>
          <w:sz w:val="28"/>
          <w:szCs w:val="28"/>
        </w:rPr>
        <w:t>ё</w:t>
      </w:r>
      <w:r w:rsidR="00E87F48" w:rsidRPr="00380CFD">
        <w:rPr>
          <w:color w:val="000000" w:themeColor="text1"/>
          <w:sz w:val="28"/>
          <w:szCs w:val="28"/>
        </w:rPr>
        <w:t>мкинско</w:t>
      </w:r>
      <w:r w:rsidR="00F932A5" w:rsidRPr="00380CFD">
        <w:rPr>
          <w:color w:val="000000" w:themeColor="text1"/>
          <w:sz w:val="28"/>
          <w:szCs w:val="28"/>
        </w:rPr>
        <w:t>го</w:t>
      </w:r>
      <w:r w:rsidR="00A41345" w:rsidRPr="00380CFD">
        <w:rPr>
          <w:color w:val="000000" w:themeColor="text1"/>
        </w:rPr>
        <w:t xml:space="preserve"> </w:t>
      </w:r>
      <w:r w:rsidRPr="00380CFD">
        <w:rPr>
          <w:bCs/>
          <w:color w:val="000000" w:themeColor="text1"/>
          <w:sz w:val="28"/>
          <w:szCs w:val="28"/>
        </w:rPr>
        <w:t>сельско</w:t>
      </w:r>
      <w:r w:rsidR="00F932A5" w:rsidRPr="00380CFD">
        <w:rPr>
          <w:bCs/>
          <w:color w:val="000000" w:themeColor="text1"/>
          <w:sz w:val="28"/>
          <w:szCs w:val="28"/>
        </w:rPr>
        <w:t>го</w:t>
      </w:r>
      <w:r w:rsidRPr="00380CFD">
        <w:rPr>
          <w:bCs/>
          <w:color w:val="000000" w:themeColor="text1"/>
          <w:sz w:val="28"/>
          <w:szCs w:val="28"/>
        </w:rPr>
        <w:t xml:space="preserve"> поселени</w:t>
      </w:r>
      <w:r w:rsidR="00F932A5" w:rsidRPr="00380CFD">
        <w:rPr>
          <w:bCs/>
          <w:color w:val="000000" w:themeColor="text1"/>
          <w:sz w:val="28"/>
          <w:szCs w:val="28"/>
        </w:rPr>
        <w:t>я</w:t>
      </w:r>
      <w:r w:rsidRPr="00380CFD">
        <w:rPr>
          <w:bCs/>
          <w:color w:val="000000" w:themeColor="text1"/>
          <w:sz w:val="28"/>
          <w:szCs w:val="28"/>
        </w:rPr>
        <w:t xml:space="preserve"> </w:t>
      </w:r>
      <w:r w:rsidR="008235D6" w:rsidRPr="00380CFD">
        <w:rPr>
          <w:color w:val="000000" w:themeColor="text1"/>
          <w:sz w:val="28"/>
          <w:szCs w:val="28"/>
        </w:rPr>
        <w:t>Кингисеппского муниципального района</w:t>
      </w:r>
      <w:r w:rsidR="008235D6" w:rsidRPr="00380CFD">
        <w:rPr>
          <w:color w:val="000000" w:themeColor="text1"/>
        </w:rPr>
        <w:t xml:space="preserve"> </w:t>
      </w:r>
      <w:r w:rsidRPr="00380CFD">
        <w:rPr>
          <w:bCs/>
          <w:color w:val="000000" w:themeColor="text1"/>
          <w:sz w:val="28"/>
          <w:szCs w:val="28"/>
        </w:rPr>
        <w:t xml:space="preserve">Ленинградской области от </w:t>
      </w:r>
      <w:r w:rsidR="00F932A5" w:rsidRPr="00380CFD">
        <w:rPr>
          <w:bCs/>
          <w:color w:val="000000" w:themeColor="text1"/>
          <w:sz w:val="28"/>
          <w:szCs w:val="28"/>
        </w:rPr>
        <w:t>1</w:t>
      </w:r>
      <w:r w:rsidR="00032DA5" w:rsidRPr="00380CFD">
        <w:rPr>
          <w:bCs/>
          <w:color w:val="000000" w:themeColor="text1"/>
          <w:sz w:val="28"/>
          <w:szCs w:val="28"/>
        </w:rPr>
        <w:t>6</w:t>
      </w:r>
      <w:r w:rsidRPr="00380CFD">
        <w:rPr>
          <w:bCs/>
          <w:color w:val="000000" w:themeColor="text1"/>
          <w:sz w:val="28"/>
          <w:szCs w:val="28"/>
        </w:rPr>
        <w:t>.1</w:t>
      </w:r>
      <w:r w:rsidR="00CD1EC2" w:rsidRPr="00380CFD">
        <w:rPr>
          <w:bCs/>
          <w:color w:val="000000" w:themeColor="text1"/>
          <w:sz w:val="28"/>
          <w:szCs w:val="28"/>
        </w:rPr>
        <w:t>2</w:t>
      </w:r>
      <w:r w:rsidR="00E3375B" w:rsidRPr="00380CFD">
        <w:rPr>
          <w:bCs/>
          <w:color w:val="000000" w:themeColor="text1"/>
          <w:sz w:val="28"/>
          <w:szCs w:val="28"/>
        </w:rPr>
        <w:t>.20</w:t>
      </w:r>
      <w:r w:rsidR="0005151A" w:rsidRPr="00380CFD">
        <w:rPr>
          <w:bCs/>
          <w:color w:val="000000" w:themeColor="text1"/>
          <w:sz w:val="28"/>
          <w:szCs w:val="28"/>
        </w:rPr>
        <w:t>2</w:t>
      </w:r>
      <w:r w:rsidR="00032DA5" w:rsidRPr="00380CFD">
        <w:rPr>
          <w:bCs/>
          <w:color w:val="000000" w:themeColor="text1"/>
          <w:sz w:val="28"/>
          <w:szCs w:val="28"/>
        </w:rPr>
        <w:t>4</w:t>
      </w:r>
      <w:r w:rsidRPr="00380CFD">
        <w:rPr>
          <w:bCs/>
          <w:color w:val="000000" w:themeColor="text1"/>
          <w:sz w:val="28"/>
          <w:szCs w:val="28"/>
        </w:rPr>
        <w:t xml:space="preserve">  года №</w:t>
      </w:r>
      <w:r w:rsidR="00F932A5" w:rsidRPr="00380CFD">
        <w:rPr>
          <w:bCs/>
          <w:color w:val="000000" w:themeColor="text1"/>
          <w:sz w:val="28"/>
          <w:szCs w:val="28"/>
        </w:rPr>
        <w:t>27</w:t>
      </w:r>
      <w:r w:rsidRPr="00380CFD">
        <w:rPr>
          <w:bCs/>
          <w:color w:val="000000" w:themeColor="text1"/>
          <w:sz w:val="28"/>
          <w:szCs w:val="28"/>
        </w:rPr>
        <w:t xml:space="preserve"> «О бюджете </w:t>
      </w:r>
      <w:r w:rsidR="00E87F48" w:rsidRPr="00380CFD">
        <w:rPr>
          <w:color w:val="000000" w:themeColor="text1"/>
          <w:sz w:val="28"/>
          <w:szCs w:val="28"/>
        </w:rPr>
        <w:t>Куз</w:t>
      </w:r>
      <w:r w:rsidR="00F932A5" w:rsidRPr="00380CFD">
        <w:rPr>
          <w:color w:val="000000" w:themeColor="text1"/>
          <w:sz w:val="28"/>
          <w:szCs w:val="28"/>
        </w:rPr>
        <w:t>ё</w:t>
      </w:r>
      <w:r w:rsidR="00E87F48" w:rsidRPr="00380CFD">
        <w:rPr>
          <w:color w:val="000000" w:themeColor="text1"/>
          <w:sz w:val="28"/>
          <w:szCs w:val="28"/>
        </w:rPr>
        <w:t>мкинско</w:t>
      </w:r>
      <w:r w:rsidR="00F932A5" w:rsidRPr="00380CFD">
        <w:rPr>
          <w:color w:val="000000" w:themeColor="text1"/>
          <w:sz w:val="28"/>
          <w:szCs w:val="28"/>
        </w:rPr>
        <w:t>го</w:t>
      </w:r>
      <w:r w:rsidR="00A41345" w:rsidRPr="00380CFD">
        <w:rPr>
          <w:color w:val="000000" w:themeColor="text1"/>
        </w:rPr>
        <w:t xml:space="preserve"> </w:t>
      </w:r>
      <w:r w:rsidRPr="00380CFD">
        <w:rPr>
          <w:bCs/>
          <w:color w:val="000000" w:themeColor="text1"/>
          <w:sz w:val="28"/>
          <w:szCs w:val="28"/>
        </w:rPr>
        <w:t>сельско</w:t>
      </w:r>
      <w:r w:rsidR="00F932A5" w:rsidRPr="00380CFD">
        <w:rPr>
          <w:bCs/>
          <w:color w:val="000000" w:themeColor="text1"/>
          <w:sz w:val="28"/>
          <w:szCs w:val="28"/>
        </w:rPr>
        <w:t>го</w:t>
      </w:r>
      <w:r w:rsidRPr="00380CFD">
        <w:rPr>
          <w:bCs/>
          <w:color w:val="000000" w:themeColor="text1"/>
          <w:sz w:val="28"/>
          <w:szCs w:val="28"/>
        </w:rPr>
        <w:t xml:space="preserve"> поселени</w:t>
      </w:r>
      <w:r w:rsidR="00F932A5" w:rsidRPr="00380CFD">
        <w:rPr>
          <w:bCs/>
          <w:color w:val="000000" w:themeColor="text1"/>
          <w:sz w:val="28"/>
          <w:szCs w:val="28"/>
        </w:rPr>
        <w:t>я</w:t>
      </w:r>
      <w:r w:rsidRPr="00380CFD">
        <w:rPr>
          <w:bCs/>
          <w:color w:val="000000" w:themeColor="text1"/>
          <w:sz w:val="28"/>
          <w:szCs w:val="28"/>
        </w:rPr>
        <w:t xml:space="preserve"> </w:t>
      </w:r>
      <w:r w:rsidR="008235D6" w:rsidRPr="00380CFD">
        <w:rPr>
          <w:color w:val="000000" w:themeColor="text1"/>
          <w:sz w:val="28"/>
          <w:szCs w:val="28"/>
        </w:rPr>
        <w:t>Кингисеппского муниципального района</w:t>
      </w:r>
      <w:r w:rsidR="008235D6" w:rsidRPr="00380CFD">
        <w:rPr>
          <w:color w:val="000000" w:themeColor="text1"/>
        </w:rPr>
        <w:t xml:space="preserve"> </w:t>
      </w:r>
      <w:r w:rsidRPr="00380CFD">
        <w:rPr>
          <w:bCs/>
          <w:color w:val="000000" w:themeColor="text1"/>
          <w:sz w:val="28"/>
          <w:szCs w:val="28"/>
        </w:rPr>
        <w:t>Ленинградской области на 20</w:t>
      </w:r>
      <w:r w:rsidR="00AD5ED3" w:rsidRPr="00380CFD">
        <w:rPr>
          <w:bCs/>
          <w:color w:val="000000" w:themeColor="text1"/>
          <w:sz w:val="28"/>
          <w:szCs w:val="28"/>
        </w:rPr>
        <w:t>2</w:t>
      </w:r>
      <w:r w:rsidR="00032DA5" w:rsidRPr="00380CFD">
        <w:rPr>
          <w:bCs/>
          <w:color w:val="000000" w:themeColor="text1"/>
          <w:sz w:val="28"/>
          <w:szCs w:val="28"/>
        </w:rPr>
        <w:t>5</w:t>
      </w:r>
      <w:r w:rsidRPr="00380CFD">
        <w:rPr>
          <w:bCs/>
          <w:color w:val="000000" w:themeColor="text1"/>
          <w:sz w:val="28"/>
          <w:szCs w:val="28"/>
        </w:rPr>
        <w:t xml:space="preserve"> год и на плановый период 20</w:t>
      </w:r>
      <w:r w:rsidR="00163BBC" w:rsidRPr="00380CFD">
        <w:rPr>
          <w:bCs/>
          <w:color w:val="000000" w:themeColor="text1"/>
          <w:sz w:val="28"/>
          <w:szCs w:val="28"/>
        </w:rPr>
        <w:t>2</w:t>
      </w:r>
      <w:r w:rsidR="00032DA5" w:rsidRPr="00380CFD">
        <w:rPr>
          <w:bCs/>
          <w:color w:val="000000" w:themeColor="text1"/>
          <w:sz w:val="28"/>
          <w:szCs w:val="28"/>
        </w:rPr>
        <w:t>6</w:t>
      </w:r>
      <w:r w:rsidRPr="00380CFD">
        <w:rPr>
          <w:bCs/>
          <w:color w:val="000000" w:themeColor="text1"/>
          <w:sz w:val="28"/>
          <w:szCs w:val="28"/>
        </w:rPr>
        <w:t xml:space="preserve"> и 202</w:t>
      </w:r>
      <w:r w:rsidR="00032DA5" w:rsidRPr="00380CFD">
        <w:rPr>
          <w:bCs/>
          <w:color w:val="000000" w:themeColor="text1"/>
          <w:sz w:val="28"/>
          <w:szCs w:val="28"/>
        </w:rPr>
        <w:t>7</w:t>
      </w:r>
      <w:r w:rsidRPr="00380CFD">
        <w:rPr>
          <w:bCs/>
          <w:color w:val="000000" w:themeColor="text1"/>
          <w:sz w:val="28"/>
          <w:szCs w:val="28"/>
        </w:rPr>
        <w:t xml:space="preserve"> годов» следующие изменения:</w:t>
      </w:r>
    </w:p>
    <w:p w:rsidR="00890BBE" w:rsidRPr="00380CFD" w:rsidRDefault="00890BBE" w:rsidP="00890BBE">
      <w:pPr>
        <w:jc w:val="both"/>
        <w:rPr>
          <w:bCs/>
          <w:color w:val="FF0000"/>
          <w:sz w:val="28"/>
          <w:szCs w:val="28"/>
        </w:rPr>
      </w:pPr>
    </w:p>
    <w:p w:rsidR="00C94861" w:rsidRPr="00380CFD" w:rsidRDefault="00C94861" w:rsidP="00C94861">
      <w:pPr>
        <w:numPr>
          <w:ilvl w:val="1"/>
          <w:numId w:val="9"/>
        </w:num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В пункте 1:</w:t>
      </w:r>
    </w:p>
    <w:p w:rsidR="00C94861" w:rsidRPr="00380CFD" w:rsidRDefault="00C94861" w:rsidP="00C94861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а) в абзаце 2 цифры «</w:t>
      </w:r>
      <w:r w:rsidR="00AF5F83" w:rsidRPr="00380CFD">
        <w:rPr>
          <w:bCs/>
          <w:color w:val="000000" w:themeColor="text1"/>
          <w:sz w:val="28"/>
          <w:szCs w:val="28"/>
        </w:rPr>
        <w:t>29 798,9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AF5F83">
        <w:rPr>
          <w:bCs/>
          <w:color w:val="000000" w:themeColor="text1"/>
          <w:sz w:val="28"/>
          <w:szCs w:val="28"/>
        </w:rPr>
        <w:t>55 564,6</w:t>
      </w:r>
      <w:r w:rsidRPr="00380CFD">
        <w:rPr>
          <w:bCs/>
          <w:color w:val="000000" w:themeColor="text1"/>
          <w:sz w:val="28"/>
          <w:szCs w:val="28"/>
        </w:rPr>
        <w:t>»;</w:t>
      </w:r>
    </w:p>
    <w:p w:rsidR="00C6619E" w:rsidRDefault="00C94861" w:rsidP="005123A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б) в абзаце 3 цифры «</w:t>
      </w:r>
      <w:r w:rsidR="00AF5F83" w:rsidRPr="00380CFD">
        <w:rPr>
          <w:bCs/>
          <w:color w:val="000000" w:themeColor="text1"/>
          <w:sz w:val="28"/>
          <w:szCs w:val="28"/>
        </w:rPr>
        <w:t>31 235,</w:t>
      </w:r>
      <w:r w:rsidR="00AF5F83">
        <w:rPr>
          <w:bCs/>
          <w:color w:val="000000" w:themeColor="text1"/>
          <w:sz w:val="28"/>
          <w:szCs w:val="28"/>
        </w:rPr>
        <w:t>9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AF5F83">
        <w:rPr>
          <w:bCs/>
          <w:color w:val="000000" w:themeColor="text1"/>
          <w:sz w:val="28"/>
          <w:szCs w:val="28"/>
        </w:rPr>
        <w:t>57 001,5</w:t>
      </w:r>
      <w:r w:rsidR="00C6619E" w:rsidRPr="00380CFD">
        <w:rPr>
          <w:bCs/>
          <w:color w:val="000000" w:themeColor="text1"/>
          <w:sz w:val="28"/>
          <w:szCs w:val="28"/>
        </w:rPr>
        <w:t>»</w:t>
      </w:r>
      <w:r w:rsidR="001561CF">
        <w:rPr>
          <w:bCs/>
          <w:color w:val="000000" w:themeColor="text1"/>
          <w:sz w:val="28"/>
          <w:szCs w:val="28"/>
        </w:rPr>
        <w:t>;</w:t>
      </w:r>
    </w:p>
    <w:p w:rsidR="001561CF" w:rsidRPr="001561CF" w:rsidRDefault="001561CF" w:rsidP="001561CF">
      <w:pPr>
        <w:jc w:val="both"/>
        <w:rPr>
          <w:bCs/>
          <w:sz w:val="28"/>
          <w:szCs w:val="28"/>
        </w:rPr>
      </w:pPr>
      <w:r w:rsidRPr="001561CF">
        <w:rPr>
          <w:bCs/>
          <w:sz w:val="28"/>
          <w:szCs w:val="28"/>
        </w:rPr>
        <w:t>в) в абзаце 4 цифры «</w:t>
      </w:r>
      <w:r>
        <w:rPr>
          <w:bCs/>
          <w:sz w:val="28"/>
          <w:szCs w:val="28"/>
        </w:rPr>
        <w:t>1 437,0</w:t>
      </w:r>
      <w:r w:rsidRPr="001561CF">
        <w:rPr>
          <w:bCs/>
          <w:sz w:val="28"/>
          <w:szCs w:val="28"/>
        </w:rPr>
        <w:t>» заменить цифрами «</w:t>
      </w:r>
      <w:r>
        <w:rPr>
          <w:bCs/>
          <w:sz w:val="28"/>
          <w:szCs w:val="28"/>
        </w:rPr>
        <w:t>1 436,9</w:t>
      </w:r>
      <w:r w:rsidRPr="001561CF">
        <w:rPr>
          <w:bCs/>
          <w:sz w:val="28"/>
          <w:szCs w:val="28"/>
        </w:rPr>
        <w:t>».</w:t>
      </w:r>
    </w:p>
    <w:p w:rsidR="00AF5F83" w:rsidRPr="00380CFD" w:rsidRDefault="00AF5F83" w:rsidP="005123A6">
      <w:pPr>
        <w:jc w:val="both"/>
        <w:rPr>
          <w:bCs/>
          <w:color w:val="000000" w:themeColor="text1"/>
          <w:sz w:val="28"/>
          <w:szCs w:val="28"/>
        </w:rPr>
      </w:pPr>
    </w:p>
    <w:p w:rsidR="00474BB6" w:rsidRPr="00380CFD" w:rsidRDefault="00474BB6" w:rsidP="00474BB6">
      <w:pPr>
        <w:numPr>
          <w:ilvl w:val="1"/>
          <w:numId w:val="9"/>
        </w:num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В пункте</w:t>
      </w:r>
      <w:r w:rsidR="00AF5F83">
        <w:rPr>
          <w:bCs/>
          <w:color w:val="000000" w:themeColor="text1"/>
          <w:sz w:val="28"/>
          <w:szCs w:val="28"/>
        </w:rPr>
        <w:t xml:space="preserve"> 3</w:t>
      </w:r>
      <w:r w:rsidRPr="00380CFD">
        <w:rPr>
          <w:bCs/>
          <w:color w:val="000000" w:themeColor="text1"/>
          <w:sz w:val="28"/>
          <w:szCs w:val="28"/>
        </w:rPr>
        <w:t>:</w:t>
      </w:r>
    </w:p>
    <w:p w:rsidR="00474BB6" w:rsidRPr="00380CFD" w:rsidRDefault="00474BB6" w:rsidP="00474BB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 xml:space="preserve">а) </w:t>
      </w:r>
      <w:r w:rsidR="00F932A5" w:rsidRPr="00380CFD">
        <w:rPr>
          <w:bCs/>
          <w:color w:val="000000" w:themeColor="text1"/>
          <w:sz w:val="28"/>
          <w:szCs w:val="28"/>
        </w:rPr>
        <w:t>в</w:t>
      </w:r>
      <w:r w:rsidR="00AF5F83">
        <w:rPr>
          <w:bCs/>
          <w:sz w:val="28"/>
          <w:szCs w:val="28"/>
        </w:rPr>
        <w:t xml:space="preserve"> абзаце 2 </w:t>
      </w:r>
      <w:r w:rsidR="00F932A5" w:rsidRPr="00380CFD">
        <w:rPr>
          <w:bCs/>
          <w:sz w:val="28"/>
          <w:szCs w:val="28"/>
        </w:rPr>
        <w:t>цифры «</w:t>
      </w:r>
      <w:r w:rsidR="00AF5F83">
        <w:rPr>
          <w:bCs/>
          <w:sz w:val="28"/>
          <w:szCs w:val="28"/>
        </w:rPr>
        <w:t>10 028,3</w:t>
      </w:r>
      <w:r w:rsidR="00F932A5" w:rsidRPr="00380CFD">
        <w:rPr>
          <w:bCs/>
          <w:sz w:val="28"/>
          <w:szCs w:val="28"/>
        </w:rPr>
        <w:t>» заменить цифрами «</w:t>
      </w:r>
      <w:r w:rsidR="00AF5F83">
        <w:rPr>
          <w:bCs/>
          <w:sz w:val="28"/>
          <w:szCs w:val="28"/>
        </w:rPr>
        <w:t>34 494,0</w:t>
      </w:r>
      <w:r w:rsidR="00F932A5" w:rsidRPr="00380CFD">
        <w:rPr>
          <w:bCs/>
          <w:sz w:val="28"/>
          <w:szCs w:val="28"/>
        </w:rPr>
        <w:t>»</w:t>
      </w:r>
      <w:r w:rsidR="00AF5F83">
        <w:rPr>
          <w:bCs/>
          <w:sz w:val="28"/>
          <w:szCs w:val="28"/>
        </w:rPr>
        <w:t>.</w:t>
      </w:r>
    </w:p>
    <w:p w:rsidR="001E38E7" w:rsidRPr="00380CFD" w:rsidRDefault="001E38E7" w:rsidP="001C2130">
      <w:pPr>
        <w:jc w:val="both"/>
        <w:rPr>
          <w:color w:val="000000" w:themeColor="text1"/>
          <w:sz w:val="28"/>
          <w:szCs w:val="28"/>
        </w:rPr>
      </w:pPr>
    </w:p>
    <w:p w:rsidR="002C1350" w:rsidRPr="00380CFD" w:rsidRDefault="00AF5F83" w:rsidP="001C2130">
      <w:pPr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1E38E7" w:rsidRPr="00380CFD">
        <w:rPr>
          <w:color w:val="000000" w:themeColor="text1"/>
          <w:sz w:val="28"/>
          <w:szCs w:val="28"/>
        </w:rPr>
        <w:t xml:space="preserve">. </w:t>
      </w:r>
      <w:r w:rsidR="001C2130" w:rsidRPr="00380CFD">
        <w:rPr>
          <w:color w:val="000000" w:themeColor="text1"/>
          <w:sz w:val="28"/>
          <w:szCs w:val="28"/>
        </w:rPr>
        <w:t>Приложение №1</w:t>
      </w:r>
      <w:r w:rsidR="002C1350" w:rsidRPr="00380CFD">
        <w:rPr>
          <w:color w:val="000000" w:themeColor="text1"/>
          <w:sz w:val="28"/>
          <w:szCs w:val="28"/>
        </w:rPr>
        <w:t xml:space="preserve"> «И</w:t>
      </w:r>
      <w:r w:rsidR="002C1350" w:rsidRPr="00380CFD">
        <w:rPr>
          <w:bCs/>
          <w:color w:val="000000" w:themeColor="text1"/>
          <w:sz w:val="28"/>
          <w:szCs w:val="28"/>
        </w:rPr>
        <w:t xml:space="preserve">сточники внутреннего финансирования дефицита бюджета </w:t>
      </w:r>
      <w:r w:rsidR="001E38E7" w:rsidRPr="00380CFD">
        <w:rPr>
          <w:bCs/>
          <w:color w:val="000000" w:themeColor="text1"/>
          <w:sz w:val="28"/>
          <w:szCs w:val="28"/>
        </w:rPr>
        <w:t>Кузёмкинского сельского поселения</w:t>
      </w:r>
      <w:r w:rsidR="002C1350" w:rsidRPr="00380CFD">
        <w:rPr>
          <w:bCs/>
          <w:color w:val="000000" w:themeColor="text1"/>
          <w:sz w:val="28"/>
          <w:szCs w:val="28"/>
        </w:rPr>
        <w:t xml:space="preserve"> Кингисеппского муниципального района Ленинградской области на 202</w:t>
      </w:r>
      <w:r w:rsidR="00E079B7" w:rsidRPr="00380CFD">
        <w:rPr>
          <w:bCs/>
          <w:color w:val="000000" w:themeColor="text1"/>
          <w:sz w:val="28"/>
          <w:szCs w:val="28"/>
        </w:rPr>
        <w:t>5</w:t>
      </w:r>
      <w:r w:rsidR="001E38E7" w:rsidRPr="00380CFD">
        <w:rPr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E079B7" w:rsidRPr="00380CFD">
        <w:rPr>
          <w:bCs/>
          <w:color w:val="000000" w:themeColor="text1"/>
          <w:sz w:val="28"/>
          <w:szCs w:val="28"/>
        </w:rPr>
        <w:t>6</w:t>
      </w:r>
      <w:r w:rsidR="002C1350" w:rsidRPr="00380CFD">
        <w:rPr>
          <w:bCs/>
          <w:color w:val="000000" w:themeColor="text1"/>
          <w:sz w:val="28"/>
          <w:szCs w:val="28"/>
        </w:rPr>
        <w:t xml:space="preserve"> и 202</w:t>
      </w:r>
      <w:r w:rsidR="00E079B7" w:rsidRPr="00380CFD">
        <w:rPr>
          <w:bCs/>
          <w:color w:val="000000" w:themeColor="text1"/>
          <w:sz w:val="28"/>
          <w:szCs w:val="28"/>
        </w:rPr>
        <w:t>7</w:t>
      </w:r>
      <w:r w:rsidR="002C1350" w:rsidRPr="00380CFD">
        <w:rPr>
          <w:bCs/>
          <w:color w:val="000000" w:themeColor="text1"/>
          <w:sz w:val="28"/>
          <w:szCs w:val="28"/>
        </w:rPr>
        <w:t xml:space="preserve"> годов» </w:t>
      </w:r>
      <w:r w:rsidR="002C1350" w:rsidRPr="00380CFD">
        <w:rPr>
          <w:color w:val="000000" w:themeColor="text1"/>
          <w:sz w:val="28"/>
          <w:szCs w:val="28"/>
        </w:rPr>
        <w:t>изложить в новой редакции:</w:t>
      </w:r>
    </w:p>
    <w:p w:rsidR="006146AB" w:rsidRPr="00380CFD" w:rsidRDefault="006146AB" w:rsidP="001C2130">
      <w:pPr>
        <w:jc w:val="both"/>
        <w:rPr>
          <w:color w:val="000000" w:themeColor="text1"/>
          <w:sz w:val="28"/>
          <w:szCs w:val="28"/>
        </w:rPr>
      </w:pPr>
    </w:p>
    <w:p w:rsidR="002C1350" w:rsidRPr="00380CFD" w:rsidRDefault="002C1350" w:rsidP="002C1350">
      <w:pPr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Приложение № 1 </w:t>
      </w:r>
    </w:p>
    <w:p w:rsidR="002C1350" w:rsidRPr="00380CFD" w:rsidRDefault="002C1350" w:rsidP="002C1350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>к решению Совета депутатов</w:t>
      </w:r>
    </w:p>
    <w:p w:rsidR="002C1350" w:rsidRPr="00380CFD" w:rsidRDefault="001E38E7" w:rsidP="002C135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</w:t>
      </w:r>
      <w:r w:rsidR="002C135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1</w:t>
      </w:r>
      <w:r w:rsidR="00E079B7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6.12.2024</w:t>
      </w:r>
      <w:r w:rsidR="002C135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года № 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</w:t>
      </w:r>
    </w:p>
    <w:p w:rsidR="002C1350" w:rsidRPr="00380CFD" w:rsidRDefault="002C1350" w:rsidP="002C1350">
      <w:pPr>
        <w:jc w:val="right"/>
        <w:rPr>
          <w:bCs/>
          <w:color w:val="000000" w:themeColor="text1"/>
          <w:sz w:val="24"/>
          <w:szCs w:val="24"/>
        </w:rPr>
      </w:pPr>
      <w:r w:rsidRPr="00380CFD">
        <w:rPr>
          <w:bCs/>
          <w:color w:val="000000" w:themeColor="text1"/>
          <w:sz w:val="24"/>
          <w:szCs w:val="24"/>
        </w:rPr>
        <w:t xml:space="preserve">(в редакции от </w:t>
      </w:r>
      <w:r w:rsidR="00E64C49">
        <w:rPr>
          <w:bCs/>
          <w:color w:val="000000" w:themeColor="text1"/>
          <w:sz w:val="24"/>
          <w:szCs w:val="24"/>
        </w:rPr>
        <w:t xml:space="preserve">10.10.2025г. </w:t>
      </w:r>
      <w:r w:rsidRPr="00380CFD">
        <w:rPr>
          <w:bCs/>
          <w:color w:val="000000" w:themeColor="text1"/>
          <w:sz w:val="24"/>
          <w:szCs w:val="24"/>
        </w:rPr>
        <w:t>№</w:t>
      </w:r>
      <w:r w:rsidR="001E38E7" w:rsidRPr="00380CFD">
        <w:rPr>
          <w:bCs/>
          <w:color w:val="000000" w:themeColor="text1"/>
          <w:sz w:val="24"/>
          <w:szCs w:val="24"/>
        </w:rPr>
        <w:t xml:space="preserve"> </w:t>
      </w:r>
      <w:r w:rsidR="00E64C49">
        <w:rPr>
          <w:bCs/>
          <w:color w:val="000000" w:themeColor="text1"/>
          <w:sz w:val="24"/>
          <w:szCs w:val="24"/>
        </w:rPr>
        <w:t>57</w:t>
      </w:r>
      <w:r w:rsidRPr="00380CFD">
        <w:rPr>
          <w:bCs/>
          <w:color w:val="000000" w:themeColor="text1"/>
          <w:sz w:val="24"/>
          <w:szCs w:val="24"/>
        </w:rPr>
        <w:t>)</w:t>
      </w:r>
    </w:p>
    <w:p w:rsidR="002C1350" w:rsidRPr="00380CFD" w:rsidRDefault="002C1350" w:rsidP="002C1350">
      <w:pPr>
        <w:jc w:val="right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 xml:space="preserve"> </w:t>
      </w:r>
    </w:p>
    <w:p w:rsidR="001E38E7" w:rsidRPr="00380CFD" w:rsidRDefault="002C1350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Источники внутреннего финансирования дефицита бюджета Куз</w:t>
      </w:r>
      <w:r w:rsidR="001E38E7" w:rsidRPr="00380CFD">
        <w:rPr>
          <w:b/>
          <w:bCs/>
          <w:color w:val="000000" w:themeColor="text1"/>
          <w:sz w:val="28"/>
          <w:szCs w:val="28"/>
        </w:rPr>
        <w:t>ё</w:t>
      </w:r>
      <w:r w:rsidRPr="00380CFD">
        <w:rPr>
          <w:b/>
          <w:bCs/>
          <w:color w:val="000000" w:themeColor="text1"/>
          <w:sz w:val="28"/>
          <w:szCs w:val="28"/>
        </w:rPr>
        <w:t>мкинско</w:t>
      </w:r>
      <w:r w:rsidR="001E38E7" w:rsidRPr="00380CFD">
        <w:rPr>
          <w:b/>
          <w:bCs/>
          <w:color w:val="000000" w:themeColor="text1"/>
          <w:sz w:val="28"/>
          <w:szCs w:val="28"/>
        </w:rPr>
        <w:t>го</w:t>
      </w:r>
      <w:r w:rsidRPr="00380CFD">
        <w:rPr>
          <w:b/>
          <w:bCs/>
          <w:color w:val="000000" w:themeColor="text1"/>
          <w:sz w:val="28"/>
          <w:szCs w:val="28"/>
        </w:rPr>
        <w:t xml:space="preserve"> сельско</w:t>
      </w:r>
      <w:r w:rsidR="001E38E7" w:rsidRPr="00380CFD">
        <w:rPr>
          <w:b/>
          <w:bCs/>
          <w:color w:val="000000" w:themeColor="text1"/>
          <w:sz w:val="28"/>
          <w:szCs w:val="28"/>
        </w:rPr>
        <w:t>го</w:t>
      </w:r>
      <w:r w:rsidRPr="00380CFD">
        <w:rPr>
          <w:b/>
          <w:bCs/>
          <w:color w:val="000000" w:themeColor="text1"/>
          <w:sz w:val="28"/>
          <w:szCs w:val="28"/>
        </w:rPr>
        <w:t xml:space="preserve"> поселени</w:t>
      </w:r>
      <w:r w:rsidR="001E38E7" w:rsidRPr="00380CFD">
        <w:rPr>
          <w:b/>
          <w:bCs/>
          <w:color w:val="000000" w:themeColor="text1"/>
          <w:sz w:val="28"/>
          <w:szCs w:val="28"/>
        </w:rPr>
        <w:t>я</w:t>
      </w:r>
      <w:r w:rsidRPr="00380CFD">
        <w:rPr>
          <w:b/>
          <w:bCs/>
          <w:color w:val="000000" w:themeColor="text1"/>
          <w:sz w:val="28"/>
          <w:szCs w:val="28"/>
        </w:rPr>
        <w:t xml:space="preserve"> </w:t>
      </w:r>
    </w:p>
    <w:p w:rsidR="002C1350" w:rsidRPr="00380CFD" w:rsidRDefault="002C1350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Кингисеппского муниципального района Ленинградской области</w:t>
      </w:r>
    </w:p>
    <w:p w:rsidR="002C1350" w:rsidRPr="00380CFD" w:rsidRDefault="002C1350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на 202</w:t>
      </w:r>
      <w:r w:rsidR="00E079B7" w:rsidRPr="00380CFD">
        <w:rPr>
          <w:b/>
          <w:bCs/>
          <w:color w:val="000000" w:themeColor="text1"/>
          <w:sz w:val="28"/>
          <w:szCs w:val="28"/>
        </w:rPr>
        <w:t>5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E079B7" w:rsidRPr="00380CFD">
        <w:rPr>
          <w:b/>
          <w:bCs/>
          <w:color w:val="000000" w:themeColor="text1"/>
          <w:sz w:val="28"/>
          <w:szCs w:val="28"/>
        </w:rPr>
        <w:t>6</w:t>
      </w:r>
      <w:r w:rsidR="001E38E7" w:rsidRPr="00380CFD">
        <w:rPr>
          <w:b/>
          <w:bCs/>
          <w:color w:val="000000" w:themeColor="text1"/>
          <w:sz w:val="28"/>
          <w:szCs w:val="28"/>
        </w:rPr>
        <w:t xml:space="preserve"> и 202</w:t>
      </w:r>
      <w:r w:rsidR="00E079B7" w:rsidRPr="00380CFD">
        <w:rPr>
          <w:b/>
          <w:bCs/>
          <w:color w:val="000000" w:themeColor="text1"/>
          <w:sz w:val="28"/>
          <w:szCs w:val="28"/>
        </w:rPr>
        <w:t>7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D406A7" w:rsidRPr="00380CFD" w:rsidRDefault="00D406A7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9739" w:type="dxa"/>
        <w:tblInd w:w="93" w:type="dxa"/>
        <w:tblLook w:val="04A0" w:firstRow="1" w:lastRow="0" w:firstColumn="1" w:lastColumn="0" w:noHBand="0" w:noVBand="1"/>
      </w:tblPr>
      <w:tblGrid>
        <w:gridCol w:w="2700"/>
        <w:gridCol w:w="3127"/>
        <w:gridCol w:w="1276"/>
        <w:gridCol w:w="1134"/>
        <w:gridCol w:w="1502"/>
      </w:tblGrid>
      <w:tr w:rsidR="00D406A7" w:rsidRPr="00380CFD" w:rsidTr="00D406A7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Сумма  (тысяч рублей)</w:t>
            </w:r>
          </w:p>
        </w:tc>
      </w:tr>
      <w:tr w:rsidR="00D406A7" w:rsidRPr="00380CFD" w:rsidTr="00E079B7">
        <w:trPr>
          <w:trHeight w:val="31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A7" w:rsidRPr="00380CFD" w:rsidRDefault="00D406A7" w:rsidP="00D406A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6A7" w:rsidRPr="00380CFD" w:rsidRDefault="00D406A7" w:rsidP="00D406A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079B7" w:rsidRPr="00380CFD"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079B7" w:rsidRPr="00380CFD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E079B7" w:rsidRPr="00380CFD"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D406A7" w:rsidRPr="00380CFD" w:rsidTr="00E079B7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5</w:t>
            </w:r>
          </w:p>
        </w:tc>
      </w:tr>
      <w:tr w:rsidR="00D406A7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B11443" w:rsidP="00B946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1 43</w:t>
            </w:r>
            <w:r w:rsidR="001501E6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1501E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D406A7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AF5F83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F5F83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AF5F83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AF5F83" w:rsidRPr="00AF5F83">
              <w:rPr>
                <w:b/>
                <w:color w:val="000000"/>
                <w:sz w:val="22"/>
                <w:szCs w:val="22"/>
              </w:rPr>
              <w:t>55 564,6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-</w:t>
            </w:r>
            <w:r w:rsidR="00E079B7" w:rsidRPr="00380CFD">
              <w:rPr>
                <w:b/>
                <w:bCs/>
                <w:color w:val="000000"/>
                <w:sz w:val="22"/>
                <w:szCs w:val="22"/>
              </w:rPr>
              <w:t>23 815,8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-2</w:t>
            </w:r>
            <w:r w:rsidR="00E079B7" w:rsidRPr="00380CFD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 8</w:t>
            </w:r>
            <w:r w:rsidR="00E079B7" w:rsidRPr="00380CFD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>,4</w:t>
            </w:r>
          </w:p>
        </w:tc>
      </w:tr>
      <w:tr w:rsidR="00D406A7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AF5F83" w:rsidP="00E07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-55 564,6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</w:t>
            </w:r>
            <w:r w:rsidR="00E079B7" w:rsidRPr="00380CFD">
              <w:rPr>
                <w:color w:val="000000"/>
                <w:sz w:val="22"/>
                <w:szCs w:val="22"/>
              </w:rPr>
              <w:t>23 815,8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-2</w:t>
            </w:r>
            <w:r w:rsidR="00E079B7" w:rsidRPr="00380CFD">
              <w:rPr>
                <w:color w:val="000000"/>
                <w:sz w:val="22"/>
                <w:szCs w:val="22"/>
              </w:rPr>
              <w:t>4</w:t>
            </w:r>
            <w:r w:rsidRPr="00380CFD">
              <w:rPr>
                <w:color w:val="000000"/>
                <w:sz w:val="22"/>
                <w:szCs w:val="22"/>
              </w:rPr>
              <w:t xml:space="preserve"> 8</w:t>
            </w:r>
            <w:r w:rsidR="00E079B7" w:rsidRPr="00380CFD">
              <w:rPr>
                <w:color w:val="000000"/>
                <w:sz w:val="22"/>
                <w:szCs w:val="22"/>
              </w:rPr>
              <w:t>17</w:t>
            </w:r>
            <w:r w:rsidRPr="00380CFD">
              <w:rPr>
                <w:color w:val="000000"/>
                <w:sz w:val="22"/>
                <w:szCs w:val="22"/>
              </w:rPr>
              <w:t>,4</w:t>
            </w:r>
          </w:p>
        </w:tc>
      </w:tr>
      <w:tr w:rsidR="00D406A7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AF5F83" w:rsidP="00E079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-55 564,6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</w:t>
            </w:r>
            <w:r w:rsidR="00E079B7" w:rsidRPr="00380CFD">
              <w:rPr>
                <w:color w:val="000000"/>
                <w:sz w:val="22"/>
                <w:szCs w:val="22"/>
              </w:rPr>
              <w:t>23 815,8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-24 817,4</w:t>
            </w:r>
          </w:p>
        </w:tc>
      </w:tr>
      <w:tr w:rsidR="00D406A7" w:rsidRPr="00380CFD" w:rsidTr="00E079B7">
        <w:trPr>
          <w:trHeight w:val="9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AF5F83" w:rsidP="00EB3C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-55 564,6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E079B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</w:t>
            </w:r>
            <w:r w:rsidR="00E079B7" w:rsidRPr="00380CFD">
              <w:rPr>
                <w:color w:val="000000"/>
                <w:sz w:val="22"/>
                <w:szCs w:val="22"/>
              </w:rPr>
              <w:t>23 815,8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-24 817,4</w:t>
            </w:r>
          </w:p>
        </w:tc>
      </w:tr>
      <w:tr w:rsidR="00D406A7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 xml:space="preserve">Уменьшение остатков средств бюджетов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AF5F83" w:rsidP="00B946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57 001,5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23 815,8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-24 817,4</w:t>
            </w:r>
          </w:p>
        </w:tc>
      </w:tr>
      <w:tr w:rsidR="00D406A7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AF5F83" w:rsidP="00B946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57 001,5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23 815,8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-24 817,4</w:t>
            </w:r>
          </w:p>
        </w:tc>
      </w:tr>
      <w:tr w:rsidR="00D406A7" w:rsidRPr="00380CFD" w:rsidTr="00E079B7">
        <w:trPr>
          <w:trHeight w:val="76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AF5F83" w:rsidP="00B946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57 001,5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23 815,8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-24 817,4</w:t>
            </w:r>
          </w:p>
        </w:tc>
      </w:tr>
      <w:tr w:rsidR="00D406A7" w:rsidRPr="00380CFD" w:rsidTr="00E079B7">
        <w:trPr>
          <w:trHeight w:val="94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AF5F83" w:rsidP="00B946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57 001,5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23 815,8</w:t>
            </w:r>
            <w:r w:rsidR="00D406A7" w:rsidRPr="00380CF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E079B7" w:rsidP="00D406A7">
            <w:pPr>
              <w:jc w:val="center"/>
              <w:rPr>
                <w:color w:val="000000"/>
                <w:sz w:val="22"/>
                <w:szCs w:val="22"/>
              </w:rPr>
            </w:pPr>
            <w:r w:rsidRPr="00380CFD">
              <w:rPr>
                <w:color w:val="000000"/>
                <w:sz w:val="22"/>
                <w:szCs w:val="22"/>
              </w:rPr>
              <w:t>-24 817,4</w:t>
            </w:r>
          </w:p>
        </w:tc>
      </w:tr>
      <w:tr w:rsidR="00D406A7" w:rsidRPr="00380CFD" w:rsidTr="00E079B7">
        <w:trPr>
          <w:trHeight w:val="66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06A7" w:rsidRPr="00380CFD" w:rsidRDefault="00D406A7" w:rsidP="00D406A7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Всего источников внутреннего финансирования </w:t>
            </w:r>
            <w:r w:rsidRPr="00380CFD">
              <w:rPr>
                <w:b/>
                <w:bCs/>
                <w:i/>
                <w:iCs/>
                <w:color w:val="000000"/>
                <w:sz w:val="22"/>
                <w:szCs w:val="22"/>
              </w:rPr>
              <w:br/>
              <w:t>дефицита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B11443" w:rsidP="00B9462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501E6">
              <w:rPr>
                <w:b/>
                <w:bCs/>
                <w:color w:val="000000"/>
                <w:sz w:val="22"/>
                <w:szCs w:val="22"/>
              </w:rPr>
              <w:t> </w:t>
            </w:r>
            <w:r w:rsidRPr="00380CFD">
              <w:rPr>
                <w:b/>
                <w:bCs/>
                <w:color w:val="000000"/>
                <w:sz w:val="22"/>
                <w:szCs w:val="22"/>
              </w:rPr>
              <w:t>43</w:t>
            </w:r>
            <w:r w:rsidR="001501E6">
              <w:rPr>
                <w:b/>
                <w:bCs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06A7" w:rsidRPr="00380CFD" w:rsidRDefault="00D406A7" w:rsidP="00D406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80CF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D406A7" w:rsidRPr="00380CFD" w:rsidRDefault="00D406A7" w:rsidP="002C1350">
      <w:pPr>
        <w:ind w:left="450" w:right="-1"/>
        <w:jc w:val="center"/>
        <w:rPr>
          <w:b/>
          <w:bCs/>
          <w:color w:val="000000" w:themeColor="text1"/>
          <w:sz w:val="28"/>
          <w:szCs w:val="28"/>
        </w:rPr>
      </w:pPr>
    </w:p>
    <w:p w:rsidR="002C1350" w:rsidRPr="00380CFD" w:rsidRDefault="002C1350" w:rsidP="002C1350">
      <w:pPr>
        <w:ind w:left="450" w:right="-1"/>
        <w:jc w:val="center"/>
        <w:rPr>
          <w:bCs/>
          <w:color w:val="000000" w:themeColor="text1"/>
        </w:rPr>
      </w:pPr>
    </w:p>
    <w:p w:rsidR="001C2130" w:rsidRPr="00380CFD" w:rsidRDefault="002C1350" w:rsidP="001C2130">
      <w:pPr>
        <w:jc w:val="both"/>
        <w:rPr>
          <w:color w:val="000000" w:themeColor="text1"/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1.</w:t>
      </w:r>
      <w:r w:rsidR="00CD5902">
        <w:rPr>
          <w:color w:val="000000" w:themeColor="text1"/>
          <w:sz w:val="28"/>
          <w:szCs w:val="28"/>
        </w:rPr>
        <w:t>4</w:t>
      </w:r>
      <w:r w:rsidRPr="00380CFD">
        <w:rPr>
          <w:color w:val="000000" w:themeColor="text1"/>
          <w:sz w:val="28"/>
          <w:szCs w:val="28"/>
        </w:rPr>
        <w:t xml:space="preserve">. Приложение №2 </w:t>
      </w:r>
      <w:r w:rsidR="001C2130" w:rsidRPr="00380CFD">
        <w:rPr>
          <w:color w:val="000000" w:themeColor="text1"/>
          <w:sz w:val="28"/>
          <w:szCs w:val="28"/>
        </w:rPr>
        <w:t xml:space="preserve">«Прогнозируемые поступления налоговых, неналоговых доходов и безвозмездных поступлений в бюджет </w:t>
      </w:r>
      <w:r w:rsidR="001E38E7" w:rsidRPr="00380CFD">
        <w:rPr>
          <w:bCs/>
          <w:color w:val="000000" w:themeColor="text1"/>
          <w:sz w:val="28"/>
          <w:szCs w:val="28"/>
        </w:rPr>
        <w:t>Кузёмкинского сельского поселения</w:t>
      </w:r>
      <w:r w:rsidR="001C2130" w:rsidRPr="00380CFD">
        <w:rPr>
          <w:color w:val="000000" w:themeColor="text1"/>
          <w:sz w:val="28"/>
          <w:szCs w:val="28"/>
        </w:rPr>
        <w:t xml:space="preserve"> </w:t>
      </w:r>
      <w:r w:rsidR="001E38E7" w:rsidRPr="00380CFD">
        <w:rPr>
          <w:bCs/>
          <w:color w:val="000000" w:themeColor="text1"/>
          <w:sz w:val="28"/>
          <w:szCs w:val="28"/>
        </w:rPr>
        <w:t>Кингисеппского муниципального района</w:t>
      </w:r>
      <w:r w:rsidR="001E38E7" w:rsidRPr="00380CFD">
        <w:rPr>
          <w:bCs/>
          <w:color w:val="000000" w:themeColor="text1"/>
          <w:szCs w:val="28"/>
        </w:rPr>
        <w:t xml:space="preserve"> </w:t>
      </w:r>
      <w:r w:rsidR="001C2130" w:rsidRPr="00380CFD">
        <w:rPr>
          <w:color w:val="000000" w:themeColor="text1"/>
          <w:sz w:val="28"/>
          <w:szCs w:val="28"/>
        </w:rPr>
        <w:t xml:space="preserve">Ленинградской области по </w:t>
      </w:r>
      <w:r w:rsidR="001C2130" w:rsidRPr="00380CFD">
        <w:rPr>
          <w:color w:val="000000" w:themeColor="text1"/>
          <w:sz w:val="28"/>
          <w:szCs w:val="28"/>
        </w:rPr>
        <w:lastRenderedPageBreak/>
        <w:t>кодам видов доходов на 202</w:t>
      </w:r>
      <w:r w:rsidR="00754F4E" w:rsidRPr="00380CFD">
        <w:rPr>
          <w:color w:val="000000" w:themeColor="text1"/>
          <w:sz w:val="28"/>
          <w:szCs w:val="28"/>
        </w:rPr>
        <w:t>5</w:t>
      </w:r>
      <w:r w:rsidR="001E38E7" w:rsidRPr="00380CFD">
        <w:rPr>
          <w:color w:val="000000" w:themeColor="text1"/>
          <w:sz w:val="28"/>
          <w:szCs w:val="28"/>
        </w:rPr>
        <w:t xml:space="preserve"> </w:t>
      </w:r>
      <w:r w:rsidR="001C2130" w:rsidRPr="00380CFD">
        <w:rPr>
          <w:color w:val="000000" w:themeColor="text1"/>
          <w:sz w:val="28"/>
          <w:szCs w:val="28"/>
        </w:rPr>
        <w:t>год и на плановый период 202</w:t>
      </w:r>
      <w:r w:rsidR="00754F4E" w:rsidRPr="00380CFD">
        <w:rPr>
          <w:color w:val="000000" w:themeColor="text1"/>
          <w:sz w:val="28"/>
          <w:szCs w:val="28"/>
        </w:rPr>
        <w:t>6</w:t>
      </w:r>
      <w:r w:rsidR="006146AB" w:rsidRPr="00380CFD">
        <w:rPr>
          <w:color w:val="000000" w:themeColor="text1"/>
          <w:sz w:val="28"/>
          <w:szCs w:val="28"/>
        </w:rPr>
        <w:t xml:space="preserve"> и 202</w:t>
      </w:r>
      <w:r w:rsidR="00754F4E" w:rsidRPr="00380CFD">
        <w:rPr>
          <w:color w:val="000000" w:themeColor="text1"/>
          <w:sz w:val="28"/>
          <w:szCs w:val="28"/>
        </w:rPr>
        <w:t>7</w:t>
      </w:r>
      <w:r w:rsidR="001C2130" w:rsidRPr="00380CFD">
        <w:rPr>
          <w:color w:val="000000" w:themeColor="text1"/>
          <w:sz w:val="28"/>
          <w:szCs w:val="28"/>
        </w:rPr>
        <w:t xml:space="preserve"> годов» изложить в новой редакции: </w:t>
      </w:r>
    </w:p>
    <w:p w:rsidR="001C2130" w:rsidRPr="00380CFD" w:rsidRDefault="001C2130" w:rsidP="001C2130">
      <w:pPr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Приложение № </w:t>
      </w:r>
      <w:r w:rsidR="006146AB" w:rsidRPr="00380CFD">
        <w:rPr>
          <w:color w:val="000000" w:themeColor="text1"/>
          <w:sz w:val="24"/>
          <w:szCs w:val="24"/>
        </w:rPr>
        <w:t>2</w:t>
      </w:r>
      <w:r w:rsidRPr="00380CFD">
        <w:rPr>
          <w:color w:val="000000" w:themeColor="text1"/>
          <w:sz w:val="24"/>
          <w:szCs w:val="24"/>
        </w:rPr>
        <w:t xml:space="preserve"> </w:t>
      </w:r>
    </w:p>
    <w:p w:rsidR="001C2130" w:rsidRPr="00380CFD" w:rsidRDefault="001C2130" w:rsidP="001C2130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к решению Совета депутатов </w:t>
      </w:r>
    </w:p>
    <w:p w:rsidR="001C2130" w:rsidRPr="00380CFD" w:rsidRDefault="001E38E7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</w:t>
      </w:r>
      <w:r w:rsidRPr="00380CFD">
        <w:rPr>
          <w:color w:val="000000" w:themeColor="text1"/>
          <w:sz w:val="28"/>
          <w:szCs w:val="28"/>
        </w:rPr>
        <w:t xml:space="preserve"> </w:t>
      </w:r>
      <w:r w:rsidR="001C213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</w:t>
      </w:r>
      <w:r w:rsidR="00754F4E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1C213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.12.202</w:t>
      </w:r>
      <w:r w:rsidR="00754F4E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6146AB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27</w:t>
      </w:r>
    </w:p>
    <w:p w:rsidR="001C2130" w:rsidRPr="00380CFD" w:rsidRDefault="001C2130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(в редакции от </w:t>
      </w:r>
      <w:r w:rsidR="00E6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10.10.2025г. 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="00E64C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57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:rsidR="001E38E7" w:rsidRPr="00380CFD" w:rsidRDefault="001E38E7" w:rsidP="001C2130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Прогнозируемые поступления налоговых, неналоговых и безвозмездных поступлений в бюджет Кузёмкинского сельского поселения</w:t>
      </w: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Кингисеппского муниципального района</w:t>
      </w: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Ленинградской области по кодам видов доходов</w:t>
      </w:r>
    </w:p>
    <w:p w:rsidR="001E38E7" w:rsidRPr="00380CFD" w:rsidRDefault="001E38E7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 w:rsidRPr="00380CFD">
        <w:rPr>
          <w:b/>
          <w:bCs/>
          <w:color w:val="000000" w:themeColor="text1"/>
          <w:sz w:val="28"/>
          <w:szCs w:val="28"/>
        </w:rPr>
        <w:t>на 202</w:t>
      </w:r>
      <w:r w:rsidR="00754F4E" w:rsidRPr="00380CFD">
        <w:rPr>
          <w:b/>
          <w:bCs/>
          <w:color w:val="000000" w:themeColor="text1"/>
          <w:sz w:val="28"/>
          <w:szCs w:val="28"/>
        </w:rPr>
        <w:t>5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754F4E" w:rsidRPr="00380CFD">
        <w:rPr>
          <w:b/>
          <w:bCs/>
          <w:color w:val="000000" w:themeColor="text1"/>
          <w:sz w:val="28"/>
          <w:szCs w:val="28"/>
        </w:rPr>
        <w:t>6</w:t>
      </w:r>
      <w:r w:rsidRPr="00380CFD">
        <w:rPr>
          <w:b/>
          <w:bCs/>
          <w:color w:val="000000" w:themeColor="text1"/>
          <w:sz w:val="28"/>
          <w:szCs w:val="28"/>
        </w:rPr>
        <w:t xml:space="preserve"> и 202</w:t>
      </w:r>
      <w:r w:rsidR="00754F4E" w:rsidRPr="00380CFD">
        <w:rPr>
          <w:b/>
          <w:bCs/>
          <w:color w:val="000000" w:themeColor="text1"/>
          <w:sz w:val="28"/>
          <w:szCs w:val="28"/>
        </w:rPr>
        <w:t>7</w:t>
      </w:r>
      <w:r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2B7514" w:rsidRPr="00380CFD" w:rsidRDefault="002B7514" w:rsidP="001E38E7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b"/>
        <w:tblpPr w:leftFromText="180" w:rightFromText="180" w:vertAnchor="text" w:tblpY="1"/>
        <w:tblOverlap w:val="never"/>
        <w:tblW w:w="9889" w:type="dxa"/>
        <w:tblLook w:val="04A0" w:firstRow="1" w:lastRow="0" w:firstColumn="1" w:lastColumn="0" w:noHBand="0" w:noVBand="1"/>
      </w:tblPr>
      <w:tblGrid>
        <w:gridCol w:w="2660"/>
        <w:gridCol w:w="3454"/>
        <w:gridCol w:w="1365"/>
        <w:gridCol w:w="1134"/>
        <w:gridCol w:w="1276"/>
      </w:tblGrid>
      <w:tr w:rsidR="0023693B" w:rsidRPr="00CD5902" w:rsidTr="009F1D5B">
        <w:trPr>
          <w:trHeight w:val="555"/>
        </w:trPr>
        <w:tc>
          <w:tcPr>
            <w:tcW w:w="2660" w:type="dxa"/>
            <w:vMerge w:val="restart"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3454" w:type="dxa"/>
            <w:vMerge w:val="restart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Источники доходов</w:t>
            </w:r>
          </w:p>
        </w:tc>
        <w:tc>
          <w:tcPr>
            <w:tcW w:w="3775" w:type="dxa"/>
            <w:gridSpan w:val="3"/>
            <w:hideMark/>
          </w:tcPr>
          <w:p w:rsidR="0023693B" w:rsidRPr="00CD5902" w:rsidRDefault="0023693B" w:rsidP="0023693B">
            <w:pPr>
              <w:jc w:val="center"/>
              <w:rPr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Сумма (тысяч рублей)</w:t>
            </w:r>
          </w:p>
        </w:tc>
      </w:tr>
      <w:tr w:rsidR="00CD5902" w:rsidRPr="00CD5902" w:rsidTr="0023693B">
        <w:trPr>
          <w:trHeight w:val="495"/>
        </w:trPr>
        <w:tc>
          <w:tcPr>
            <w:tcW w:w="2660" w:type="dxa"/>
            <w:vMerge/>
            <w:hideMark/>
          </w:tcPr>
          <w:p w:rsidR="00CD5902" w:rsidRPr="00CD5902" w:rsidRDefault="00CD5902" w:rsidP="00CD59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54" w:type="dxa"/>
            <w:vMerge/>
            <w:hideMark/>
          </w:tcPr>
          <w:p w:rsidR="00CD5902" w:rsidRPr="00CD5902" w:rsidRDefault="00CD5902" w:rsidP="00CD590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5" w:type="dxa"/>
            <w:hideMark/>
          </w:tcPr>
          <w:p w:rsidR="00CD5902" w:rsidRPr="00CD5902" w:rsidRDefault="00CD5902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hideMark/>
          </w:tcPr>
          <w:p w:rsidR="00CD5902" w:rsidRPr="00CD5902" w:rsidRDefault="00CD5902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hideMark/>
          </w:tcPr>
          <w:p w:rsidR="00CD5902" w:rsidRPr="00CD5902" w:rsidRDefault="00CD5902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2027 год</w:t>
            </w:r>
          </w:p>
        </w:tc>
      </w:tr>
      <w:tr w:rsidR="00CD5902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CD5902" w:rsidRPr="00CD5902" w:rsidRDefault="00CD5902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</w:t>
            </w:r>
          </w:p>
        </w:tc>
        <w:tc>
          <w:tcPr>
            <w:tcW w:w="3454" w:type="dxa"/>
            <w:noWrap/>
            <w:hideMark/>
          </w:tcPr>
          <w:p w:rsidR="00CD5902" w:rsidRPr="00CD5902" w:rsidRDefault="00CD5902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</w:t>
            </w:r>
          </w:p>
        </w:tc>
        <w:tc>
          <w:tcPr>
            <w:tcW w:w="1365" w:type="dxa"/>
            <w:noWrap/>
            <w:hideMark/>
          </w:tcPr>
          <w:p w:rsidR="00CD5902" w:rsidRPr="00CD5902" w:rsidRDefault="00CD5902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CD5902" w:rsidRPr="00CD5902" w:rsidRDefault="00CD5902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noWrap/>
            <w:hideMark/>
          </w:tcPr>
          <w:p w:rsidR="00CD5902" w:rsidRPr="00CD5902" w:rsidRDefault="00CD5902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5</w:t>
            </w:r>
          </w:p>
        </w:tc>
      </w:tr>
      <w:tr w:rsidR="0023693B" w:rsidRPr="00CD5902" w:rsidTr="009F1D5B">
        <w:trPr>
          <w:trHeight w:val="375"/>
        </w:trPr>
        <w:tc>
          <w:tcPr>
            <w:tcW w:w="6114" w:type="dxa"/>
            <w:gridSpan w:val="2"/>
            <w:noWrap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23693B">
              <w:rPr>
                <w:b/>
                <w:bCs/>
                <w:sz w:val="22"/>
                <w:szCs w:val="22"/>
              </w:rPr>
              <w:t>ВСЕГО ДОХОДОВ:</w:t>
            </w:r>
          </w:p>
        </w:tc>
        <w:tc>
          <w:tcPr>
            <w:tcW w:w="1365" w:type="dxa"/>
            <w:noWrap/>
            <w:vAlign w:val="bottom"/>
          </w:tcPr>
          <w:p w:rsidR="0023693B" w:rsidRPr="0023693B" w:rsidRDefault="0052746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55 5</w:t>
            </w:r>
            <w:r w:rsidR="0023693B" w:rsidRPr="0023693B">
              <w:rPr>
                <w:b/>
                <w:bCs/>
                <w:sz w:val="24"/>
                <w:szCs w:val="24"/>
              </w:rPr>
              <w:t>64,6</w:t>
            </w:r>
          </w:p>
        </w:tc>
        <w:tc>
          <w:tcPr>
            <w:tcW w:w="1134" w:type="dxa"/>
            <w:noWrap/>
            <w:vAlign w:val="bottom"/>
          </w:tcPr>
          <w:p w:rsidR="0023693B" w:rsidRPr="0023693B" w:rsidRDefault="0023693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93B">
              <w:rPr>
                <w:b/>
                <w:bCs/>
                <w:sz w:val="24"/>
                <w:szCs w:val="24"/>
              </w:rPr>
              <w:t>23 815,8</w:t>
            </w:r>
          </w:p>
        </w:tc>
        <w:tc>
          <w:tcPr>
            <w:tcW w:w="1276" w:type="dxa"/>
            <w:noWrap/>
            <w:vAlign w:val="bottom"/>
          </w:tcPr>
          <w:p w:rsidR="0023693B" w:rsidRPr="0023693B" w:rsidRDefault="0023693B">
            <w:pPr>
              <w:jc w:val="center"/>
              <w:rPr>
                <w:b/>
                <w:bCs/>
                <w:sz w:val="24"/>
                <w:szCs w:val="24"/>
              </w:rPr>
            </w:pPr>
            <w:r w:rsidRPr="0023693B">
              <w:rPr>
                <w:b/>
                <w:bCs/>
                <w:sz w:val="24"/>
                <w:szCs w:val="24"/>
              </w:rPr>
              <w:t>24 817,4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23693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CD5902">
              <w:rPr>
                <w:b/>
                <w:bCs/>
                <w:sz w:val="22"/>
                <w:szCs w:val="22"/>
              </w:rPr>
              <w:t>00 00000 00 0000 000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20 870,6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20 473,6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21 274,3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9 463,1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7 915,3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8 508,9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1 01 02000 01 0000 110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9 463,1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7 915,3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8 508,9</w:t>
            </w:r>
          </w:p>
        </w:tc>
      </w:tr>
      <w:tr w:rsidR="0023693B" w:rsidRPr="00CD5902" w:rsidTr="0023693B">
        <w:trPr>
          <w:trHeight w:val="3405"/>
        </w:trPr>
        <w:tc>
          <w:tcPr>
            <w:tcW w:w="2660" w:type="dxa"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1 01 02010 01 0000 110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9 463,1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7 915,3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8 508,9</w:t>
            </w:r>
          </w:p>
        </w:tc>
      </w:tr>
      <w:tr w:rsidR="0023693B" w:rsidRPr="00CD5902" w:rsidTr="0023693B">
        <w:trPr>
          <w:trHeight w:val="112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1 03 00000 00 0000 000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НАЛОГИ НА ТОВАРЫ (РАБОТЫ, УСЛУГИ), РЕАЛИЗУЕМЫЕ НА ТЕРРИТОРИИ РФ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3 249,1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3 379,1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3 514,3</w:t>
            </w:r>
          </w:p>
        </w:tc>
      </w:tr>
      <w:tr w:rsidR="0023693B" w:rsidRPr="00CD5902" w:rsidTr="0023693B">
        <w:trPr>
          <w:trHeight w:val="118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1 03 02000 01 0000 110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3 249,1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3 379,1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3 514,3</w:t>
            </w:r>
          </w:p>
        </w:tc>
      </w:tr>
      <w:tr w:rsidR="0023693B" w:rsidRPr="00CD5902" w:rsidTr="0023693B">
        <w:trPr>
          <w:trHeight w:val="3810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lastRenderedPageBreak/>
              <w:t>1 03 02231 01 0000 110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1 592,1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1 655,8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1 722,0</w:t>
            </w:r>
          </w:p>
        </w:tc>
      </w:tr>
      <w:tr w:rsidR="0023693B" w:rsidRPr="00CD5902" w:rsidTr="0023693B">
        <w:trPr>
          <w:trHeight w:val="3780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1 03 02251 01 0000 110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1 657,0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1 723,3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1 792,3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1 06 00000 00 0000 000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НАЛОГ НА ИМУЩЕСТВО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5 340,5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5 361,3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5 433,2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1 06 01000 00 0000 110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427,5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428,3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429,2</w:t>
            </w:r>
          </w:p>
        </w:tc>
      </w:tr>
      <w:tr w:rsidR="0023693B" w:rsidRPr="00CD5902" w:rsidTr="0023693B">
        <w:trPr>
          <w:trHeight w:val="1620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1 06 01030 10 0000 110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spacing w:after="280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427,5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428,3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429,2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1 06 06000 00 0000 110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4 913,0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4 933,0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5 004,0</w:t>
            </w:r>
          </w:p>
        </w:tc>
      </w:tr>
      <w:tr w:rsidR="0023693B" w:rsidRPr="00CD5902" w:rsidTr="0023693B">
        <w:trPr>
          <w:trHeight w:val="1230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1 06 06033 10 0000 110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spacing w:after="280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3 830,0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3 839,0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3 900,0</w:t>
            </w:r>
          </w:p>
        </w:tc>
      </w:tr>
      <w:tr w:rsidR="0023693B" w:rsidRPr="00CD5902" w:rsidTr="0023693B">
        <w:trPr>
          <w:trHeight w:val="115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1 06 06043 10 0000 110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1 083,0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1 094,0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1 104,0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1 08 00000 00 0000 000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1,1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1,1</w:t>
            </w:r>
          </w:p>
        </w:tc>
      </w:tr>
      <w:tr w:rsidR="0023693B" w:rsidRPr="00CD5902" w:rsidTr="0023693B">
        <w:trPr>
          <w:trHeight w:val="1500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lastRenderedPageBreak/>
              <w:t xml:space="preserve">1 08 04000 01 0000 110 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1,1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1,1</w:t>
            </w:r>
          </w:p>
        </w:tc>
      </w:tr>
      <w:tr w:rsidR="0023693B" w:rsidRPr="00CD5902" w:rsidTr="0023693B">
        <w:trPr>
          <w:trHeight w:val="262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 xml:space="preserve">1 08 04020 01 0000 110 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1,1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1,1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1,1</w:t>
            </w:r>
          </w:p>
        </w:tc>
      </w:tr>
      <w:tr w:rsidR="0023693B" w:rsidRPr="00CD5902" w:rsidTr="0023693B">
        <w:trPr>
          <w:trHeight w:val="160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1 11 00000 00 0000 000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2 816,8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3 816,8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3 816,8</w:t>
            </w:r>
          </w:p>
        </w:tc>
      </w:tr>
      <w:tr w:rsidR="0023693B" w:rsidRPr="00CD5902" w:rsidTr="0023693B">
        <w:trPr>
          <w:trHeight w:val="295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 xml:space="preserve">1 11 05000 00 0000 120 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spacing w:after="280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2 422,4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3 422,4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3 422,4</w:t>
            </w:r>
          </w:p>
        </w:tc>
      </w:tr>
      <w:tr w:rsidR="0023693B" w:rsidRPr="00CD5902" w:rsidTr="0023693B">
        <w:trPr>
          <w:trHeight w:val="2280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 xml:space="preserve">1 11 05035 10 0000  120 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422,4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422,4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422,4</w:t>
            </w:r>
          </w:p>
        </w:tc>
      </w:tr>
      <w:tr w:rsidR="0023693B" w:rsidRPr="00CD5902" w:rsidTr="0023693B">
        <w:trPr>
          <w:trHeight w:val="124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 xml:space="preserve">1 11 05075 10 0000  120 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2 000,0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3 000,0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3 000,0</w:t>
            </w:r>
          </w:p>
        </w:tc>
      </w:tr>
      <w:tr w:rsidR="0023693B" w:rsidRPr="00CD5902" w:rsidTr="0023693B">
        <w:trPr>
          <w:trHeight w:val="265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lastRenderedPageBreak/>
              <w:t xml:space="preserve">1 11 09000 00 0000 120 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proofErr w:type="gramStart"/>
            <w:r w:rsidRPr="00CD5902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proofErr w:type="gramEnd"/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394,4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394,4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394,4</w:t>
            </w:r>
          </w:p>
        </w:tc>
      </w:tr>
      <w:tr w:rsidR="0023693B" w:rsidRPr="00CD5902" w:rsidTr="0023693B">
        <w:trPr>
          <w:trHeight w:val="262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1 11 09045 10 0000 120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394,4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394,4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394,4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1E30D2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34 6</w:t>
            </w:r>
            <w:r w:rsidR="0023693B" w:rsidRPr="00CD5902">
              <w:rPr>
                <w:b/>
                <w:bCs/>
                <w:sz w:val="22"/>
                <w:szCs w:val="22"/>
              </w:rPr>
              <w:t>94,0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3 342,2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b/>
                <w:bCs/>
                <w:sz w:val="22"/>
                <w:szCs w:val="22"/>
              </w:rPr>
            </w:pPr>
            <w:r w:rsidRPr="00CD5902">
              <w:rPr>
                <w:b/>
                <w:bCs/>
                <w:sz w:val="22"/>
                <w:szCs w:val="22"/>
              </w:rPr>
              <w:t>3 543,1</w:t>
            </w:r>
          </w:p>
        </w:tc>
      </w:tr>
      <w:tr w:rsidR="0023693B" w:rsidRPr="00CD5902" w:rsidTr="0023693B">
        <w:trPr>
          <w:trHeight w:val="12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2 02 00000 00 0000 000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65" w:type="dxa"/>
            <w:noWrap/>
            <w:hideMark/>
          </w:tcPr>
          <w:p w:rsidR="0023693B" w:rsidRPr="00CD5902" w:rsidRDefault="001E30D2" w:rsidP="00CD59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34 4</w:t>
            </w:r>
            <w:r w:rsidR="0023693B" w:rsidRPr="00CD5902">
              <w:rPr>
                <w:sz w:val="22"/>
                <w:szCs w:val="22"/>
              </w:rPr>
              <w:t>94,0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3 342,2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3 543,1</w:t>
            </w:r>
          </w:p>
        </w:tc>
      </w:tr>
      <w:tr w:rsidR="0023693B" w:rsidRPr="00CD5902" w:rsidTr="00B95F85">
        <w:trPr>
          <w:trHeight w:val="838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2 02 20000 00 0000 150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28 258,7</w:t>
            </w:r>
          </w:p>
        </w:tc>
        <w:tc>
          <w:tcPr>
            <w:tcW w:w="1134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3 105,6</w:t>
            </w:r>
          </w:p>
        </w:tc>
        <w:tc>
          <w:tcPr>
            <w:tcW w:w="1276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3 298,8</w:t>
            </w:r>
          </w:p>
        </w:tc>
      </w:tr>
      <w:tr w:rsidR="0023693B" w:rsidRPr="00CD5902" w:rsidTr="00B95F85">
        <w:trPr>
          <w:trHeight w:val="2962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2 02 20216 10 0000 150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  <w:r w:rsidRPr="00CD5902">
              <w:rPr>
                <w:sz w:val="22"/>
                <w:szCs w:val="22"/>
              </w:rPr>
              <w:br w:type="page"/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1 344,0</w:t>
            </w:r>
          </w:p>
        </w:tc>
        <w:tc>
          <w:tcPr>
            <w:tcW w:w="1276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93B" w:rsidRPr="00CD5902" w:rsidTr="0023693B">
        <w:trPr>
          <w:trHeight w:val="58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2 02 29 99 9 10 0 000 150</w:t>
            </w:r>
          </w:p>
        </w:tc>
        <w:tc>
          <w:tcPr>
            <w:tcW w:w="3454" w:type="dxa"/>
            <w:noWrap/>
            <w:hideMark/>
          </w:tcPr>
          <w:p w:rsidR="0023693B" w:rsidRPr="00CD5902" w:rsidRDefault="0023693B" w:rsidP="00B95F85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23 346,1</w:t>
            </w:r>
          </w:p>
        </w:tc>
        <w:tc>
          <w:tcPr>
            <w:tcW w:w="1134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93B" w:rsidRPr="00CD5902" w:rsidTr="00B95F85">
        <w:trPr>
          <w:trHeight w:val="674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2 02 29999 10 0000 150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4 912,6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1761,6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3298,8</w:t>
            </w:r>
          </w:p>
        </w:tc>
      </w:tr>
      <w:tr w:rsidR="0023693B" w:rsidRPr="00CD5902" w:rsidTr="00B95F85">
        <w:trPr>
          <w:trHeight w:val="699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2 02 30000 00 0000 150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218,3</w:t>
            </w:r>
          </w:p>
        </w:tc>
        <w:tc>
          <w:tcPr>
            <w:tcW w:w="1134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236,6</w:t>
            </w:r>
          </w:p>
        </w:tc>
        <w:tc>
          <w:tcPr>
            <w:tcW w:w="1276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244,3</w:t>
            </w:r>
          </w:p>
        </w:tc>
      </w:tr>
      <w:tr w:rsidR="0023693B" w:rsidRPr="00CD5902" w:rsidTr="00B95F85">
        <w:trPr>
          <w:trHeight w:val="1119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2 02 30024 10 0000 150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34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1276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23693B" w:rsidRPr="00CD5902" w:rsidTr="0023693B">
        <w:trPr>
          <w:trHeight w:val="1500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lastRenderedPageBreak/>
              <w:t>2 02 35118 10 0000 150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214,8</w:t>
            </w:r>
          </w:p>
        </w:tc>
        <w:tc>
          <w:tcPr>
            <w:tcW w:w="1134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233,1</w:t>
            </w:r>
          </w:p>
        </w:tc>
        <w:tc>
          <w:tcPr>
            <w:tcW w:w="1276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23693B" w:rsidRPr="00CD5902" w:rsidTr="0023693B">
        <w:trPr>
          <w:trHeight w:val="37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2 02 40000 00 0000 150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365" w:type="dxa"/>
            <w:hideMark/>
          </w:tcPr>
          <w:p w:rsidR="0023693B" w:rsidRPr="00CD5902" w:rsidRDefault="001E30D2" w:rsidP="00CD590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6 0</w:t>
            </w:r>
            <w:r w:rsidR="0023693B" w:rsidRPr="00CD5902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134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93B" w:rsidRPr="00CD5902" w:rsidTr="001E30D2">
        <w:trPr>
          <w:trHeight w:val="1059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2 02 49999 10 0000 150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6 017,0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93B" w:rsidRPr="00CD5902" w:rsidTr="0023693B">
        <w:trPr>
          <w:trHeight w:val="112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2 04 00 00 0 00 0 000 000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БЕЗВОЗМЕЗДНЫЕ ПОСТУПЛЕНИЯ ОТ НЕГОСУДАРСТВЕННЫХ ОРГАНИЗАЦИЙ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93B" w:rsidRPr="00CD5902" w:rsidTr="00B95F85">
        <w:trPr>
          <w:trHeight w:val="834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2 04 05 00 0 10 0 000 150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23693B" w:rsidRPr="00CD5902" w:rsidTr="0023693B">
        <w:trPr>
          <w:trHeight w:val="1125"/>
        </w:trPr>
        <w:tc>
          <w:tcPr>
            <w:tcW w:w="2660" w:type="dxa"/>
            <w:noWrap/>
            <w:hideMark/>
          </w:tcPr>
          <w:p w:rsidR="0023693B" w:rsidRPr="00CD5902" w:rsidRDefault="0023693B" w:rsidP="00CD5902">
            <w:pPr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2 04 05 09 9 10 0 000 150</w:t>
            </w:r>
          </w:p>
        </w:tc>
        <w:tc>
          <w:tcPr>
            <w:tcW w:w="3454" w:type="dxa"/>
            <w:hideMark/>
          </w:tcPr>
          <w:p w:rsidR="0023693B" w:rsidRPr="00CD5902" w:rsidRDefault="0023693B" w:rsidP="00CD5902">
            <w:pPr>
              <w:jc w:val="both"/>
              <w:rPr>
                <w:sz w:val="22"/>
                <w:szCs w:val="22"/>
              </w:rPr>
            </w:pPr>
            <w:r w:rsidRPr="00CD5902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1365" w:type="dxa"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134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23693B" w:rsidRPr="00CD5902" w:rsidRDefault="0023693B" w:rsidP="00CD5902">
            <w:pPr>
              <w:jc w:val="center"/>
              <w:rPr>
                <w:color w:val="000000"/>
                <w:sz w:val="22"/>
                <w:szCs w:val="22"/>
              </w:rPr>
            </w:pPr>
            <w:r w:rsidRPr="00CD5902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:rsidR="001E30D2" w:rsidRDefault="001E30D2" w:rsidP="00B95F85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</w:p>
    <w:p w:rsidR="002B7514" w:rsidRDefault="00CD5902" w:rsidP="00B95F85">
      <w:pPr>
        <w:ind w:right="4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textWrapping" w:clear="all"/>
      </w:r>
    </w:p>
    <w:p w:rsidR="00890BBE" w:rsidRPr="004B0B82" w:rsidRDefault="00890BBE" w:rsidP="00890BBE">
      <w:pPr>
        <w:jc w:val="both"/>
        <w:rPr>
          <w:color w:val="000000" w:themeColor="text1"/>
          <w:sz w:val="28"/>
          <w:szCs w:val="28"/>
        </w:rPr>
      </w:pPr>
      <w:r w:rsidRPr="001C72D0">
        <w:rPr>
          <w:bCs/>
          <w:color w:val="000000" w:themeColor="text1"/>
          <w:sz w:val="28"/>
          <w:szCs w:val="28"/>
        </w:rPr>
        <w:t>1</w:t>
      </w:r>
      <w:r w:rsidR="0054209A" w:rsidRPr="001C72D0">
        <w:rPr>
          <w:bCs/>
          <w:color w:val="000000" w:themeColor="text1"/>
          <w:sz w:val="28"/>
          <w:szCs w:val="28"/>
        </w:rPr>
        <w:t>.</w:t>
      </w:r>
      <w:r w:rsidR="00B95F85">
        <w:rPr>
          <w:bCs/>
          <w:color w:val="000000" w:themeColor="text1"/>
          <w:sz w:val="28"/>
          <w:szCs w:val="28"/>
        </w:rPr>
        <w:t>5</w:t>
      </w:r>
      <w:r w:rsidRPr="001C72D0">
        <w:rPr>
          <w:bCs/>
          <w:color w:val="000000" w:themeColor="text1"/>
          <w:sz w:val="28"/>
          <w:szCs w:val="28"/>
        </w:rPr>
        <w:t xml:space="preserve">. </w:t>
      </w:r>
      <w:r w:rsidR="00B95F85" w:rsidRPr="00D2179C">
        <w:rPr>
          <w:sz w:val="28"/>
          <w:szCs w:val="28"/>
        </w:rPr>
        <w:t>Приложение № 3 «</w:t>
      </w:r>
      <w:r w:rsidR="009F1D5B">
        <w:rPr>
          <w:sz w:val="28"/>
          <w:szCs w:val="28"/>
        </w:rPr>
        <w:t>Р</w:t>
      </w:r>
      <w:r w:rsidR="009F1D5B" w:rsidRPr="00B60E41">
        <w:rPr>
          <w:sz w:val="28"/>
          <w:szCs w:val="28"/>
        </w:rPr>
        <w:t>аспределение бюджетных ассигнований по целевым статьям (муниципальным программам  и непрограммным направлениям деятельности), группам видов расходов, разделам и подразделам классификации расходов бюджета Кузёмкинского сельского поселения</w:t>
      </w:r>
      <w:r w:rsidR="009F1D5B" w:rsidRPr="00B60E41">
        <w:t xml:space="preserve">  </w:t>
      </w:r>
      <w:r w:rsidR="009F1D5B" w:rsidRPr="00B60E41">
        <w:rPr>
          <w:sz w:val="28"/>
        </w:rPr>
        <w:t>Кингисеппского муниципального района Ленинградской области на 2025 год и на плановый период  2026 и 2027 годов</w:t>
      </w:r>
      <w:r w:rsidR="00B95F85" w:rsidRPr="00D2179C">
        <w:rPr>
          <w:sz w:val="28"/>
          <w:szCs w:val="28"/>
        </w:rPr>
        <w:t>» изложить в новой редакции:</w:t>
      </w:r>
    </w:p>
    <w:p w:rsidR="00890BBE" w:rsidRDefault="00890BBE" w:rsidP="00890BBE">
      <w:pPr>
        <w:jc w:val="both"/>
        <w:rPr>
          <w:b/>
          <w:color w:val="000000" w:themeColor="text1"/>
          <w:sz w:val="26"/>
          <w:szCs w:val="26"/>
        </w:rPr>
      </w:pPr>
    </w:p>
    <w:p w:rsidR="00634AE5" w:rsidRPr="004B0B82" w:rsidRDefault="00634AE5" w:rsidP="00890BBE">
      <w:pPr>
        <w:jc w:val="both"/>
        <w:rPr>
          <w:b/>
          <w:color w:val="000000" w:themeColor="text1"/>
          <w:sz w:val="26"/>
          <w:szCs w:val="26"/>
        </w:rPr>
      </w:pPr>
    </w:p>
    <w:p w:rsidR="00890BBE" w:rsidRPr="00380CFD" w:rsidRDefault="00890BBE" w:rsidP="00890BBE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b/>
          <w:color w:val="000000" w:themeColor="text1"/>
          <w:sz w:val="24"/>
          <w:szCs w:val="24"/>
        </w:rPr>
        <w:t>«</w:t>
      </w:r>
      <w:r w:rsidRPr="00380CFD">
        <w:rPr>
          <w:color w:val="000000" w:themeColor="text1"/>
          <w:sz w:val="24"/>
          <w:szCs w:val="24"/>
        </w:rPr>
        <w:t xml:space="preserve">Приложение № </w:t>
      </w:r>
      <w:r w:rsidR="00D23FEC" w:rsidRPr="00380CFD">
        <w:rPr>
          <w:color w:val="000000" w:themeColor="text1"/>
          <w:sz w:val="24"/>
          <w:szCs w:val="24"/>
        </w:rPr>
        <w:t>3</w:t>
      </w:r>
      <w:r w:rsidRPr="00380CFD">
        <w:rPr>
          <w:color w:val="000000" w:themeColor="text1"/>
          <w:sz w:val="24"/>
          <w:szCs w:val="24"/>
        </w:rPr>
        <w:t xml:space="preserve"> </w:t>
      </w:r>
    </w:p>
    <w:p w:rsidR="00890BBE" w:rsidRPr="00380CFD" w:rsidRDefault="00890BBE" w:rsidP="00890BBE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к решению Совета депутатов </w:t>
      </w:r>
    </w:p>
    <w:p w:rsidR="00890BBE" w:rsidRPr="00380CFD" w:rsidRDefault="005750DC" w:rsidP="001C2130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</w:t>
      </w:r>
      <w:r w:rsidRPr="00380CFD">
        <w:rPr>
          <w:color w:val="000000" w:themeColor="text1"/>
          <w:sz w:val="28"/>
          <w:szCs w:val="28"/>
        </w:rPr>
        <w:t xml:space="preserve"> 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</w:t>
      </w:r>
      <w:r w:rsidR="0030301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.12.202</w:t>
      </w:r>
      <w:r w:rsidR="0030301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27</w:t>
      </w:r>
    </w:p>
    <w:p w:rsidR="009F1D5B" w:rsidRPr="00380CFD" w:rsidRDefault="009F1D5B" w:rsidP="009F1D5B">
      <w:pPr>
        <w:jc w:val="right"/>
        <w:rPr>
          <w:bCs/>
          <w:color w:val="000000" w:themeColor="text1"/>
          <w:sz w:val="24"/>
          <w:szCs w:val="24"/>
        </w:rPr>
      </w:pPr>
      <w:r w:rsidRPr="00380CFD">
        <w:rPr>
          <w:bCs/>
          <w:color w:val="000000" w:themeColor="text1"/>
          <w:sz w:val="24"/>
          <w:szCs w:val="24"/>
        </w:rPr>
        <w:t>(в редакции от</w:t>
      </w:r>
      <w:r w:rsidR="00E64C49">
        <w:rPr>
          <w:bCs/>
          <w:color w:val="000000" w:themeColor="text1"/>
          <w:sz w:val="24"/>
          <w:szCs w:val="24"/>
        </w:rPr>
        <w:t xml:space="preserve"> 10.10.2025г.</w:t>
      </w:r>
      <w:r w:rsidRPr="00380CFD">
        <w:rPr>
          <w:bCs/>
          <w:color w:val="000000" w:themeColor="text1"/>
          <w:sz w:val="24"/>
          <w:szCs w:val="24"/>
        </w:rPr>
        <w:t xml:space="preserve"> №</w:t>
      </w:r>
      <w:r w:rsidR="00E64C49">
        <w:rPr>
          <w:bCs/>
          <w:color w:val="000000" w:themeColor="text1"/>
          <w:sz w:val="24"/>
          <w:szCs w:val="24"/>
        </w:rPr>
        <w:t>57</w:t>
      </w:r>
      <w:proofErr w:type="gramStart"/>
      <w:r w:rsidRPr="00380CFD">
        <w:rPr>
          <w:bCs/>
          <w:color w:val="000000" w:themeColor="text1"/>
          <w:sz w:val="24"/>
          <w:szCs w:val="24"/>
        </w:rPr>
        <w:t xml:space="preserve"> )</w:t>
      </w:r>
      <w:proofErr w:type="gramEnd"/>
    </w:p>
    <w:p w:rsidR="00B417DF" w:rsidRPr="00380CFD" w:rsidRDefault="00B417DF" w:rsidP="00B417DF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417DF" w:rsidRPr="009F1D5B" w:rsidRDefault="009F1D5B" w:rsidP="00B417DF">
      <w:pPr>
        <w:jc w:val="center"/>
        <w:rPr>
          <w:b/>
          <w:color w:val="000000" w:themeColor="text1"/>
          <w:sz w:val="28"/>
          <w:szCs w:val="28"/>
        </w:rPr>
      </w:pPr>
      <w:r w:rsidRPr="009F1D5B">
        <w:rPr>
          <w:b/>
          <w:color w:val="000000" w:themeColor="text1"/>
          <w:sz w:val="28"/>
          <w:szCs w:val="28"/>
        </w:rPr>
        <w:t>РАСПРЕДЕЛЕНИЕ</w:t>
      </w:r>
    </w:p>
    <w:p w:rsidR="005750DC" w:rsidRPr="00380CFD" w:rsidRDefault="00B417DF" w:rsidP="005750DC">
      <w:pPr>
        <w:jc w:val="center"/>
        <w:rPr>
          <w:b/>
          <w:color w:val="000000" w:themeColor="text1"/>
          <w:sz w:val="28"/>
          <w:szCs w:val="28"/>
        </w:rPr>
      </w:pPr>
      <w:r w:rsidRPr="009F1D5B">
        <w:rPr>
          <w:b/>
          <w:color w:val="000000" w:themeColor="text1"/>
          <w:sz w:val="28"/>
          <w:szCs w:val="28"/>
        </w:rPr>
        <w:t xml:space="preserve"> </w:t>
      </w:r>
      <w:r w:rsidR="005750DC" w:rsidRPr="009F1D5B">
        <w:rPr>
          <w:b/>
          <w:color w:val="000000" w:themeColor="text1"/>
          <w:sz w:val="28"/>
          <w:szCs w:val="28"/>
        </w:rPr>
        <w:t>бюджетных ассигнований по целевым статьям</w:t>
      </w:r>
      <w:r w:rsidR="005750DC" w:rsidRPr="00380CFD">
        <w:rPr>
          <w:b/>
          <w:color w:val="000000" w:themeColor="text1"/>
          <w:sz w:val="28"/>
          <w:szCs w:val="28"/>
        </w:rPr>
        <w:t xml:space="preserve"> (муниципальным программам  и непрограммным направлениям деятельности), группам видов расходов,  разделам и подразделам классификации расходов бюджета </w:t>
      </w:r>
    </w:p>
    <w:p w:rsidR="005750DC" w:rsidRPr="00380CFD" w:rsidRDefault="005750DC" w:rsidP="005750DC">
      <w:pPr>
        <w:jc w:val="center"/>
        <w:rPr>
          <w:b/>
          <w:color w:val="000000" w:themeColor="text1"/>
          <w:sz w:val="28"/>
          <w:szCs w:val="28"/>
        </w:rPr>
      </w:pPr>
      <w:r w:rsidRPr="00380CFD">
        <w:rPr>
          <w:b/>
          <w:color w:val="000000" w:themeColor="text1"/>
          <w:sz w:val="28"/>
          <w:szCs w:val="28"/>
        </w:rPr>
        <w:t xml:space="preserve">Кузёмкинского сельского поселения </w:t>
      </w:r>
    </w:p>
    <w:p w:rsidR="005750DC" w:rsidRPr="00380CFD" w:rsidRDefault="005750DC" w:rsidP="005750DC">
      <w:pPr>
        <w:jc w:val="center"/>
        <w:rPr>
          <w:b/>
          <w:color w:val="000000" w:themeColor="text1"/>
          <w:sz w:val="28"/>
          <w:szCs w:val="28"/>
        </w:rPr>
      </w:pPr>
      <w:r w:rsidRPr="00380CFD">
        <w:rPr>
          <w:b/>
          <w:color w:val="000000" w:themeColor="text1"/>
          <w:sz w:val="28"/>
          <w:szCs w:val="28"/>
        </w:rPr>
        <w:t xml:space="preserve">Кингисеппского муниципального района Ленинградской области </w:t>
      </w:r>
    </w:p>
    <w:p w:rsidR="00B417DF" w:rsidRPr="00380CFD" w:rsidRDefault="005750DC" w:rsidP="00634AE5">
      <w:pPr>
        <w:jc w:val="center"/>
        <w:rPr>
          <w:bCs/>
          <w:color w:val="000000" w:themeColor="text1"/>
          <w:sz w:val="28"/>
          <w:szCs w:val="28"/>
        </w:rPr>
      </w:pPr>
      <w:r w:rsidRPr="00380CFD">
        <w:rPr>
          <w:b/>
          <w:color w:val="000000" w:themeColor="text1"/>
          <w:sz w:val="28"/>
          <w:szCs w:val="28"/>
        </w:rPr>
        <w:t>на 202</w:t>
      </w:r>
      <w:r w:rsidR="00303010" w:rsidRPr="00380CFD">
        <w:rPr>
          <w:b/>
          <w:color w:val="000000" w:themeColor="text1"/>
          <w:sz w:val="28"/>
          <w:szCs w:val="28"/>
        </w:rPr>
        <w:t>5</w:t>
      </w:r>
      <w:r w:rsidRPr="00380CFD">
        <w:rPr>
          <w:b/>
          <w:color w:val="000000" w:themeColor="text1"/>
          <w:sz w:val="28"/>
          <w:szCs w:val="28"/>
        </w:rPr>
        <w:t xml:space="preserve"> год и на плановый период 202</w:t>
      </w:r>
      <w:r w:rsidR="00303010" w:rsidRPr="00380CFD">
        <w:rPr>
          <w:b/>
          <w:color w:val="000000" w:themeColor="text1"/>
          <w:sz w:val="28"/>
          <w:szCs w:val="28"/>
        </w:rPr>
        <w:t>6</w:t>
      </w:r>
      <w:r w:rsidRPr="00380CFD">
        <w:rPr>
          <w:b/>
          <w:color w:val="000000" w:themeColor="text1"/>
          <w:sz w:val="28"/>
          <w:szCs w:val="28"/>
        </w:rPr>
        <w:t xml:space="preserve"> и 202</w:t>
      </w:r>
      <w:r w:rsidR="00303010" w:rsidRPr="00380CFD">
        <w:rPr>
          <w:b/>
          <w:color w:val="000000" w:themeColor="text1"/>
          <w:sz w:val="28"/>
          <w:szCs w:val="28"/>
        </w:rPr>
        <w:t>7</w:t>
      </w:r>
      <w:r w:rsidRPr="00380CFD">
        <w:rPr>
          <w:b/>
          <w:color w:val="000000" w:themeColor="text1"/>
          <w:sz w:val="28"/>
          <w:szCs w:val="28"/>
        </w:rPr>
        <w:t xml:space="preserve"> годов</w:t>
      </w:r>
    </w:p>
    <w:p w:rsidR="005750DC" w:rsidRPr="00380CFD" w:rsidRDefault="005750DC" w:rsidP="00B417DF">
      <w:pPr>
        <w:jc w:val="center"/>
        <w:rPr>
          <w:b/>
          <w:bCs/>
          <w:color w:val="000000" w:themeColor="text1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1559"/>
        <w:gridCol w:w="567"/>
        <w:gridCol w:w="439"/>
        <w:gridCol w:w="553"/>
        <w:gridCol w:w="1276"/>
        <w:gridCol w:w="1134"/>
        <w:gridCol w:w="1276"/>
      </w:tblGrid>
      <w:tr w:rsidR="002C1350" w:rsidRPr="00380CFD" w:rsidTr="00485836">
        <w:trPr>
          <w:trHeight w:val="73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B417DF" w:rsidP="004B0B82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2C1350" w:rsidRPr="00380CFD" w:rsidTr="00485836">
        <w:trPr>
          <w:trHeight w:val="43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4B0B82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F33073" w:rsidP="00805CA6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05CA6" w:rsidRPr="00380CF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AC6AD9"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417DF" w:rsidRPr="00380CFD">
              <w:rPr>
                <w:b/>
                <w:bCs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B417DF" w:rsidP="00805CA6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20</w:t>
            </w:r>
            <w:r w:rsidR="00163BBC" w:rsidRPr="00380CF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805CA6" w:rsidRPr="00380CF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7DF" w:rsidRPr="00380CFD" w:rsidRDefault="00B417DF" w:rsidP="00805CA6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05CA6" w:rsidRPr="00380CF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AC6AD9"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год</w:t>
            </w:r>
          </w:p>
        </w:tc>
      </w:tr>
      <w:tr w:rsidR="002C1350" w:rsidRPr="00380CFD" w:rsidTr="00485836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4B0B82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7DF" w:rsidRPr="00380CFD" w:rsidRDefault="00B417DF" w:rsidP="00B417DF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  <w:sz w:val="22"/>
                <w:szCs w:val="22"/>
              </w:rPr>
            </w:pPr>
            <w:r w:rsidRPr="004C06E9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  <w:sz w:val="22"/>
                <w:szCs w:val="22"/>
              </w:rPr>
            </w:pPr>
            <w:r w:rsidRPr="004C06E9">
              <w:rPr>
                <w:b/>
                <w:sz w:val="22"/>
                <w:szCs w:val="22"/>
              </w:rPr>
              <w:t>57 001,5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  <w:sz w:val="22"/>
                <w:szCs w:val="22"/>
              </w:rPr>
            </w:pPr>
            <w:r w:rsidRPr="004C06E9">
              <w:rPr>
                <w:b/>
                <w:sz w:val="22"/>
                <w:szCs w:val="22"/>
              </w:rPr>
              <w:t>23 303,9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  <w:sz w:val="22"/>
                <w:szCs w:val="22"/>
              </w:rPr>
            </w:pPr>
            <w:r w:rsidRPr="004C06E9">
              <w:rPr>
                <w:b/>
                <w:sz w:val="22"/>
                <w:szCs w:val="22"/>
              </w:rPr>
              <w:t>23 753,6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8 921,1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2 387,6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787,6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8 749,8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787,6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787,6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"Создание условий для развития коммунальной и инженерной инфраструктуры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Обеспечение устойчивого функционирования и развития коммунальной 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42.4.01.С1230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42.4.01.С1230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42.4.01.С1230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"Создание условий для развития жилищного хозяйства на территории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422,1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Жилищное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133,4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Прочие мероприятия в области жилищного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42.4.02.80160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42.4.02.80160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42.4.02.80160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288,7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 xml:space="preserve">Комплекс процессных мероприятий "Благоустройство территории Кузёмкинского </w:t>
            </w:r>
            <w:r w:rsidRPr="004C06E9">
              <w:rPr>
                <w:b/>
              </w:rPr>
              <w:lastRenderedPageBreak/>
              <w:t>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lastRenderedPageBreak/>
              <w:t>42.4.03.00000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3 921,2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245,5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3 211,6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3 211,6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42.4.03.01160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3 211,6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245,5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245,5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42.4.03.80210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245,5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Организация трудоустройства подростков в 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42.4.03.80640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42.4.04.00000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120,0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Содержание мест захоронения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42.4.04.80220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42.4.04.80220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42.4.04.80220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Отраслевые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Отраслевой проект "Благоустройство сельских территорий"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42.7.02.00000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 xml:space="preserve">Реализация комплекса мероприятий по борьбе с борщевиком Сосновского на </w:t>
            </w:r>
            <w:r w:rsidRPr="004C06E9">
              <w:rPr>
                <w:b/>
              </w:rPr>
              <w:lastRenderedPageBreak/>
              <w:t>территориях муниципальных образований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lastRenderedPageBreak/>
              <w:t>42.7.02.S4310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42.7.02.S4310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42.7.02.S4310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Муниципальная программа Кузёмкинского сельского поселения "Реализация социально-значимых проектов на территории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"Содействие развитию иных форм местного самоуправления на части территорий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05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Муниципальная программа Кузёмкинского сельского поселения "Развитие культуры и спорта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3 239,8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3 401,0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3 239,8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3 401,0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3 239,8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3 401,0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Обеспечение деятельности домов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1 439,5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1 439,4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1 439,4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580,0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580,0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 xml:space="preserve">Закупка товаров, работ и услуг для обеспечения государственных </w:t>
            </w:r>
            <w:r w:rsidRPr="004C06E9"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853,6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853,6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Организация и проведение мероприятий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 xml:space="preserve">Дополнительные расходы местных бюджетов на сохранение целевых </w:t>
            </w:r>
            <w:proofErr w:type="gramStart"/>
            <w:r w:rsidRPr="004C06E9">
              <w:t>показателей повышения оплаты труда работников муниципальных учреждений культуры</w:t>
            </w:r>
            <w:proofErr w:type="gramEnd"/>
            <w:r w:rsidRPr="004C06E9"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4 895,8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1 761,6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4 895,8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1 761,6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08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4 895,8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1 761,6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Муниципальная программа Кузёмкинского сельского поселения "Пожарная безопасность на территории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46.4.00.00000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"Обеспечение пожарной безопасности на территории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46.4.01.00000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Мероприятия по обеспечению первичных мер пожарной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46.4.01.80090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46.4.01.80090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46.4.01.80090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 xml:space="preserve">Муниципальная программа Кузёмкинского сельского поселения "Развитие автомобильных дорог в </w:t>
            </w:r>
            <w:proofErr w:type="spellStart"/>
            <w:r w:rsidRPr="004C06E9">
              <w:rPr>
                <w:b/>
              </w:rPr>
              <w:t>Кузёмкинском</w:t>
            </w:r>
            <w:proofErr w:type="spellEnd"/>
            <w:r w:rsidRPr="004C06E9">
              <w:rPr>
                <w:b/>
              </w:rPr>
              <w:t xml:space="preserve"> сельском поселении"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22 883,7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3 379,1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5 051,5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 xml:space="preserve">Комплексы процессных </w:t>
            </w:r>
            <w:r w:rsidRPr="004C06E9">
              <w:rPr>
                <w:b/>
              </w:rPr>
              <w:lastRenderedPageBreak/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lastRenderedPageBreak/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22 883,7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3 379,1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3 514,3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lastRenderedPageBreak/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22 883,7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3 379,1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3 514,3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2 854,8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2 854,8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2 854,8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2 854,8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2 752,8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2 854,8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2 854,8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659,5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659,5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47.4.01.9Д110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659,5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Капитальный ремонт и ремонт автомобильных дорог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47.4.01.С1199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19 858,1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47.4.01.С1199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19 858,1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47.4.01.С1199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19 858,1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Отраслевые проекты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1 537,2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1 537,2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Ремонт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1 537,2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1 537,2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1 537,2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Муниципальная программа Кузёмкинского сельского поселения "Управление муниципальной собственностью и распоряжение земельными ресурсами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214,4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48.4.00.00000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214,4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"Управление муниципальной собственностью и распоряжение земельными ресурсами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48.4.01.00000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214,4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48.4.01.80020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214,4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 xml:space="preserve">Закупка товаров, работ и услуг для обеспечения государственных </w:t>
            </w:r>
            <w:r w:rsidRPr="004C06E9"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48.4.01.80020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214,4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48.4.01.80020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214,4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Управление и распоряжение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34693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14 111,2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13 859,2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13 853,1</w:t>
            </w:r>
          </w:p>
        </w:tc>
      </w:tr>
      <w:tr w:rsidR="004C06E9" w:rsidRPr="00434693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Комплексы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14 111,2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13 859,2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13 853,1</w:t>
            </w:r>
          </w:p>
        </w:tc>
      </w:tr>
      <w:tr w:rsidR="004C06E9" w:rsidRPr="00434693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1 700,5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1 700,5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1 700,5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1 700,5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1 608,9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1 700,5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10 856,7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10 513,1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10 507,0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Исполнение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10 093,8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9 750,1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9 744,0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6 607,3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7 774,1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7 774,1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6 607,3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7 774,1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7 774,1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 xml:space="preserve">Закупка товаров, работ и услуг для обеспечения государственных </w:t>
            </w:r>
            <w:r w:rsidRPr="004C06E9"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3 486,5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1 969,9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3 486,5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1 976,0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1 969,9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537,5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Осуществление полномочий по внешнему муниципальному финансовому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93,2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32,6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99,7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1 595,6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1 595,6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Муниципальная пенсия за выслугу лет муниципальным служащим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1 595,6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50,0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Информационное обеспечение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</w:tr>
      <w:tr w:rsidR="004C06E9" w:rsidRPr="004C06E9" w:rsidTr="00434693">
        <w:trPr>
          <w:trHeight w:val="7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50,0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416,0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416,0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862,2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pPr>
              <w:rPr>
                <w:b/>
              </w:rPr>
            </w:pPr>
            <w:r w:rsidRPr="004C06E9">
              <w:rPr>
                <w:b/>
              </w:rPr>
              <w:t>416,0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240,8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240,8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240,8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 xml:space="preserve"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</w:t>
            </w:r>
            <w:r w:rsidRPr="004C06E9">
              <w:lastRenderedPageBreak/>
              <w:t>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87.9.01.72180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87.9.01.72180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87.9.01.72180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Резервный фонд администрации муниципального образования "</w:t>
            </w:r>
            <w:proofErr w:type="spellStart"/>
            <w:r w:rsidRPr="004C06E9">
              <w:t>Кузёмкинское</w:t>
            </w:r>
            <w:proofErr w:type="spellEnd"/>
            <w:r w:rsidRPr="004C06E9">
              <w:t xml:space="preserve"> сельское поселение"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Резервные фонды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60,0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86,0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Уплата взносов за членство в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3,7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Прочие мероприятия по реализации иных государственных (муниципальных)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 xml:space="preserve">Единовременная выплата лицам, удостоенным звания «Почетный житель Куземкинского сельского </w:t>
            </w:r>
            <w:r w:rsidRPr="004C06E9">
              <w:lastRenderedPageBreak/>
              <w:t>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87.9.01.80870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</w:tr>
      <w:tr w:rsidR="004C06E9" w:rsidRPr="004C06E9" w:rsidTr="004C06E9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Социальное обеспечение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87.9.01.80870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300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10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6E9" w:rsidRPr="004C06E9" w:rsidRDefault="004C06E9" w:rsidP="004C06E9">
            <w:r w:rsidRPr="004C06E9">
              <w:t>11,0</w:t>
            </w:r>
          </w:p>
        </w:tc>
      </w:tr>
    </w:tbl>
    <w:p w:rsidR="00877B23" w:rsidRPr="00380CFD" w:rsidRDefault="00877B23" w:rsidP="00B417DF">
      <w:pPr>
        <w:jc w:val="both"/>
        <w:rPr>
          <w:color w:val="FF0000"/>
          <w:sz w:val="28"/>
          <w:szCs w:val="28"/>
        </w:rPr>
      </w:pPr>
    </w:p>
    <w:p w:rsidR="00327390" w:rsidRPr="004D3AA1" w:rsidRDefault="00B417DF" w:rsidP="00327390">
      <w:pPr>
        <w:ind w:right="-1" w:firstLine="567"/>
        <w:jc w:val="both"/>
        <w:rPr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1.</w:t>
      </w:r>
      <w:r w:rsidR="00327390">
        <w:rPr>
          <w:color w:val="000000" w:themeColor="text1"/>
          <w:sz w:val="28"/>
          <w:szCs w:val="28"/>
        </w:rPr>
        <w:t>6</w:t>
      </w:r>
      <w:r w:rsidRPr="00380CFD">
        <w:rPr>
          <w:color w:val="000000" w:themeColor="text1"/>
          <w:sz w:val="28"/>
          <w:szCs w:val="28"/>
        </w:rPr>
        <w:t xml:space="preserve">.  </w:t>
      </w:r>
      <w:r w:rsidR="00327390" w:rsidRPr="004D3AA1">
        <w:rPr>
          <w:sz w:val="28"/>
          <w:szCs w:val="28"/>
        </w:rPr>
        <w:t xml:space="preserve">Приложение 4 «Ведомственная структура расходов бюджета </w:t>
      </w:r>
      <w:r w:rsidR="00327390">
        <w:rPr>
          <w:sz w:val="28"/>
          <w:szCs w:val="28"/>
        </w:rPr>
        <w:t>Кузёмкинского сельского</w:t>
      </w:r>
      <w:r w:rsidR="00327390" w:rsidRPr="004D3AA1">
        <w:rPr>
          <w:sz w:val="28"/>
          <w:szCs w:val="28"/>
        </w:rPr>
        <w:t xml:space="preserve"> поселения Кингисеппского муниципального района Ленинградской области на 2025 год и на плановый период 2027 и 2026 годов» изложить в новой редакции:</w:t>
      </w:r>
    </w:p>
    <w:p w:rsidR="004F5889" w:rsidRPr="00380CFD" w:rsidRDefault="004F5889" w:rsidP="004F5889">
      <w:pPr>
        <w:jc w:val="both"/>
        <w:rPr>
          <w:color w:val="000000" w:themeColor="text1"/>
          <w:sz w:val="28"/>
          <w:szCs w:val="28"/>
        </w:rPr>
      </w:pPr>
    </w:p>
    <w:p w:rsidR="004F5889" w:rsidRPr="00380CFD" w:rsidRDefault="004F5889" w:rsidP="004F5889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b/>
          <w:color w:val="000000" w:themeColor="text1"/>
          <w:sz w:val="24"/>
          <w:szCs w:val="24"/>
        </w:rPr>
        <w:t>«</w:t>
      </w:r>
      <w:r w:rsidRPr="00380CFD">
        <w:rPr>
          <w:color w:val="000000" w:themeColor="text1"/>
          <w:sz w:val="24"/>
          <w:szCs w:val="24"/>
        </w:rPr>
        <w:t>Приложение №</w:t>
      </w:r>
      <w:r w:rsidR="009C25B2" w:rsidRPr="00380CFD">
        <w:rPr>
          <w:color w:val="000000" w:themeColor="text1"/>
          <w:sz w:val="24"/>
          <w:szCs w:val="24"/>
        </w:rPr>
        <w:t xml:space="preserve"> </w:t>
      </w:r>
      <w:r w:rsidR="00D23FEC" w:rsidRPr="00380CFD">
        <w:rPr>
          <w:color w:val="000000" w:themeColor="text1"/>
          <w:sz w:val="24"/>
          <w:szCs w:val="24"/>
        </w:rPr>
        <w:t>4</w:t>
      </w:r>
      <w:r w:rsidRPr="00380CFD">
        <w:rPr>
          <w:color w:val="000000" w:themeColor="text1"/>
          <w:sz w:val="24"/>
          <w:szCs w:val="24"/>
        </w:rPr>
        <w:t xml:space="preserve"> </w:t>
      </w:r>
    </w:p>
    <w:p w:rsidR="004F5889" w:rsidRPr="00380CFD" w:rsidRDefault="004F5889" w:rsidP="004F5889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к решению Совета депутатов </w:t>
      </w:r>
    </w:p>
    <w:p w:rsidR="004F5889" w:rsidRDefault="005750DC" w:rsidP="004F588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</w:t>
      </w:r>
      <w:r w:rsidRPr="00380CFD">
        <w:rPr>
          <w:color w:val="000000" w:themeColor="text1"/>
          <w:sz w:val="28"/>
          <w:szCs w:val="28"/>
        </w:rPr>
        <w:t xml:space="preserve"> 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</w:t>
      </w:r>
      <w:r w:rsidR="0030301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.12.202</w:t>
      </w:r>
      <w:r w:rsidR="0030301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27</w:t>
      </w:r>
    </w:p>
    <w:p w:rsidR="009F1D5B" w:rsidRPr="00380CFD" w:rsidRDefault="009F1D5B" w:rsidP="009F1D5B">
      <w:pPr>
        <w:jc w:val="right"/>
        <w:rPr>
          <w:bCs/>
          <w:color w:val="000000" w:themeColor="text1"/>
          <w:sz w:val="24"/>
          <w:szCs w:val="24"/>
        </w:rPr>
      </w:pPr>
      <w:r w:rsidRPr="00380CFD">
        <w:rPr>
          <w:bCs/>
          <w:color w:val="000000" w:themeColor="text1"/>
          <w:sz w:val="24"/>
          <w:szCs w:val="24"/>
        </w:rPr>
        <w:t>(в редакции от</w:t>
      </w:r>
      <w:r w:rsidR="00E64C49">
        <w:rPr>
          <w:bCs/>
          <w:color w:val="000000" w:themeColor="text1"/>
          <w:sz w:val="24"/>
          <w:szCs w:val="24"/>
        </w:rPr>
        <w:t xml:space="preserve"> 10.10.2025г.</w:t>
      </w:r>
      <w:r w:rsidRPr="00380CFD">
        <w:rPr>
          <w:bCs/>
          <w:color w:val="000000" w:themeColor="text1"/>
          <w:sz w:val="24"/>
          <w:szCs w:val="24"/>
        </w:rPr>
        <w:t xml:space="preserve"> №</w:t>
      </w:r>
      <w:r w:rsidR="00E64C49">
        <w:rPr>
          <w:bCs/>
          <w:color w:val="000000" w:themeColor="text1"/>
          <w:sz w:val="24"/>
          <w:szCs w:val="24"/>
        </w:rPr>
        <w:t>57</w:t>
      </w:r>
      <w:proofErr w:type="gramStart"/>
      <w:r w:rsidRPr="00380CFD">
        <w:rPr>
          <w:bCs/>
          <w:color w:val="000000" w:themeColor="text1"/>
          <w:sz w:val="24"/>
          <w:szCs w:val="24"/>
        </w:rPr>
        <w:t xml:space="preserve"> )</w:t>
      </w:r>
      <w:proofErr w:type="gramEnd"/>
    </w:p>
    <w:p w:rsidR="009F1D5B" w:rsidRPr="00380CFD" w:rsidRDefault="009F1D5B" w:rsidP="004F588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F5889" w:rsidRPr="00380CFD" w:rsidRDefault="004F5889" w:rsidP="004F588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F5889" w:rsidRPr="00380CFD" w:rsidRDefault="009F1D5B" w:rsidP="00F008CC">
      <w:pPr>
        <w:jc w:val="center"/>
        <w:rPr>
          <w:rFonts w:ascii="Times New Roman CYR" w:hAnsi="Times New Roman CYR" w:cs="Times New Roman CYR"/>
          <w:bCs/>
          <w:color w:val="FF0000"/>
          <w:sz w:val="26"/>
          <w:szCs w:val="26"/>
        </w:rPr>
      </w:pPr>
      <w:r>
        <w:rPr>
          <w:b/>
          <w:bCs/>
          <w:color w:val="000000" w:themeColor="text1"/>
          <w:sz w:val="28"/>
          <w:szCs w:val="28"/>
        </w:rPr>
        <w:t>Ведомственная структура</w:t>
      </w:r>
      <w:r w:rsidR="004F5889" w:rsidRPr="00380CFD">
        <w:rPr>
          <w:b/>
          <w:bCs/>
          <w:color w:val="000000" w:themeColor="text1"/>
          <w:sz w:val="28"/>
          <w:szCs w:val="28"/>
        </w:rPr>
        <w:t xml:space="preserve"> расходов бюджета </w:t>
      </w:r>
      <w:r w:rsidR="005750DC" w:rsidRPr="00380CFD">
        <w:rPr>
          <w:b/>
          <w:color w:val="000000" w:themeColor="text1"/>
          <w:sz w:val="28"/>
          <w:szCs w:val="28"/>
        </w:rPr>
        <w:t>Кузёмкинского сельского поселения</w:t>
      </w:r>
      <w:r w:rsidR="004F5889" w:rsidRPr="00380CFD">
        <w:rPr>
          <w:b/>
          <w:bCs/>
          <w:color w:val="000000" w:themeColor="text1"/>
          <w:sz w:val="28"/>
          <w:szCs w:val="28"/>
        </w:rPr>
        <w:t xml:space="preserve"> Кингисеппского муниципального района Ленинградской области на 202</w:t>
      </w:r>
      <w:r w:rsidR="00303010" w:rsidRPr="00380CFD">
        <w:rPr>
          <w:b/>
          <w:bCs/>
          <w:color w:val="000000" w:themeColor="text1"/>
          <w:sz w:val="28"/>
          <w:szCs w:val="28"/>
        </w:rPr>
        <w:t>5</w:t>
      </w:r>
      <w:r w:rsidR="004F5889" w:rsidRPr="00380CFD">
        <w:rPr>
          <w:b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303010" w:rsidRPr="00380CFD">
        <w:rPr>
          <w:b/>
          <w:bCs/>
          <w:color w:val="000000" w:themeColor="text1"/>
          <w:sz w:val="28"/>
          <w:szCs w:val="28"/>
        </w:rPr>
        <w:t>6</w:t>
      </w:r>
      <w:r w:rsidR="004F5889" w:rsidRPr="00380CFD">
        <w:rPr>
          <w:b/>
          <w:bCs/>
          <w:color w:val="000000" w:themeColor="text1"/>
          <w:sz w:val="28"/>
          <w:szCs w:val="28"/>
        </w:rPr>
        <w:t xml:space="preserve"> и 202</w:t>
      </w:r>
      <w:r w:rsidR="00303010" w:rsidRPr="00380CFD">
        <w:rPr>
          <w:b/>
          <w:bCs/>
          <w:color w:val="000000" w:themeColor="text1"/>
          <w:sz w:val="28"/>
          <w:szCs w:val="28"/>
        </w:rPr>
        <w:t>7</w:t>
      </w:r>
      <w:r w:rsidR="004F5889"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4F5889" w:rsidRPr="00380CFD" w:rsidRDefault="004F5889" w:rsidP="004F5889">
      <w:pPr>
        <w:rPr>
          <w:rFonts w:ascii="Times New Roman CYR" w:hAnsi="Times New Roman CYR" w:cs="Times New Roman CYR"/>
          <w:b/>
          <w:bCs/>
          <w:color w:val="FF0000"/>
          <w:sz w:val="26"/>
          <w:szCs w:val="26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567"/>
        <w:gridCol w:w="567"/>
        <w:gridCol w:w="567"/>
        <w:gridCol w:w="1559"/>
        <w:gridCol w:w="567"/>
        <w:gridCol w:w="993"/>
        <w:gridCol w:w="1134"/>
        <w:gridCol w:w="1134"/>
      </w:tblGrid>
      <w:tr w:rsidR="002C1350" w:rsidRPr="00380CFD" w:rsidTr="008B0F22">
        <w:trPr>
          <w:trHeight w:val="334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ГРБС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ВР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Сумма                                                                    (тысяч рублей)</w:t>
            </w:r>
          </w:p>
        </w:tc>
      </w:tr>
      <w:tr w:rsidR="002C1350" w:rsidRPr="00380CFD" w:rsidTr="008B0F22">
        <w:trPr>
          <w:trHeight w:val="334"/>
        </w:trPr>
        <w:tc>
          <w:tcPr>
            <w:tcW w:w="2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380CFD" w:rsidRDefault="004F5889" w:rsidP="00805CA6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05CA6" w:rsidRPr="00380CF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380CFD" w:rsidRDefault="004F5889" w:rsidP="008B0F2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05CA6" w:rsidRPr="00380CF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  <w:p w:rsidR="004F5889" w:rsidRPr="00380CFD" w:rsidRDefault="004F5889" w:rsidP="008B0F22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F22" w:rsidRPr="00380CFD" w:rsidRDefault="004F5889" w:rsidP="008B0F2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805CA6" w:rsidRPr="00380CF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  <w:p w:rsidR="004F5889" w:rsidRPr="00380CFD" w:rsidRDefault="004F5889" w:rsidP="008B0F22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2C1350" w:rsidRPr="00380CFD" w:rsidTr="008B0F22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5889" w:rsidRPr="00380CFD" w:rsidRDefault="004F5889" w:rsidP="004F588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  <w:r w:rsidRPr="0054522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  <w:r w:rsidRPr="0054522A">
              <w:rPr>
                <w:b/>
                <w:sz w:val="22"/>
                <w:szCs w:val="22"/>
              </w:rPr>
              <w:t>57 001,5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  <w:r w:rsidRPr="0054522A">
              <w:rPr>
                <w:b/>
                <w:sz w:val="22"/>
                <w:szCs w:val="22"/>
              </w:rPr>
              <w:t>23 303,9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pPr>
              <w:jc w:val="center"/>
              <w:rPr>
                <w:b/>
                <w:sz w:val="22"/>
                <w:szCs w:val="22"/>
              </w:rPr>
            </w:pPr>
            <w:r w:rsidRPr="0054522A">
              <w:rPr>
                <w:b/>
                <w:sz w:val="22"/>
                <w:szCs w:val="22"/>
              </w:rPr>
              <w:t>23 753,6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АДМИНИСТРАЦИЯ МО КУЗЕМКИНСКОЕ С/</w:t>
            </w:r>
            <w:proofErr w:type="gramStart"/>
            <w:r w:rsidRPr="0054522A">
              <w:rPr>
                <w:b/>
              </w:rPr>
              <w:t>П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57 001,5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23 303,9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pPr>
              <w:rPr>
                <w:b/>
              </w:rPr>
            </w:pPr>
            <w:r w:rsidRPr="0054522A">
              <w:rPr>
                <w:b/>
              </w:rPr>
              <w:t>23 753,6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13 197,7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12 424,2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12 418,2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12 372,5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12 120,4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12 114,3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12 372,5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12 120,4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12 114,3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12 372,5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12 120,4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12 114,3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"Обеспечение деятельности Главы администрации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1 700,5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1 700,5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50.4.01.00120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1 700,5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1 700,5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10 763,6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10 419,9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10 413,8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Исполнение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10 093,8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9 750,1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9 744,0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Исполнение функций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6 607,3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7 774,1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7 774,1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Исполнение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3 486,5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1 976,0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1 969,9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полномочий по формированию, исполнению и кассовому обслуживанию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537,5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полномочий по формированию, исполнению и кассовому обслуживанию бюджета поселения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50.4.02.02810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537,5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полномочий по решению вопросов местного значения, связанных с исполнением частичных функций по ст.51 ЖК РФ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32,6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полномочий по решению вопросов местного значения, связанных с исполнением частичных функций по ст.51 ЖК РФ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32,6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</w:t>
            </w:r>
            <w:r w:rsidRPr="0054522A">
              <w:lastRenderedPageBreak/>
              <w:t>землепользования и застройки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99,7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Осуществление полномочий по подготовке проектов генерального плана поселения,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99,7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"Обеспечение деятельности аппаратов органов местного самоуправления"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полномочий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полномочий по внешнему муниципальному финансовому контролю (Межбюджетные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50.4.02.02830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93,2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Резервный фонд администрации муниципального образования "</w:t>
            </w:r>
            <w:proofErr w:type="spellStart"/>
            <w:r w:rsidRPr="0054522A">
              <w:t>Кузёмкинское</w:t>
            </w:r>
            <w:proofErr w:type="spellEnd"/>
            <w:r w:rsidRPr="0054522A">
              <w:t xml:space="preserve"> сельское поселение"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Резервный фонд администрации муниципального образования "</w:t>
            </w:r>
            <w:proofErr w:type="spellStart"/>
            <w:r w:rsidRPr="0054522A">
              <w:t>Кузёмкинское</w:t>
            </w:r>
            <w:proofErr w:type="spellEnd"/>
            <w:r w:rsidRPr="0054522A">
              <w:t xml:space="preserve"> сельское поселение"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672,0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150,7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Муниципальная программа Кузёмкинского сельского поселения "Управление муниципальной собственностью и распоряжение земельными ресурсами Кузёмкинского </w:t>
            </w:r>
            <w:r w:rsidRPr="0054522A">
              <w:lastRenderedPageBreak/>
              <w:t>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"Управление муниципальной собственностью и распоряжение земельными ресурсами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Управление и распоряжение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Управление и распоряжение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48.4.01.80790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"Информационная открытость деятельности администрации"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Информационное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Информационное обеспечение деятельности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50.4.04.80060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556,0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86,0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86,0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Уплата взносов за членство в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Уплата взносов за членство в организациях (Иные </w:t>
            </w:r>
            <w:r w:rsidRPr="0054522A">
              <w:lastRenderedPageBreak/>
              <w:t>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Прочие мероприятия по реализации иных государственных (муниципальных) вопросов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Прочие мероприятия по реализации иных государственных (муниципальных) вопросов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Прочие мероприятия по реализации иных государственных (муниципальных) вопросов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455,5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240,8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240,8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240,8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240,8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240,8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240,8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240,8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первичного воинского учета на территориях, где отсутствуют военные комиссариаты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87.9.01.51180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33,5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Защита населения и территории от чрезвычайных ситуаций природного и техногенного </w:t>
            </w:r>
            <w:r w:rsidRPr="0054522A">
              <w:lastRenderedPageBreak/>
              <w:t>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Муниципальная программа Кузёмкинского сельского поселения "Пожарная безопасность на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46.0.00.00000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46.4.00.00000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"Обеспечение пожарной безопасности на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46.4.01.00000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Мероприятия по обеспечению первичных мер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46.4.01.80090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Мероприятия по обеспечению первичных мер пожарной безопасности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46.4.01.80090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переданного государственного полномочия Ленинградской области в сфере административных правоотношений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Осуществление переданного государственного полномочия Ленинградской области в сфере административных правоотношений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87.9.01.71340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</w:t>
            </w:r>
            <w:r w:rsidRPr="0054522A">
              <w:lastRenderedPageBreak/>
              <w:t>народных дружин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87.9.01.72180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roofErr w:type="gramStart"/>
            <w:r w:rsidRPr="0054522A">
              <w:lastRenderedPageBreak/>
              <w:t>Финансовое обеспечение расходных обязательств муниципальных образований Ленинградской области, расположенных полностью или частично на приграничных территориях Российской Федерации, по оказанию мер поддержки гражданам, участвующим на добровольных началах в защите Государственной границы Российской Федерации в составе добровольных народных дружин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87.9.01.72180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23 462,2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3 379,1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5 265,9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22 883,7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3 379,1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5 051,5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Муниципальная программа Кузёмкинского сельского поселения "Развитие автомобильных дорог в </w:t>
            </w:r>
            <w:proofErr w:type="spellStart"/>
            <w:r w:rsidRPr="0054522A">
              <w:t>Кузёмкинском</w:t>
            </w:r>
            <w:proofErr w:type="spellEnd"/>
            <w:r w:rsidRPr="0054522A">
              <w:t xml:space="preserve"> сельском поселении"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22 883,7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3 379,1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5 051,5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22 883,7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3 379,1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3 514,3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"Создание условий для осуществления дорожной деятельности"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22 883,7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3 379,1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3 514,3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Содержание действующей сети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2 752,8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2 854,8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2 854,8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Содержание действующей сети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47.4.01.9Д100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2 752,8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2 854,8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2 854,8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47.4.01.9Д110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659,5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Капитальный ремонт и 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47.4.01.9Д110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272,9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524,3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659,5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Капитальный ремонт и ремонт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47.4.01.С1199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19 858,1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Капитальный ремонт и 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47.4.01.С1199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19 858,1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1 537,2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1 537,2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1 537,2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Ремонт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47.7.01.SД140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1 537,2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"Управление муниципальной собственностью и распоряжение земельными ресурсами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"Управление муниципальной собственностью и распоряжение земельными ресурсами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48.4.01.80020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48.4.01.80020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214,4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11 649,4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2 387,6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787,6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"Создание условий для развития жилищного хозяйства на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Функции органов местного самоуправления в сфере управления и распоряжения муниципальным имуществом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Функции органов местного самоуправления в сфере управления и распоряжения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42.4.02.80030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133,4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"Создание условий для развития коммунальной и инженерной инфраструктуры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Обеспечение устойчивого функционирования и развития коммунальной и инженерной инфраструктуры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42.4.01.С1230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Обеспечение устойчивого функционирования и развития коммунальной и инженерной инфраструктуры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42.4.01.С1230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4 286,4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Мероприятия по созданию мест (площадок) накопления твердых коммунальных отходов </w:t>
            </w:r>
            <w:r w:rsidRPr="0054522A"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42.7.01.S4790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6 840,9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365,5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4 112,6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365,5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3 941,2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365,5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3 821,2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245,5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Мероприятия по организации электроснабжения населенных пунктов и повышению энергетической эффективности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3 211,6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Мероприятия по организации электроснабжения населенных пунктов и повышению энергетической эффективности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42.4.03.01160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3 211,6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Содержание, поддержание и улучшение санитарного и эстетического состояния территории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245,5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Содержание, поддержание и улучшение санитарного и эстетического состояния территории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42.4.03.80210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609,7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245,5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"Создание условий для организации и содержания мест захоронения"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42.4.04.00000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42.4.04.80220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42.4.04.80220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120,0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Отраслевые проекты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Отраслевой проект "Благоустройство сельских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Реализация комплекса мероприятий по борьбе с борщевиком Сосновского на </w:t>
            </w:r>
            <w:r w:rsidRPr="0054522A">
              <w:lastRenderedPageBreak/>
              <w:t>территориях муниципальных образований Ленинградской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42.7.02.S4310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Реализация комплекса мероприятий по борьбе с борщевиком Сосновского на территориях муниципальных образований Ленинградской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42.7.02.S4310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"Реализация социально-значимых проектов на территории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43.0.00.00000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43.4.00.00000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"Содействие развитию иных форм местного самоуправления на части территорий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43.4.01.00000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Реализация областного закона от 16 февраля 2024 года № 10-оз "О содействии участию населения в осуществлении местного самоуправления 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43.4.01.S5130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2 728,2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"Развитие жилищно-коммунального хозяйства и 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Комплекс процессных мероприятий "Создание условий для развития жилищного хозяйства на </w:t>
            </w:r>
            <w:r w:rsidRPr="0054522A">
              <w:lastRenderedPageBreak/>
              <w:t>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42.4.02.00000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Прочие 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42.4.02.80160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Прочие мероприятия в области жилищного хозяйства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42.4.02.80160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288,7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"Благоустройство территории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Организация трудоустройства подростков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Организация трудоустройства подростков в летний период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42.4.03.80640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3 401,0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3 401,0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"Развитие культуры и спорта Кузёмкинского сельского поселения Кингисеппского муниципального района Ленинградской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3 401,0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3 401,0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 процессных мероприятий "Создание условий для развития деятельности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6 820,5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3 239,8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3 401,0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Обеспечение деятельности домов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1 439,5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1 439,4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1 439,4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Обеспечение деятельности домов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580,1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580,0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Обеспечение деятельности домов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849,1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853,6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Обеспечение деятельности домов культуры 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45.4.01.80230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5,8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Организация и проведение мероприятий в сфере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200,0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Организация и проведение мероприятий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45.4.01.80260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485,2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200,0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Дополнительные расходы местных бюджетов на сохранение целевых </w:t>
            </w:r>
            <w:proofErr w:type="gramStart"/>
            <w:r w:rsidRPr="0054522A">
              <w:t>показателей повышения оплаты труда работников муниципальных учреждений культуры</w:t>
            </w:r>
            <w:proofErr w:type="gramEnd"/>
            <w:r w:rsidRPr="0054522A"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4 895,8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1 761,6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proofErr w:type="gramStart"/>
            <w:r w:rsidRPr="0054522A">
              <w:t>Дополнительные расходы местных бюджетов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№ 597 "О мероприятиях по реализации государственной социальной политики"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45.4.01.S0360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4 895,8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1 761,6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1 761,6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1 606,6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программа Кузёмкинского сельского поселения "Эффективное управление муниципальным образованием Кузёмкинского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 xml:space="preserve">Комплекс процессных </w:t>
            </w:r>
            <w:r w:rsidRPr="0054522A">
              <w:lastRenderedPageBreak/>
              <w:t>мероприятий "Пенсионное обеспечение муниципальных служащих и лиц, замещавших муниципальные должности"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50.4.03.00000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lastRenderedPageBreak/>
              <w:t>Муниципальная пенсия за выслугу лет муниципальным служащим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Муниципальная 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50.4.03.00410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1 595,6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87.0.00.00000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87.9.00.00000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Предоставление дополнительных мер социальной поддержки отдельным категориям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Предоставление дополнительных мер социальной поддержки отдельным категориям граждан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87.9.01.80720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0,0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Единовременная выплата лицам, удостоенным звания «Почетный житель Куземкинского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  <w:tr w:rsidR="0054522A" w:rsidRPr="0054522A" w:rsidTr="0054522A">
        <w:trPr>
          <w:trHeight w:val="334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Единовременная выплата лицам, удостоенным звания «Почетный житель Куземкинского сельского поселения»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907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87.9.01.80870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522A" w:rsidRPr="0054522A" w:rsidRDefault="0054522A" w:rsidP="0054522A">
            <w:r w:rsidRPr="0054522A"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522A" w:rsidRPr="0054522A" w:rsidRDefault="0054522A" w:rsidP="0054522A">
            <w:r w:rsidRPr="0054522A">
              <w:t>11,0</w:t>
            </w:r>
          </w:p>
        </w:tc>
      </w:tr>
    </w:tbl>
    <w:p w:rsidR="00AA7390" w:rsidRDefault="00AA7390" w:rsidP="00B417DF">
      <w:pPr>
        <w:jc w:val="both"/>
        <w:rPr>
          <w:color w:val="FF0000"/>
          <w:sz w:val="28"/>
          <w:szCs w:val="28"/>
        </w:rPr>
      </w:pPr>
    </w:p>
    <w:p w:rsidR="00392148" w:rsidRPr="00380CFD" w:rsidRDefault="00392148" w:rsidP="00B417DF">
      <w:pPr>
        <w:jc w:val="both"/>
        <w:rPr>
          <w:color w:val="FF0000"/>
          <w:sz w:val="28"/>
          <w:szCs w:val="28"/>
        </w:rPr>
      </w:pPr>
    </w:p>
    <w:p w:rsidR="00F63509" w:rsidRPr="002D6F61" w:rsidRDefault="00AF1F79" w:rsidP="00F63509">
      <w:pPr>
        <w:ind w:right="-1"/>
        <w:jc w:val="both"/>
        <w:rPr>
          <w:sz w:val="28"/>
          <w:szCs w:val="28"/>
        </w:rPr>
      </w:pPr>
      <w:r w:rsidRPr="00380CFD">
        <w:rPr>
          <w:color w:val="000000" w:themeColor="text1"/>
          <w:sz w:val="28"/>
          <w:szCs w:val="28"/>
        </w:rPr>
        <w:t>1.</w:t>
      </w:r>
      <w:r w:rsidR="00E138A1">
        <w:rPr>
          <w:color w:val="000000" w:themeColor="text1"/>
          <w:sz w:val="28"/>
          <w:szCs w:val="28"/>
        </w:rPr>
        <w:t>7</w:t>
      </w:r>
      <w:r w:rsidRPr="00380CFD">
        <w:rPr>
          <w:color w:val="000000" w:themeColor="text1"/>
          <w:sz w:val="28"/>
          <w:szCs w:val="28"/>
        </w:rPr>
        <w:t xml:space="preserve">. </w:t>
      </w:r>
      <w:r w:rsidR="00F63509">
        <w:rPr>
          <w:sz w:val="28"/>
          <w:szCs w:val="28"/>
        </w:rPr>
        <w:t>П</w:t>
      </w:r>
      <w:r w:rsidR="00F63509" w:rsidRPr="00BD0B94">
        <w:rPr>
          <w:sz w:val="28"/>
          <w:szCs w:val="28"/>
        </w:rPr>
        <w:t xml:space="preserve">риложение № </w:t>
      </w:r>
      <w:r w:rsidR="00F63509">
        <w:rPr>
          <w:sz w:val="28"/>
          <w:szCs w:val="28"/>
        </w:rPr>
        <w:t>5</w:t>
      </w:r>
      <w:r w:rsidR="00F63509" w:rsidRPr="00BD0B94">
        <w:rPr>
          <w:sz w:val="28"/>
          <w:szCs w:val="28"/>
        </w:rPr>
        <w:t xml:space="preserve"> </w:t>
      </w:r>
      <w:r w:rsidR="00F63509" w:rsidRPr="002D6F61">
        <w:rPr>
          <w:sz w:val="28"/>
          <w:szCs w:val="28"/>
        </w:rPr>
        <w:t>«</w:t>
      </w:r>
      <w:r w:rsidR="004C68A2">
        <w:rPr>
          <w:sz w:val="28"/>
          <w:szCs w:val="28"/>
        </w:rPr>
        <w:t>Р</w:t>
      </w:r>
      <w:r w:rsidR="009F1D5B" w:rsidRPr="009F1D5B">
        <w:rPr>
          <w:sz w:val="28"/>
          <w:szCs w:val="28"/>
        </w:rPr>
        <w:t>аспределение бюджетных ассигнований  по разделам и  подразделам классификации расходов бюджета Кузёмкинского сельского поселения  Кингисеппского муниципального района Ленинградской области  на 2025 год и на плановый период  2026 и 2027 годов</w:t>
      </w:r>
      <w:r w:rsidR="00F63509">
        <w:rPr>
          <w:bCs/>
          <w:color w:val="000000"/>
          <w:sz w:val="28"/>
          <w:szCs w:val="28"/>
        </w:rPr>
        <w:t>» изложить в новой редакции</w:t>
      </w:r>
      <w:r w:rsidR="00F63509" w:rsidRPr="002D6F61">
        <w:rPr>
          <w:sz w:val="28"/>
          <w:szCs w:val="28"/>
        </w:rPr>
        <w:t>:</w:t>
      </w:r>
    </w:p>
    <w:p w:rsidR="00AF1F79" w:rsidRPr="00380CFD" w:rsidRDefault="00AF1F79" w:rsidP="00AF1F79">
      <w:pPr>
        <w:jc w:val="both"/>
        <w:rPr>
          <w:color w:val="000000" w:themeColor="text1"/>
          <w:sz w:val="28"/>
          <w:szCs w:val="28"/>
        </w:rPr>
      </w:pPr>
    </w:p>
    <w:p w:rsidR="00AF1F79" w:rsidRPr="00380CFD" w:rsidRDefault="00AF1F79" w:rsidP="00AF1F79">
      <w:pPr>
        <w:jc w:val="both"/>
        <w:rPr>
          <w:color w:val="000000" w:themeColor="text1"/>
          <w:sz w:val="28"/>
          <w:szCs w:val="28"/>
        </w:rPr>
      </w:pPr>
    </w:p>
    <w:p w:rsidR="00AF1F79" w:rsidRPr="00380CFD" w:rsidRDefault="00AF1F79" w:rsidP="00AF1F79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b/>
          <w:color w:val="000000" w:themeColor="text1"/>
          <w:sz w:val="24"/>
          <w:szCs w:val="24"/>
        </w:rPr>
        <w:t>«</w:t>
      </w:r>
      <w:r w:rsidRPr="00380CFD">
        <w:rPr>
          <w:color w:val="000000" w:themeColor="text1"/>
          <w:sz w:val="24"/>
          <w:szCs w:val="24"/>
        </w:rPr>
        <w:t xml:space="preserve">Приложение № </w:t>
      </w:r>
      <w:r w:rsidR="00D23FEC" w:rsidRPr="00380CFD">
        <w:rPr>
          <w:color w:val="000000" w:themeColor="text1"/>
          <w:sz w:val="24"/>
          <w:szCs w:val="24"/>
        </w:rPr>
        <w:t>5</w:t>
      </w:r>
    </w:p>
    <w:p w:rsidR="00AF1F79" w:rsidRPr="00380CFD" w:rsidRDefault="00AF1F79" w:rsidP="00AF1F79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к решению Совета депутатов </w:t>
      </w:r>
    </w:p>
    <w:p w:rsidR="00AF1F79" w:rsidRPr="00380CFD" w:rsidRDefault="005750DC" w:rsidP="00AF1F7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</w:t>
      </w:r>
      <w:r w:rsidRPr="00380CFD">
        <w:rPr>
          <w:color w:val="000000" w:themeColor="text1"/>
          <w:sz w:val="28"/>
          <w:szCs w:val="28"/>
        </w:rPr>
        <w:t xml:space="preserve"> 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</w:t>
      </w:r>
      <w:r w:rsidR="0030301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.12.202</w:t>
      </w:r>
      <w:r w:rsidR="00303010"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года № 27</w:t>
      </w:r>
    </w:p>
    <w:p w:rsidR="009F1D5B" w:rsidRPr="00380CFD" w:rsidRDefault="009F1D5B" w:rsidP="009F1D5B">
      <w:pPr>
        <w:jc w:val="right"/>
        <w:rPr>
          <w:bCs/>
          <w:color w:val="000000" w:themeColor="text1"/>
          <w:sz w:val="24"/>
          <w:szCs w:val="24"/>
        </w:rPr>
      </w:pPr>
      <w:r w:rsidRPr="00380CFD">
        <w:rPr>
          <w:bCs/>
          <w:color w:val="000000" w:themeColor="text1"/>
          <w:sz w:val="24"/>
          <w:szCs w:val="24"/>
        </w:rPr>
        <w:t xml:space="preserve">(в редакции от </w:t>
      </w:r>
      <w:r w:rsidR="00E64C49">
        <w:rPr>
          <w:bCs/>
          <w:color w:val="000000" w:themeColor="text1"/>
          <w:sz w:val="24"/>
          <w:szCs w:val="24"/>
        </w:rPr>
        <w:t xml:space="preserve">10.10.2025г. </w:t>
      </w:r>
      <w:r w:rsidRPr="00380CFD">
        <w:rPr>
          <w:bCs/>
          <w:color w:val="000000" w:themeColor="text1"/>
          <w:sz w:val="24"/>
          <w:szCs w:val="24"/>
        </w:rPr>
        <w:t>№</w:t>
      </w:r>
      <w:r w:rsidR="00E64C49">
        <w:rPr>
          <w:bCs/>
          <w:color w:val="000000" w:themeColor="text1"/>
          <w:sz w:val="24"/>
          <w:szCs w:val="24"/>
        </w:rPr>
        <w:t>57</w:t>
      </w:r>
      <w:proofErr w:type="gramStart"/>
      <w:r w:rsidRPr="00380CFD">
        <w:rPr>
          <w:bCs/>
          <w:color w:val="000000" w:themeColor="text1"/>
          <w:sz w:val="24"/>
          <w:szCs w:val="24"/>
        </w:rPr>
        <w:t xml:space="preserve"> )</w:t>
      </w:r>
      <w:proofErr w:type="gramEnd"/>
    </w:p>
    <w:p w:rsidR="00AF1F79" w:rsidRDefault="00AF1F79" w:rsidP="00AF1F7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21196" w:rsidRPr="00380CFD" w:rsidRDefault="00021196" w:rsidP="00AF1F79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F1F79" w:rsidRPr="00380CFD" w:rsidRDefault="009F1D5B" w:rsidP="00A6426B">
      <w:pPr>
        <w:jc w:val="center"/>
        <w:rPr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РАСПРЕДЕЛЕНИЕ</w:t>
      </w:r>
      <w:r w:rsidR="00AF1F79" w:rsidRPr="00380CFD">
        <w:rPr>
          <w:b/>
          <w:bCs/>
          <w:color w:val="000000" w:themeColor="text1"/>
          <w:sz w:val="28"/>
          <w:szCs w:val="28"/>
        </w:rPr>
        <w:br/>
        <w:t xml:space="preserve"> бюджетных ассигнований по разделам, подразделам классификации расходов бюджета </w:t>
      </w:r>
      <w:r w:rsidR="005750DC" w:rsidRPr="00380CFD">
        <w:rPr>
          <w:b/>
          <w:color w:val="000000" w:themeColor="text1"/>
          <w:sz w:val="28"/>
          <w:szCs w:val="28"/>
        </w:rPr>
        <w:t xml:space="preserve">Кузёмкинского сельского поселения </w:t>
      </w:r>
      <w:r w:rsidR="00AF1F79" w:rsidRPr="00380CFD">
        <w:rPr>
          <w:b/>
          <w:bCs/>
          <w:color w:val="000000" w:themeColor="text1"/>
          <w:sz w:val="28"/>
          <w:szCs w:val="28"/>
        </w:rPr>
        <w:t>Кингисеппского муниципального района Ленинградской области на 202</w:t>
      </w:r>
      <w:r w:rsidR="00303010" w:rsidRPr="00380CFD">
        <w:rPr>
          <w:b/>
          <w:bCs/>
          <w:color w:val="000000" w:themeColor="text1"/>
          <w:sz w:val="28"/>
          <w:szCs w:val="28"/>
        </w:rPr>
        <w:t>5</w:t>
      </w:r>
      <w:r w:rsidR="00AF1F79" w:rsidRPr="00380CFD">
        <w:rPr>
          <w:b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303010" w:rsidRPr="00380CFD">
        <w:rPr>
          <w:b/>
          <w:bCs/>
          <w:color w:val="000000" w:themeColor="text1"/>
          <w:sz w:val="28"/>
          <w:szCs w:val="28"/>
        </w:rPr>
        <w:t>6</w:t>
      </w:r>
      <w:r w:rsidR="00AF1F79" w:rsidRPr="00380CFD">
        <w:rPr>
          <w:b/>
          <w:bCs/>
          <w:color w:val="000000" w:themeColor="text1"/>
          <w:sz w:val="28"/>
          <w:szCs w:val="28"/>
        </w:rPr>
        <w:t xml:space="preserve"> и 202</w:t>
      </w:r>
      <w:r w:rsidR="00303010" w:rsidRPr="00380CFD">
        <w:rPr>
          <w:b/>
          <w:bCs/>
          <w:color w:val="000000" w:themeColor="text1"/>
          <w:sz w:val="28"/>
          <w:szCs w:val="28"/>
        </w:rPr>
        <w:t>7</w:t>
      </w:r>
      <w:r w:rsidR="00AF1F79" w:rsidRPr="00380CFD">
        <w:rPr>
          <w:b/>
          <w:bCs/>
          <w:color w:val="000000" w:themeColor="text1"/>
          <w:sz w:val="28"/>
          <w:szCs w:val="28"/>
        </w:rPr>
        <w:t xml:space="preserve"> годов</w:t>
      </w:r>
    </w:p>
    <w:p w:rsidR="007E2B4B" w:rsidRPr="00380CFD" w:rsidRDefault="007E2B4B" w:rsidP="00A6426B">
      <w:pPr>
        <w:rPr>
          <w:bCs/>
          <w:color w:val="FF0000"/>
          <w:sz w:val="26"/>
          <w:szCs w:val="2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268"/>
        <w:gridCol w:w="709"/>
        <w:gridCol w:w="708"/>
        <w:gridCol w:w="1418"/>
        <w:gridCol w:w="1276"/>
        <w:gridCol w:w="1275"/>
      </w:tblGrid>
      <w:tr w:rsidR="00F466FC" w:rsidRPr="00380CFD" w:rsidTr="00456A42">
        <w:trPr>
          <w:trHeight w:val="409"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6FC" w:rsidRPr="00380CFD" w:rsidRDefault="00F466FC" w:rsidP="00F466FC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6FC" w:rsidRPr="00380CFD" w:rsidRDefault="00F466FC" w:rsidP="00F466FC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380CFD">
              <w:rPr>
                <w:b/>
                <w:bCs/>
                <w:color w:val="000000" w:themeColor="text1"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6FC" w:rsidRPr="00380CFD" w:rsidRDefault="00F466FC" w:rsidP="00F466FC">
            <w:pPr>
              <w:jc w:val="center"/>
              <w:rPr>
                <w:b/>
                <w:bCs/>
                <w:color w:val="000000" w:themeColor="text1"/>
              </w:rPr>
            </w:pPr>
            <w:proofErr w:type="gramStart"/>
            <w:r w:rsidRPr="00380CFD">
              <w:rPr>
                <w:b/>
                <w:bCs/>
                <w:color w:val="000000" w:themeColor="text1"/>
              </w:rPr>
              <w:t>ПР</w:t>
            </w:r>
            <w:proofErr w:type="gramEnd"/>
            <w:r w:rsidRPr="00380CFD">
              <w:rPr>
                <w:color w:val="000000" w:themeColor="text1"/>
              </w:rPr>
              <w:t> 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6FC" w:rsidRPr="00380CFD" w:rsidRDefault="00F466FC" w:rsidP="00AF1F79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Сумма                                                                    (тысяч рублей)</w:t>
            </w:r>
          </w:p>
        </w:tc>
      </w:tr>
      <w:tr w:rsidR="00F466FC" w:rsidRPr="00380CFD" w:rsidTr="00F466FC">
        <w:trPr>
          <w:trHeight w:val="262"/>
        </w:trPr>
        <w:tc>
          <w:tcPr>
            <w:tcW w:w="4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6FC" w:rsidRPr="00380CFD" w:rsidRDefault="00F466FC" w:rsidP="00AF1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6FC" w:rsidRPr="00380CFD" w:rsidRDefault="00F466FC" w:rsidP="00AF1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6FC" w:rsidRPr="00380CFD" w:rsidRDefault="00F466FC" w:rsidP="00AF1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6FC" w:rsidRPr="00380CFD" w:rsidRDefault="00F466FC" w:rsidP="00F17A3C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202</w:t>
            </w:r>
            <w:r w:rsidR="00F17A3C" w:rsidRPr="00380CFD">
              <w:rPr>
                <w:b/>
                <w:bCs/>
                <w:color w:val="000000" w:themeColor="text1"/>
              </w:rPr>
              <w:t>5</w:t>
            </w:r>
            <w:r w:rsidRPr="00380CFD">
              <w:rPr>
                <w:b/>
                <w:bCs/>
                <w:color w:val="000000" w:themeColor="text1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6FC" w:rsidRPr="00380CFD" w:rsidRDefault="00F466FC" w:rsidP="00F17A3C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202</w:t>
            </w:r>
            <w:r w:rsidR="00F17A3C" w:rsidRPr="00380CFD">
              <w:rPr>
                <w:b/>
                <w:bCs/>
                <w:color w:val="000000" w:themeColor="text1"/>
              </w:rPr>
              <w:t>6</w:t>
            </w:r>
            <w:r w:rsidRPr="00380CFD">
              <w:rPr>
                <w:b/>
                <w:bCs/>
                <w:color w:val="000000" w:themeColor="text1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6FC" w:rsidRPr="00380CFD" w:rsidRDefault="00F466FC" w:rsidP="00F17A3C">
            <w:pPr>
              <w:jc w:val="center"/>
              <w:rPr>
                <w:b/>
                <w:bCs/>
                <w:color w:val="000000" w:themeColor="text1"/>
              </w:rPr>
            </w:pPr>
            <w:r w:rsidRPr="00380CFD">
              <w:rPr>
                <w:b/>
                <w:bCs/>
                <w:color w:val="000000" w:themeColor="text1"/>
              </w:rPr>
              <w:t>202</w:t>
            </w:r>
            <w:r w:rsidR="00F17A3C" w:rsidRPr="00380CFD">
              <w:rPr>
                <w:b/>
                <w:bCs/>
                <w:color w:val="000000" w:themeColor="text1"/>
              </w:rPr>
              <w:t>7</w:t>
            </w:r>
            <w:r w:rsidRPr="00380CFD">
              <w:rPr>
                <w:b/>
                <w:bCs/>
                <w:color w:val="000000" w:themeColor="text1"/>
              </w:rPr>
              <w:t xml:space="preserve"> год</w:t>
            </w:r>
          </w:p>
        </w:tc>
      </w:tr>
      <w:tr w:rsidR="002C1350" w:rsidRPr="00380CFD" w:rsidTr="00F17A3C">
        <w:trPr>
          <w:trHeight w:val="438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380CFD" w:rsidRDefault="00AF1F79" w:rsidP="00AF1F79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380CFD" w:rsidRDefault="00AF1F79" w:rsidP="00AF1F79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F79" w:rsidRPr="00380CFD" w:rsidRDefault="00AF1F79" w:rsidP="00AF1F79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380CFD" w:rsidRDefault="00AF1F79" w:rsidP="00AF1F79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380CFD" w:rsidRDefault="00AF1F79" w:rsidP="00AF1F79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F79" w:rsidRPr="00380CFD" w:rsidRDefault="00AF1F79" w:rsidP="00AF1F79">
            <w:pPr>
              <w:jc w:val="center"/>
              <w:rPr>
                <w:b/>
                <w:color w:val="000000" w:themeColor="text1"/>
              </w:rPr>
            </w:pPr>
            <w:r w:rsidRPr="00380CFD">
              <w:rPr>
                <w:b/>
                <w:color w:val="000000" w:themeColor="text1"/>
              </w:rPr>
              <w:t>6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  <w:rPr>
                <w:b/>
              </w:rPr>
            </w:pPr>
            <w:r w:rsidRPr="008B4154">
              <w:rPr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  <w:rPr>
                <w:b/>
              </w:rPr>
            </w:pPr>
            <w:r w:rsidRPr="008B4154">
              <w:rPr>
                <w:b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  <w:rPr>
                <w:b/>
              </w:rPr>
            </w:pPr>
            <w:r w:rsidRPr="008B4154">
              <w:rPr>
                <w:b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  <w:rPr>
                <w:b/>
              </w:rPr>
            </w:pPr>
            <w:r w:rsidRPr="008B4154">
              <w:rPr>
                <w:b/>
              </w:rPr>
              <w:t>57 001,5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  <w:rPr>
                <w:b/>
              </w:rPr>
            </w:pPr>
            <w:r w:rsidRPr="008B4154">
              <w:rPr>
                <w:b/>
              </w:rPr>
              <w:t>23 303,9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  <w:rPr>
                <w:b/>
              </w:rPr>
            </w:pPr>
            <w:r w:rsidRPr="008B4154">
              <w:rPr>
                <w:b/>
              </w:rPr>
              <w:t>23 753,6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13 197,7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12 424,2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12 418,2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12 372,5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12 120,4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12 114,3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93,2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93,2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60,0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672,0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150,6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150,7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240,8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214,8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240,8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33,5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30,0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3,5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23 462,2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3 379,1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5 265,9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22 883,7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3 379,1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5 051,5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578,5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214,4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11 649,4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2 387,6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787,6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133,4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133,4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4 286,4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1 600,0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0,0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6 840,9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365,5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388,7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288,7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288,7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6 820,5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3 239,8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3 401,0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6 820,5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3 239,8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3 401,0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1 609,3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1 606,6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1 606,6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1 595,6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1 595,6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1 595,6</w:t>
            </w:r>
          </w:p>
        </w:tc>
      </w:tr>
      <w:tr w:rsidR="008B4154" w:rsidRPr="008B4154" w:rsidTr="008B4154">
        <w:trPr>
          <w:trHeight w:val="3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154" w:rsidRPr="008B4154" w:rsidRDefault="008B4154" w:rsidP="008B4154">
            <w:pPr>
              <w:jc w:val="center"/>
            </w:pPr>
            <w:r w:rsidRPr="008B4154">
              <w:t>11,0</w:t>
            </w:r>
          </w:p>
        </w:tc>
      </w:tr>
    </w:tbl>
    <w:p w:rsidR="00AF1F79" w:rsidRPr="00380CFD" w:rsidRDefault="00AF1F79" w:rsidP="00AF1F79">
      <w:pPr>
        <w:jc w:val="both"/>
        <w:rPr>
          <w:color w:val="FF0000"/>
          <w:szCs w:val="28"/>
        </w:rPr>
      </w:pPr>
    </w:p>
    <w:p w:rsidR="00473D94" w:rsidRDefault="00473D94" w:rsidP="00AF1F79">
      <w:pPr>
        <w:jc w:val="both"/>
        <w:rPr>
          <w:color w:val="FF0000"/>
          <w:szCs w:val="28"/>
        </w:rPr>
      </w:pPr>
    </w:p>
    <w:p w:rsidR="004C68A2" w:rsidRDefault="004C68A2" w:rsidP="004C68A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1.8.  </w:t>
      </w:r>
      <w:r w:rsidRPr="00E84612">
        <w:rPr>
          <w:bCs/>
          <w:sz w:val="24"/>
          <w:szCs w:val="24"/>
        </w:rPr>
        <w:t>Приложение №</w:t>
      </w:r>
      <w:r>
        <w:rPr>
          <w:bCs/>
          <w:sz w:val="24"/>
          <w:szCs w:val="24"/>
        </w:rPr>
        <w:t>6</w:t>
      </w:r>
      <w:r w:rsidRPr="00E84612">
        <w:rPr>
          <w:bCs/>
          <w:sz w:val="24"/>
          <w:szCs w:val="24"/>
        </w:rPr>
        <w:t xml:space="preserve"> «</w:t>
      </w:r>
      <w:r>
        <w:rPr>
          <w:bCs/>
          <w:sz w:val="24"/>
          <w:szCs w:val="24"/>
        </w:rPr>
        <w:t>Ц</w:t>
      </w:r>
      <w:r w:rsidRPr="004C68A2">
        <w:rPr>
          <w:bCs/>
          <w:sz w:val="24"/>
          <w:szCs w:val="24"/>
        </w:rPr>
        <w:t xml:space="preserve">ели, формы и объём межбюджетных трансфертов, предоставляемых бюджету муниципального образования «Кингисеппский муниципальный район» Ленинградской области на осуществление части  полномочий Кузёмкинского сельского поселения Кингисеппского муниципального района Ленинградской области на 2025 год и на плановый период  2026 и 2027 </w:t>
      </w:r>
      <w:proofErr w:type="spellStart"/>
      <w:r w:rsidRPr="004C68A2">
        <w:rPr>
          <w:bCs/>
          <w:sz w:val="24"/>
          <w:szCs w:val="24"/>
        </w:rPr>
        <w:t>годо</w:t>
      </w:r>
      <w:r w:rsidR="00722852">
        <w:rPr>
          <w:bCs/>
          <w:sz w:val="24"/>
          <w:szCs w:val="24"/>
        </w:rPr>
        <w:t>В</w:t>
      </w:r>
      <w:proofErr w:type="spellEnd"/>
      <w:r w:rsidRPr="00E84612">
        <w:rPr>
          <w:bCs/>
          <w:sz w:val="24"/>
          <w:szCs w:val="24"/>
        </w:rPr>
        <w:t>» изложить в новой редакции:</w:t>
      </w:r>
      <w:r>
        <w:rPr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C68A2" w:rsidRPr="002207EB" w:rsidRDefault="004C68A2" w:rsidP="004C68A2">
      <w:pPr>
        <w:jc w:val="center"/>
        <w:rPr>
          <w:bCs/>
          <w:sz w:val="28"/>
          <w:szCs w:val="28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</w:t>
      </w:r>
    </w:p>
    <w:p w:rsidR="004C68A2" w:rsidRPr="00380CFD" w:rsidRDefault="004C68A2" w:rsidP="004C68A2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</w:t>
      </w:r>
      <w:r w:rsidRPr="00380CFD">
        <w:rPr>
          <w:b/>
          <w:color w:val="000000" w:themeColor="text1"/>
          <w:sz w:val="24"/>
          <w:szCs w:val="24"/>
        </w:rPr>
        <w:t>«</w:t>
      </w:r>
      <w:r w:rsidRPr="00380CFD">
        <w:rPr>
          <w:color w:val="000000" w:themeColor="text1"/>
          <w:sz w:val="24"/>
          <w:szCs w:val="24"/>
        </w:rPr>
        <w:t xml:space="preserve">Приложение № </w:t>
      </w:r>
      <w:r>
        <w:rPr>
          <w:color w:val="000000" w:themeColor="text1"/>
          <w:sz w:val="24"/>
          <w:szCs w:val="24"/>
        </w:rPr>
        <w:t>6</w:t>
      </w:r>
    </w:p>
    <w:p w:rsidR="004C68A2" w:rsidRPr="00380CFD" w:rsidRDefault="004C68A2" w:rsidP="004C68A2">
      <w:pPr>
        <w:autoSpaceDE w:val="0"/>
        <w:autoSpaceDN w:val="0"/>
        <w:adjustRightInd w:val="0"/>
        <w:ind w:firstLine="5400"/>
        <w:jc w:val="right"/>
        <w:rPr>
          <w:color w:val="000000" w:themeColor="text1"/>
          <w:sz w:val="24"/>
          <w:szCs w:val="24"/>
        </w:rPr>
      </w:pPr>
      <w:r w:rsidRPr="00380CFD">
        <w:rPr>
          <w:color w:val="000000" w:themeColor="text1"/>
          <w:sz w:val="24"/>
          <w:szCs w:val="24"/>
        </w:rPr>
        <w:t xml:space="preserve">к решению Совета депутатов </w:t>
      </w:r>
    </w:p>
    <w:p w:rsidR="004C68A2" w:rsidRPr="00380CFD" w:rsidRDefault="004C68A2" w:rsidP="004C68A2">
      <w:pPr>
        <w:pStyle w:val="ConsPlusNormal"/>
        <w:ind w:left="5387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0CFD">
        <w:rPr>
          <w:rFonts w:ascii="Times New Roman" w:hAnsi="Times New Roman" w:cs="Times New Roman"/>
          <w:color w:val="000000" w:themeColor="text1"/>
          <w:sz w:val="24"/>
          <w:szCs w:val="24"/>
        </w:rPr>
        <w:t>Кузёмкинского сельского поселения</w:t>
      </w:r>
      <w:r w:rsidRPr="00380CFD">
        <w:rPr>
          <w:color w:val="000000" w:themeColor="text1"/>
          <w:sz w:val="28"/>
          <w:szCs w:val="28"/>
        </w:rPr>
        <w:t xml:space="preserve"> </w:t>
      </w:r>
      <w:r w:rsidRPr="00380C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от 16.12.2024 года № 27</w:t>
      </w:r>
    </w:p>
    <w:p w:rsidR="004C68A2" w:rsidRPr="00380CFD" w:rsidRDefault="004C68A2" w:rsidP="004C68A2">
      <w:pPr>
        <w:jc w:val="right"/>
        <w:rPr>
          <w:bCs/>
          <w:color w:val="000000" w:themeColor="text1"/>
          <w:sz w:val="24"/>
          <w:szCs w:val="24"/>
        </w:rPr>
      </w:pPr>
      <w:r w:rsidRPr="00380CFD">
        <w:rPr>
          <w:bCs/>
          <w:color w:val="000000" w:themeColor="text1"/>
          <w:sz w:val="24"/>
          <w:szCs w:val="24"/>
        </w:rPr>
        <w:t>(в редакции от</w:t>
      </w:r>
      <w:r w:rsidR="00E64C49">
        <w:rPr>
          <w:bCs/>
          <w:color w:val="000000" w:themeColor="text1"/>
          <w:sz w:val="24"/>
          <w:szCs w:val="24"/>
        </w:rPr>
        <w:t xml:space="preserve"> 10.10.2025г.</w:t>
      </w:r>
      <w:r w:rsidRPr="00380CFD">
        <w:rPr>
          <w:bCs/>
          <w:color w:val="000000" w:themeColor="text1"/>
          <w:sz w:val="24"/>
          <w:szCs w:val="24"/>
        </w:rPr>
        <w:t xml:space="preserve"> № </w:t>
      </w:r>
      <w:r w:rsidR="00E64C49">
        <w:rPr>
          <w:bCs/>
          <w:color w:val="000000" w:themeColor="text1"/>
          <w:sz w:val="24"/>
          <w:szCs w:val="24"/>
        </w:rPr>
        <w:t>57</w:t>
      </w:r>
      <w:r w:rsidRPr="00380CFD">
        <w:rPr>
          <w:bCs/>
          <w:color w:val="000000" w:themeColor="text1"/>
          <w:sz w:val="24"/>
          <w:szCs w:val="24"/>
        </w:rPr>
        <w:t>)</w:t>
      </w:r>
    </w:p>
    <w:p w:rsidR="004C68A2" w:rsidRDefault="004C68A2" w:rsidP="004C68A2">
      <w:pPr>
        <w:jc w:val="center"/>
        <w:rPr>
          <w:bCs/>
          <w:sz w:val="24"/>
          <w:szCs w:val="24"/>
        </w:rPr>
      </w:pPr>
      <w:bookmarkStart w:id="0" w:name="_GoBack"/>
      <w:bookmarkEnd w:id="0"/>
    </w:p>
    <w:p w:rsidR="004C68A2" w:rsidRPr="008C3604" w:rsidRDefault="004C68A2" w:rsidP="004C68A2">
      <w:pPr>
        <w:jc w:val="center"/>
        <w:rPr>
          <w:b/>
          <w:bCs/>
          <w:sz w:val="24"/>
          <w:szCs w:val="24"/>
        </w:rPr>
      </w:pPr>
      <w:r w:rsidRPr="008C3604">
        <w:rPr>
          <w:b/>
          <w:bCs/>
          <w:sz w:val="24"/>
          <w:szCs w:val="24"/>
        </w:rPr>
        <w:t>ЦЕЛИ, ФОРМЫ И ОБЪЕМ</w:t>
      </w:r>
    </w:p>
    <w:p w:rsidR="004C68A2" w:rsidRPr="008C3604" w:rsidRDefault="004C68A2" w:rsidP="004C68A2">
      <w:pPr>
        <w:jc w:val="center"/>
        <w:rPr>
          <w:b/>
          <w:bCs/>
          <w:sz w:val="24"/>
          <w:szCs w:val="24"/>
        </w:rPr>
      </w:pPr>
      <w:r w:rsidRPr="008C3604">
        <w:rPr>
          <w:b/>
          <w:bCs/>
          <w:sz w:val="24"/>
          <w:szCs w:val="24"/>
        </w:rPr>
        <w:t xml:space="preserve">межбюджетных трансфертов, предоставляемых бюджету муниципального образования "Кингисеппский муниципальный район" Ленинградской области на осуществление части полномочий  </w:t>
      </w:r>
      <w:r w:rsidR="00722852" w:rsidRPr="00722852">
        <w:rPr>
          <w:b/>
          <w:bCs/>
          <w:sz w:val="24"/>
          <w:szCs w:val="24"/>
        </w:rPr>
        <w:t>Кузёмкинского сельского поселения Кингисеппского муниципального района Ленинградской области на 2025 год и на плановый период  2026 и 2027 годо</w:t>
      </w:r>
      <w:r w:rsidR="00722852">
        <w:rPr>
          <w:b/>
          <w:bCs/>
          <w:sz w:val="24"/>
          <w:szCs w:val="24"/>
        </w:rPr>
        <w:t>в</w:t>
      </w:r>
    </w:p>
    <w:p w:rsidR="004C68A2" w:rsidRPr="002207EB" w:rsidRDefault="004C68A2" w:rsidP="004C68A2">
      <w:pPr>
        <w:jc w:val="both"/>
        <w:rPr>
          <w:bCs/>
          <w:sz w:val="28"/>
          <w:szCs w:val="28"/>
        </w:rPr>
      </w:pPr>
    </w:p>
    <w:p w:rsidR="004C68A2" w:rsidRDefault="004C68A2" w:rsidP="00AF1F79">
      <w:pPr>
        <w:jc w:val="both"/>
        <w:rPr>
          <w:color w:val="FF0000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985"/>
        <w:gridCol w:w="1984"/>
        <w:gridCol w:w="851"/>
        <w:gridCol w:w="992"/>
        <w:gridCol w:w="992"/>
      </w:tblGrid>
      <w:tr w:rsidR="00E10320" w:rsidRPr="00E10320" w:rsidTr="00E10320">
        <w:trPr>
          <w:trHeight w:val="6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10320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E10320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E10320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10320">
              <w:rPr>
                <w:b/>
                <w:bCs/>
                <w:sz w:val="22"/>
                <w:szCs w:val="22"/>
              </w:rPr>
              <w:t>Наименование администратора  доходов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10320">
              <w:rPr>
                <w:b/>
                <w:bCs/>
                <w:sz w:val="22"/>
                <w:szCs w:val="22"/>
              </w:rPr>
              <w:t>Наименование цели направления средств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10320">
              <w:rPr>
                <w:b/>
                <w:bCs/>
                <w:sz w:val="22"/>
                <w:szCs w:val="22"/>
              </w:rPr>
              <w:t>Форма межбюджетного трансферта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2"/>
                <w:szCs w:val="22"/>
              </w:rPr>
            </w:pPr>
            <w:r w:rsidRPr="00E10320">
              <w:rPr>
                <w:b/>
                <w:bCs/>
                <w:sz w:val="22"/>
                <w:szCs w:val="22"/>
              </w:rPr>
              <w:t xml:space="preserve">Сумма  </w:t>
            </w:r>
            <w:r w:rsidRPr="00E10320">
              <w:rPr>
                <w:b/>
                <w:bCs/>
                <w:sz w:val="22"/>
                <w:szCs w:val="22"/>
              </w:rPr>
              <w:br/>
              <w:t>(тысяч рублей)</w:t>
            </w:r>
          </w:p>
        </w:tc>
      </w:tr>
      <w:tr w:rsidR="00E10320" w:rsidRPr="00E10320" w:rsidTr="00E10320">
        <w:trPr>
          <w:trHeight w:val="46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20" w:rsidRPr="00E10320" w:rsidRDefault="00E10320" w:rsidP="00E103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20" w:rsidRPr="00E10320" w:rsidRDefault="00E10320" w:rsidP="00E103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20" w:rsidRPr="00E10320" w:rsidRDefault="00E10320" w:rsidP="00E103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320" w:rsidRPr="00E10320" w:rsidRDefault="00E10320" w:rsidP="00E1032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E10320" w:rsidRPr="00E10320" w:rsidTr="00E10320">
        <w:trPr>
          <w:trHeight w:val="18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Совет депутатов муниципального образования "Кингисеппский муниципальный район"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внешний муниципальный финансовый контроль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93,2</w:t>
            </w:r>
          </w:p>
        </w:tc>
      </w:tr>
      <w:tr w:rsidR="00E10320" w:rsidRPr="00E10320" w:rsidTr="00E10320">
        <w:trPr>
          <w:trHeight w:val="187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формирование, исполнение и кассовое обслуживание бюджета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537,5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537,5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537,5</w:t>
            </w:r>
          </w:p>
        </w:tc>
      </w:tr>
      <w:tr w:rsidR="00E10320" w:rsidRPr="00E10320" w:rsidTr="00E10320">
        <w:trPr>
          <w:trHeight w:val="214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решение вопросов местного значения, связанных с исполнением частичных функций по ст.51 ЖК РФ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32,6</w:t>
            </w:r>
          </w:p>
        </w:tc>
      </w:tr>
      <w:tr w:rsidR="00E10320" w:rsidRPr="00E10320" w:rsidTr="00E10320">
        <w:trPr>
          <w:trHeight w:val="42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Администрация муниципального образования "Кингисеппский муниципальный район" Ленинградской области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 xml:space="preserve"> исполнение полномочий по подготовке проектов генерального плана поселения,  правил землепользования и застройки поселения и внесения изменений в генеральный план поселения, правила землепользования и застройки муниципального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иной межбюджетный трансферт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99,7</w:t>
            </w:r>
          </w:p>
        </w:tc>
      </w:tr>
      <w:tr w:rsidR="00E10320" w:rsidRPr="00E10320" w:rsidTr="00E10320">
        <w:trPr>
          <w:trHeight w:val="615"/>
        </w:trPr>
        <w:tc>
          <w:tcPr>
            <w:tcW w:w="2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sz w:val="24"/>
                <w:szCs w:val="24"/>
              </w:rPr>
            </w:pPr>
            <w:r w:rsidRPr="00E10320">
              <w:rPr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763,0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0320" w:rsidRPr="00E10320" w:rsidRDefault="00E10320" w:rsidP="00E10320">
            <w:pPr>
              <w:jc w:val="center"/>
              <w:rPr>
                <w:b/>
                <w:bCs/>
                <w:sz w:val="24"/>
                <w:szCs w:val="24"/>
              </w:rPr>
            </w:pPr>
            <w:r w:rsidRPr="00E10320">
              <w:rPr>
                <w:b/>
                <w:bCs/>
                <w:sz w:val="24"/>
                <w:szCs w:val="24"/>
              </w:rPr>
              <w:t>763,0</w:t>
            </w:r>
          </w:p>
        </w:tc>
      </w:tr>
    </w:tbl>
    <w:p w:rsidR="004C68A2" w:rsidRPr="00E10320" w:rsidRDefault="004C68A2" w:rsidP="00AF1F79">
      <w:pPr>
        <w:jc w:val="both"/>
        <w:rPr>
          <w:color w:val="FF0000"/>
          <w:sz w:val="24"/>
          <w:szCs w:val="24"/>
        </w:rPr>
      </w:pPr>
    </w:p>
    <w:p w:rsidR="004C68A2" w:rsidRPr="00380CFD" w:rsidRDefault="004C68A2" w:rsidP="00AF1F79">
      <w:pPr>
        <w:jc w:val="both"/>
        <w:rPr>
          <w:color w:val="FF0000"/>
          <w:szCs w:val="28"/>
        </w:rPr>
      </w:pPr>
    </w:p>
    <w:p w:rsidR="00474BB6" w:rsidRPr="00380CFD" w:rsidRDefault="00474BB6" w:rsidP="00474BB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1.</w:t>
      </w:r>
      <w:r w:rsidR="00E760F4">
        <w:rPr>
          <w:bCs/>
          <w:color w:val="000000" w:themeColor="text1"/>
          <w:sz w:val="28"/>
          <w:szCs w:val="28"/>
        </w:rPr>
        <w:t>9</w:t>
      </w:r>
      <w:r w:rsidRPr="00380CFD">
        <w:rPr>
          <w:bCs/>
          <w:color w:val="000000" w:themeColor="text1"/>
          <w:sz w:val="28"/>
          <w:szCs w:val="28"/>
        </w:rPr>
        <w:t>. В пункте 1</w:t>
      </w:r>
      <w:r w:rsidR="005750DC" w:rsidRPr="00380CFD">
        <w:rPr>
          <w:bCs/>
          <w:color w:val="000000" w:themeColor="text1"/>
          <w:sz w:val="28"/>
          <w:szCs w:val="28"/>
        </w:rPr>
        <w:t>2</w:t>
      </w:r>
      <w:r w:rsidRPr="00380CFD">
        <w:rPr>
          <w:bCs/>
          <w:color w:val="000000" w:themeColor="text1"/>
          <w:sz w:val="28"/>
          <w:szCs w:val="28"/>
        </w:rPr>
        <w:t>:</w:t>
      </w:r>
    </w:p>
    <w:p w:rsidR="000337F4" w:rsidRDefault="00474BB6" w:rsidP="00474BB6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а) в абзаце 2 цифры «</w:t>
      </w:r>
      <w:r w:rsidR="00E138A1" w:rsidRPr="00380CFD">
        <w:rPr>
          <w:bCs/>
          <w:color w:val="000000" w:themeColor="text1"/>
          <w:sz w:val="28"/>
          <w:szCs w:val="28"/>
        </w:rPr>
        <w:t>3 347,</w:t>
      </w:r>
      <w:r w:rsidR="00E138A1">
        <w:rPr>
          <w:bCs/>
          <w:color w:val="000000" w:themeColor="text1"/>
          <w:sz w:val="28"/>
          <w:szCs w:val="28"/>
        </w:rPr>
        <w:t>1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 w:rsidR="00E138A1">
        <w:rPr>
          <w:bCs/>
          <w:color w:val="000000" w:themeColor="text1"/>
          <w:sz w:val="28"/>
          <w:szCs w:val="28"/>
        </w:rPr>
        <w:t>3 668,5</w:t>
      </w:r>
      <w:r w:rsidRPr="00380CFD">
        <w:rPr>
          <w:bCs/>
          <w:color w:val="000000" w:themeColor="text1"/>
          <w:sz w:val="28"/>
          <w:szCs w:val="28"/>
        </w:rPr>
        <w:t>»</w:t>
      </w:r>
      <w:r w:rsidR="00E138A1">
        <w:rPr>
          <w:bCs/>
          <w:color w:val="000000" w:themeColor="text1"/>
          <w:sz w:val="28"/>
          <w:szCs w:val="28"/>
        </w:rPr>
        <w:t>.</w:t>
      </w:r>
    </w:p>
    <w:p w:rsidR="00E138A1" w:rsidRDefault="00E138A1" w:rsidP="00474BB6">
      <w:pPr>
        <w:jc w:val="both"/>
        <w:rPr>
          <w:bCs/>
          <w:color w:val="000000" w:themeColor="text1"/>
          <w:sz w:val="28"/>
          <w:szCs w:val="28"/>
        </w:rPr>
      </w:pPr>
    </w:p>
    <w:p w:rsidR="00E138A1" w:rsidRPr="00380CFD" w:rsidRDefault="00E138A1" w:rsidP="00E138A1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1.</w:t>
      </w:r>
      <w:r w:rsidR="00E760F4">
        <w:rPr>
          <w:bCs/>
          <w:color w:val="000000" w:themeColor="text1"/>
          <w:sz w:val="28"/>
          <w:szCs w:val="28"/>
        </w:rPr>
        <w:t>10</w:t>
      </w:r>
      <w:r w:rsidRPr="00380CFD">
        <w:rPr>
          <w:bCs/>
          <w:color w:val="000000" w:themeColor="text1"/>
          <w:sz w:val="28"/>
          <w:szCs w:val="28"/>
        </w:rPr>
        <w:t>. В пункте 1</w:t>
      </w:r>
      <w:r>
        <w:rPr>
          <w:bCs/>
          <w:color w:val="000000" w:themeColor="text1"/>
          <w:sz w:val="28"/>
          <w:szCs w:val="28"/>
        </w:rPr>
        <w:t>6</w:t>
      </w:r>
      <w:r w:rsidRPr="00380CFD">
        <w:rPr>
          <w:bCs/>
          <w:color w:val="000000" w:themeColor="text1"/>
          <w:sz w:val="28"/>
          <w:szCs w:val="28"/>
        </w:rPr>
        <w:t>:</w:t>
      </w:r>
    </w:p>
    <w:p w:rsidR="00E138A1" w:rsidRDefault="00E138A1" w:rsidP="00E138A1">
      <w:pPr>
        <w:jc w:val="both"/>
        <w:rPr>
          <w:bCs/>
          <w:color w:val="000000" w:themeColor="text1"/>
          <w:sz w:val="28"/>
          <w:szCs w:val="28"/>
        </w:rPr>
      </w:pPr>
      <w:r w:rsidRPr="00380CFD">
        <w:rPr>
          <w:bCs/>
          <w:color w:val="000000" w:themeColor="text1"/>
          <w:sz w:val="28"/>
          <w:szCs w:val="28"/>
        </w:rPr>
        <w:t>а) в абзаце 2 цифры «</w:t>
      </w:r>
      <w:r>
        <w:rPr>
          <w:bCs/>
          <w:color w:val="000000" w:themeColor="text1"/>
          <w:sz w:val="28"/>
          <w:szCs w:val="28"/>
        </w:rPr>
        <w:t>12 732,2</w:t>
      </w:r>
      <w:r w:rsidRPr="00380CFD">
        <w:rPr>
          <w:bCs/>
          <w:color w:val="000000" w:themeColor="text1"/>
          <w:sz w:val="28"/>
          <w:szCs w:val="28"/>
        </w:rPr>
        <w:t>» заменить цифрами «</w:t>
      </w:r>
      <w:r>
        <w:rPr>
          <w:bCs/>
          <w:color w:val="000000" w:themeColor="text1"/>
          <w:sz w:val="28"/>
          <w:szCs w:val="28"/>
        </w:rPr>
        <w:t>12 372,5</w:t>
      </w:r>
      <w:r w:rsidRPr="00380CFD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.</w:t>
      </w:r>
    </w:p>
    <w:p w:rsidR="00E138A1" w:rsidRPr="00380CFD" w:rsidRDefault="00E138A1" w:rsidP="00474BB6">
      <w:pPr>
        <w:jc w:val="both"/>
        <w:rPr>
          <w:bCs/>
          <w:color w:val="000000" w:themeColor="text1"/>
          <w:sz w:val="28"/>
          <w:szCs w:val="28"/>
        </w:rPr>
      </w:pPr>
    </w:p>
    <w:p w:rsidR="00392148" w:rsidRPr="00CF5A91" w:rsidRDefault="00392148" w:rsidP="00392148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F5A91">
        <w:rPr>
          <w:sz w:val="28"/>
          <w:szCs w:val="28"/>
        </w:rPr>
        <w:t xml:space="preserve">. Признать утратившими силу следующие пункты решения Совета депутатов </w:t>
      </w:r>
      <w:r w:rsidR="0040132F" w:rsidRPr="00CF5A91">
        <w:rPr>
          <w:sz w:val="28"/>
          <w:szCs w:val="28"/>
        </w:rPr>
        <w:t>Кузёмкинского сельского поселения от 07.02.2025 года №37</w:t>
      </w:r>
      <w:r w:rsidRPr="00CF5A91">
        <w:rPr>
          <w:sz w:val="28"/>
          <w:szCs w:val="28"/>
        </w:rPr>
        <w:t xml:space="preserve"> «О внесении изменений в решение Совета депутатов </w:t>
      </w:r>
      <w:r w:rsidR="0040132F" w:rsidRPr="00CF5A91">
        <w:rPr>
          <w:sz w:val="28"/>
          <w:szCs w:val="28"/>
        </w:rPr>
        <w:t>Кузёмкинского сельского поселения от 16.12.2024 года №27</w:t>
      </w:r>
      <w:r w:rsidRPr="00CF5A91">
        <w:rPr>
          <w:sz w:val="28"/>
          <w:szCs w:val="28"/>
        </w:rPr>
        <w:t xml:space="preserve"> «О бюджете </w:t>
      </w:r>
      <w:r w:rsidR="0040132F" w:rsidRPr="00CF5A91">
        <w:rPr>
          <w:sz w:val="28"/>
          <w:szCs w:val="28"/>
        </w:rPr>
        <w:t>Кузёмкинского</w:t>
      </w:r>
      <w:r w:rsidRPr="00CF5A91">
        <w:rPr>
          <w:sz w:val="28"/>
          <w:szCs w:val="28"/>
        </w:rPr>
        <w:t xml:space="preserve"> сельского поселения Кингисеппского муниципального района Ленинградской области на 2025 год и на плановый период 2026 и 2027 годов»:</w:t>
      </w:r>
    </w:p>
    <w:p w:rsidR="00392148" w:rsidRPr="00CF5A91" w:rsidRDefault="00392148" w:rsidP="00392148">
      <w:pPr>
        <w:ind w:firstLine="708"/>
        <w:jc w:val="both"/>
        <w:outlineLvl w:val="0"/>
        <w:rPr>
          <w:sz w:val="28"/>
          <w:szCs w:val="28"/>
        </w:rPr>
      </w:pPr>
    </w:p>
    <w:p w:rsidR="00392148" w:rsidRPr="00CF5A91" w:rsidRDefault="0040132F" w:rsidP="00392148">
      <w:pPr>
        <w:ind w:right="-1" w:firstLine="708"/>
        <w:jc w:val="both"/>
        <w:rPr>
          <w:sz w:val="28"/>
          <w:szCs w:val="28"/>
        </w:rPr>
      </w:pPr>
      <w:proofErr w:type="gramStart"/>
      <w:r w:rsidRPr="00CF5A91">
        <w:rPr>
          <w:sz w:val="28"/>
          <w:szCs w:val="28"/>
        </w:rPr>
        <w:t>2.1. пункт 1.7</w:t>
      </w:r>
      <w:r w:rsidR="00392148" w:rsidRPr="00CF5A91">
        <w:rPr>
          <w:sz w:val="28"/>
          <w:szCs w:val="28"/>
        </w:rPr>
        <w:t xml:space="preserve">., утверждающий приложение 3.1. к решению Совета депутатов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от </w:t>
      </w:r>
      <w:r w:rsidR="00CF5A91" w:rsidRPr="00CF5A91">
        <w:rPr>
          <w:sz w:val="28"/>
          <w:szCs w:val="28"/>
        </w:rPr>
        <w:t xml:space="preserve">07.02.2025 года №37 </w:t>
      </w:r>
      <w:r w:rsidR="00392148" w:rsidRPr="00CF5A91">
        <w:rPr>
          <w:sz w:val="28"/>
          <w:szCs w:val="28"/>
        </w:rPr>
        <w:t xml:space="preserve">«О внесении изменений в решение Совета депутатов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</w:t>
      </w:r>
      <w:r w:rsidR="00392148" w:rsidRPr="00CF5A91">
        <w:rPr>
          <w:sz w:val="28"/>
          <w:szCs w:val="28"/>
        </w:rPr>
        <w:lastRenderedPageBreak/>
        <w:t xml:space="preserve">поселения </w:t>
      </w:r>
      <w:r w:rsidRPr="00CF5A91">
        <w:rPr>
          <w:sz w:val="28"/>
          <w:szCs w:val="28"/>
        </w:rPr>
        <w:t xml:space="preserve">от 16.12.2024 года №27 </w:t>
      </w:r>
      <w:r w:rsidR="00392148" w:rsidRPr="00CF5A91">
        <w:rPr>
          <w:sz w:val="28"/>
          <w:szCs w:val="28"/>
        </w:rPr>
        <w:t xml:space="preserve">«О бюджете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Кингисеппского муниципального района Ленинградской области на 2025 год и на плановый период 2026 и 2027 годов»;</w:t>
      </w:r>
      <w:proofErr w:type="gramEnd"/>
    </w:p>
    <w:p w:rsidR="00392148" w:rsidRPr="00CF5A91" w:rsidRDefault="00392148" w:rsidP="00392148">
      <w:pPr>
        <w:ind w:right="-1" w:firstLine="708"/>
        <w:jc w:val="both"/>
        <w:rPr>
          <w:sz w:val="28"/>
          <w:szCs w:val="28"/>
        </w:rPr>
      </w:pPr>
    </w:p>
    <w:p w:rsidR="00392148" w:rsidRPr="00CF5A91" w:rsidRDefault="0040132F" w:rsidP="00392148">
      <w:pPr>
        <w:ind w:right="-1" w:firstLine="708"/>
        <w:jc w:val="both"/>
        <w:rPr>
          <w:sz w:val="28"/>
          <w:szCs w:val="28"/>
        </w:rPr>
      </w:pPr>
      <w:proofErr w:type="gramStart"/>
      <w:r w:rsidRPr="00CF5A91">
        <w:rPr>
          <w:sz w:val="28"/>
          <w:szCs w:val="28"/>
        </w:rPr>
        <w:t>2.2. пункт 1.8</w:t>
      </w:r>
      <w:r w:rsidR="00392148" w:rsidRPr="00CF5A91">
        <w:rPr>
          <w:sz w:val="28"/>
          <w:szCs w:val="28"/>
        </w:rPr>
        <w:t xml:space="preserve">., утверждающий приложение 4.1. к решению Совета депутатов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от </w:t>
      </w:r>
      <w:r w:rsidR="00CF5A91" w:rsidRPr="00CF5A91">
        <w:rPr>
          <w:sz w:val="28"/>
          <w:szCs w:val="28"/>
        </w:rPr>
        <w:t xml:space="preserve">07.02.2025 года №37 </w:t>
      </w:r>
      <w:r w:rsidR="00392148" w:rsidRPr="00CF5A91">
        <w:rPr>
          <w:sz w:val="28"/>
          <w:szCs w:val="28"/>
        </w:rPr>
        <w:t xml:space="preserve">«О внесении изменений в решение Совета депутатов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</w:t>
      </w:r>
      <w:r w:rsidRPr="00CF5A91">
        <w:rPr>
          <w:sz w:val="28"/>
          <w:szCs w:val="28"/>
        </w:rPr>
        <w:t xml:space="preserve">от 16.12.2024 года №27 </w:t>
      </w:r>
      <w:r w:rsidR="00392148" w:rsidRPr="00CF5A91">
        <w:rPr>
          <w:sz w:val="28"/>
          <w:szCs w:val="28"/>
        </w:rPr>
        <w:t xml:space="preserve">«О бюджете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Кингисеппского муниципального района Ленинградской области на 2025 год и на плановый период 2026 и 2027 годов»;</w:t>
      </w:r>
      <w:proofErr w:type="gramEnd"/>
    </w:p>
    <w:p w:rsidR="00392148" w:rsidRPr="00CF5A91" w:rsidRDefault="00392148" w:rsidP="00392148">
      <w:pPr>
        <w:ind w:right="-1" w:firstLine="708"/>
        <w:jc w:val="both"/>
        <w:rPr>
          <w:sz w:val="28"/>
          <w:szCs w:val="28"/>
        </w:rPr>
      </w:pPr>
    </w:p>
    <w:p w:rsidR="00392148" w:rsidRPr="009A7DFB" w:rsidRDefault="0040132F" w:rsidP="00392148">
      <w:pPr>
        <w:ind w:right="-1" w:firstLine="708"/>
        <w:jc w:val="both"/>
        <w:rPr>
          <w:sz w:val="28"/>
          <w:szCs w:val="28"/>
        </w:rPr>
      </w:pPr>
      <w:proofErr w:type="gramStart"/>
      <w:r w:rsidRPr="00CF5A91">
        <w:rPr>
          <w:sz w:val="28"/>
          <w:szCs w:val="28"/>
        </w:rPr>
        <w:t>2.3. пункт 1.9</w:t>
      </w:r>
      <w:r w:rsidR="00392148" w:rsidRPr="00CF5A91">
        <w:rPr>
          <w:sz w:val="28"/>
          <w:szCs w:val="28"/>
        </w:rPr>
        <w:t xml:space="preserve">., утверждающий приложение 5.1. к решению Совета депутатов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от </w:t>
      </w:r>
      <w:r w:rsidR="00CF5A91" w:rsidRPr="00CF5A91">
        <w:rPr>
          <w:sz w:val="28"/>
          <w:szCs w:val="28"/>
        </w:rPr>
        <w:t xml:space="preserve">07.02.2025 года №37 </w:t>
      </w:r>
      <w:r w:rsidR="00392148" w:rsidRPr="00CF5A91">
        <w:rPr>
          <w:sz w:val="28"/>
          <w:szCs w:val="28"/>
        </w:rPr>
        <w:t xml:space="preserve">«О внесении изменений в решение Совета депутатов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</w:t>
      </w:r>
      <w:r w:rsidRPr="00CF5A91">
        <w:rPr>
          <w:sz w:val="28"/>
          <w:szCs w:val="28"/>
        </w:rPr>
        <w:t xml:space="preserve">от 16.12.2024 года №27 </w:t>
      </w:r>
      <w:r w:rsidR="00392148" w:rsidRPr="00CF5A91">
        <w:rPr>
          <w:sz w:val="28"/>
          <w:szCs w:val="28"/>
        </w:rPr>
        <w:t xml:space="preserve">«О бюджете </w:t>
      </w:r>
      <w:r w:rsidRPr="00CF5A91">
        <w:rPr>
          <w:sz w:val="28"/>
          <w:szCs w:val="28"/>
        </w:rPr>
        <w:t>Кузёмкинского</w:t>
      </w:r>
      <w:r w:rsidR="00392148" w:rsidRPr="00CF5A91">
        <w:rPr>
          <w:sz w:val="28"/>
          <w:szCs w:val="28"/>
        </w:rPr>
        <w:t xml:space="preserve"> сельского поселения Кингисеппского муниципального района Ленинградской области на 2025 год и на плановый период 2026 и 2027 годов».</w:t>
      </w:r>
      <w:proofErr w:type="gramEnd"/>
    </w:p>
    <w:p w:rsidR="00E859E7" w:rsidRDefault="00E859E7" w:rsidP="00E859E7">
      <w:pPr>
        <w:jc w:val="both"/>
        <w:rPr>
          <w:color w:val="000000" w:themeColor="text1"/>
          <w:sz w:val="28"/>
          <w:szCs w:val="28"/>
        </w:rPr>
      </w:pPr>
    </w:p>
    <w:p w:rsidR="0040132F" w:rsidRDefault="0040132F" w:rsidP="00E859E7">
      <w:pPr>
        <w:jc w:val="both"/>
        <w:rPr>
          <w:color w:val="000000" w:themeColor="text1"/>
          <w:sz w:val="28"/>
          <w:szCs w:val="28"/>
        </w:rPr>
      </w:pPr>
    </w:p>
    <w:p w:rsidR="0040132F" w:rsidRDefault="0040132F" w:rsidP="00E859E7">
      <w:pPr>
        <w:jc w:val="both"/>
        <w:rPr>
          <w:color w:val="000000" w:themeColor="text1"/>
          <w:sz w:val="28"/>
          <w:szCs w:val="28"/>
        </w:rPr>
      </w:pPr>
    </w:p>
    <w:p w:rsidR="0057671D" w:rsidRPr="00380CFD" w:rsidRDefault="0057671D" w:rsidP="00E859E7">
      <w:pPr>
        <w:jc w:val="both"/>
        <w:rPr>
          <w:color w:val="000000" w:themeColor="text1"/>
          <w:sz w:val="28"/>
          <w:szCs w:val="28"/>
        </w:rPr>
      </w:pPr>
    </w:p>
    <w:p w:rsidR="00810F2F" w:rsidRPr="00F179B5" w:rsidRDefault="00465492" w:rsidP="00810F2F">
      <w:pPr>
        <w:pStyle w:val="30"/>
        <w:spacing w:line="276" w:lineRule="auto"/>
        <w:ind w:left="0" w:right="247" w:firstLine="0"/>
        <w:rPr>
          <w:color w:val="000000" w:themeColor="text1"/>
        </w:rPr>
      </w:pPr>
      <w:r w:rsidRPr="00380CFD">
        <w:rPr>
          <w:color w:val="000000" w:themeColor="text1"/>
        </w:rPr>
        <w:t>Г</w:t>
      </w:r>
      <w:r w:rsidR="00810F2F" w:rsidRPr="00380CFD">
        <w:rPr>
          <w:color w:val="000000" w:themeColor="text1"/>
        </w:rPr>
        <w:t>лав</w:t>
      </w:r>
      <w:r w:rsidR="00274ECA" w:rsidRPr="00380CFD">
        <w:rPr>
          <w:color w:val="000000" w:themeColor="text1"/>
        </w:rPr>
        <w:t>а</w:t>
      </w:r>
      <w:r w:rsidR="006739DC" w:rsidRPr="00380CFD">
        <w:rPr>
          <w:color w:val="000000" w:themeColor="text1"/>
        </w:rPr>
        <w:t xml:space="preserve"> </w:t>
      </w:r>
      <w:r w:rsidR="0043174D" w:rsidRPr="00380CFD">
        <w:rPr>
          <w:color w:val="000000" w:themeColor="text1"/>
        </w:rPr>
        <w:t>муниципального образования</w:t>
      </w:r>
      <w:r w:rsidR="00303010" w:rsidRPr="00380CFD">
        <w:rPr>
          <w:color w:val="000000" w:themeColor="text1"/>
        </w:rPr>
        <w:t xml:space="preserve">                                          Сапожникова Н.Н</w:t>
      </w:r>
      <w:r w:rsidR="00303010">
        <w:rPr>
          <w:color w:val="000000" w:themeColor="text1"/>
        </w:rPr>
        <w:t xml:space="preserve">  </w:t>
      </w:r>
    </w:p>
    <w:p w:rsidR="007C4518" w:rsidRPr="0043174D" w:rsidRDefault="00810F2F" w:rsidP="005703F2">
      <w:pPr>
        <w:pStyle w:val="30"/>
        <w:spacing w:line="276" w:lineRule="auto"/>
        <w:ind w:left="0" w:right="247" w:firstLine="0"/>
        <w:rPr>
          <w:color w:val="FF0000"/>
        </w:rPr>
      </w:pPr>
      <w:r w:rsidRPr="00F179B5">
        <w:rPr>
          <w:color w:val="000000" w:themeColor="text1"/>
        </w:rPr>
        <w:tab/>
      </w:r>
      <w:r w:rsidRPr="0043174D">
        <w:rPr>
          <w:color w:val="FF0000"/>
        </w:rPr>
        <w:t xml:space="preserve">             </w:t>
      </w:r>
      <w:r w:rsidR="00465267" w:rsidRPr="0043174D">
        <w:rPr>
          <w:color w:val="FF0000"/>
        </w:rPr>
        <w:t xml:space="preserve">             </w:t>
      </w:r>
      <w:r w:rsidR="00B64E06" w:rsidRPr="0043174D">
        <w:rPr>
          <w:color w:val="FF0000"/>
        </w:rPr>
        <w:tab/>
      </w:r>
    </w:p>
    <w:sectPr w:rsidR="007C4518" w:rsidRPr="0043174D" w:rsidSect="00206FBD">
      <w:headerReference w:type="even" r:id="rId9"/>
      <w:headerReference w:type="default" r:id="rId10"/>
      <w:pgSz w:w="12240" w:h="15840"/>
      <w:pgMar w:top="709" w:right="851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D5B" w:rsidRDefault="009F1D5B">
      <w:r>
        <w:separator/>
      </w:r>
    </w:p>
  </w:endnote>
  <w:endnote w:type="continuationSeparator" w:id="0">
    <w:p w:rsidR="009F1D5B" w:rsidRDefault="009F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D5B" w:rsidRDefault="009F1D5B">
      <w:r>
        <w:separator/>
      </w:r>
    </w:p>
  </w:footnote>
  <w:footnote w:type="continuationSeparator" w:id="0">
    <w:p w:rsidR="009F1D5B" w:rsidRDefault="009F1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D5B" w:rsidRDefault="009F1D5B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F1D5B" w:rsidRDefault="009F1D5B" w:rsidP="00913BD0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D5B" w:rsidRDefault="009F1D5B" w:rsidP="00913BD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4C49">
      <w:rPr>
        <w:rStyle w:val="a6"/>
        <w:noProof/>
      </w:rPr>
      <w:t>33</w:t>
    </w:r>
    <w:r>
      <w:rPr>
        <w:rStyle w:val="a6"/>
      </w:rPr>
      <w:fldChar w:fldCharType="end"/>
    </w:r>
  </w:p>
  <w:p w:rsidR="009F1D5B" w:rsidRDefault="009F1D5B" w:rsidP="00913BD0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3B3F"/>
    <w:multiLevelType w:val="hybridMultilevel"/>
    <w:tmpl w:val="0F62937A"/>
    <w:lvl w:ilvl="0" w:tplc="C7AA4EAE">
      <w:start w:val="1"/>
      <w:numFmt w:val="decimal"/>
      <w:lvlText w:val="%1."/>
      <w:lvlJc w:val="left"/>
      <w:pPr>
        <w:tabs>
          <w:tab w:val="num" w:pos="2018"/>
        </w:tabs>
        <w:ind w:left="2018" w:hanging="1308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">
    <w:nsid w:val="2E411E3E"/>
    <w:multiLevelType w:val="hybridMultilevel"/>
    <w:tmpl w:val="D270A0CA"/>
    <w:lvl w:ilvl="0" w:tplc="FFFFFFFF">
      <w:numFmt w:val="bullet"/>
      <w:lvlText w:val="-"/>
      <w:lvlJc w:val="left"/>
      <w:pPr>
        <w:tabs>
          <w:tab w:val="num" w:pos="1371"/>
        </w:tabs>
        <w:ind w:left="1371" w:hanging="645"/>
      </w:pPr>
      <w:rPr>
        <w:rFonts w:ascii="Times New Roman" w:eastAsia="Times New Roman" w:hAnsi="Times New Roman" w:cs="Times New Roman" w:hint="default"/>
      </w:rPr>
    </w:lvl>
    <w:lvl w:ilvl="1" w:tplc="CD8ABD2A">
      <w:start w:val="3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2">
    <w:nsid w:val="38D913F7"/>
    <w:multiLevelType w:val="hybridMultilevel"/>
    <w:tmpl w:val="D6C6115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F76B2B"/>
    <w:multiLevelType w:val="hybridMultilevel"/>
    <w:tmpl w:val="E04C5A5A"/>
    <w:lvl w:ilvl="0" w:tplc="478A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6213E"/>
    <w:multiLevelType w:val="hybridMultilevel"/>
    <w:tmpl w:val="140C7DAE"/>
    <w:lvl w:ilvl="0" w:tplc="80A0DDB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561C25F6"/>
    <w:multiLevelType w:val="hybridMultilevel"/>
    <w:tmpl w:val="BCD6D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958EA"/>
    <w:multiLevelType w:val="multilevel"/>
    <w:tmpl w:val="B41AF7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B83131"/>
    <w:multiLevelType w:val="hybridMultilevel"/>
    <w:tmpl w:val="35E27776"/>
    <w:lvl w:ilvl="0" w:tplc="2EC49DA0">
      <w:start w:val="5"/>
      <w:numFmt w:val="bullet"/>
      <w:lvlText w:val="-"/>
      <w:lvlJc w:val="left"/>
      <w:pPr>
        <w:tabs>
          <w:tab w:val="num" w:pos="1316"/>
        </w:tabs>
        <w:ind w:left="1316" w:hanging="390"/>
      </w:pPr>
      <w:rPr>
        <w:rFonts w:ascii="Times New Roman" w:eastAsia="Times New Roman" w:hAnsi="Times New Roman" w:cs="Times New Roman" w:hint="default"/>
      </w:rPr>
    </w:lvl>
    <w:lvl w:ilvl="1" w:tplc="A7F87932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hint="default"/>
      </w:rPr>
    </w:lvl>
    <w:lvl w:ilvl="2" w:tplc="15060DD0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26027146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E5F2FE72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hint="default"/>
      </w:rPr>
    </w:lvl>
    <w:lvl w:ilvl="5" w:tplc="0054E6D2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AFEC9BDE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2168EDCA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hint="default"/>
      </w:rPr>
    </w:lvl>
    <w:lvl w:ilvl="8" w:tplc="E070C2B2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>
    <w:nsid w:val="6BD76AC7"/>
    <w:multiLevelType w:val="hybridMultilevel"/>
    <w:tmpl w:val="844E4B1A"/>
    <w:lvl w:ilvl="0" w:tplc="B72E1524">
      <w:start w:val="1"/>
      <w:numFmt w:val="decimal"/>
      <w:lvlText w:val="%1.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7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A21"/>
    <w:rsid w:val="00001410"/>
    <w:rsid w:val="0000317F"/>
    <w:rsid w:val="0000402F"/>
    <w:rsid w:val="00010445"/>
    <w:rsid w:val="000114F5"/>
    <w:rsid w:val="00011B62"/>
    <w:rsid w:val="0001378C"/>
    <w:rsid w:val="0001674E"/>
    <w:rsid w:val="000202DD"/>
    <w:rsid w:val="00021196"/>
    <w:rsid w:val="00022BBE"/>
    <w:rsid w:val="00023607"/>
    <w:rsid w:val="00024A93"/>
    <w:rsid w:val="00032DA5"/>
    <w:rsid w:val="000337F4"/>
    <w:rsid w:val="00035341"/>
    <w:rsid w:val="0003671F"/>
    <w:rsid w:val="0003684D"/>
    <w:rsid w:val="0004023B"/>
    <w:rsid w:val="00040CEE"/>
    <w:rsid w:val="000449AC"/>
    <w:rsid w:val="00045165"/>
    <w:rsid w:val="00045A7D"/>
    <w:rsid w:val="000463DD"/>
    <w:rsid w:val="0005151A"/>
    <w:rsid w:val="0005228A"/>
    <w:rsid w:val="0005266F"/>
    <w:rsid w:val="00052FB0"/>
    <w:rsid w:val="000563B7"/>
    <w:rsid w:val="00057B6F"/>
    <w:rsid w:val="00060399"/>
    <w:rsid w:val="000635C9"/>
    <w:rsid w:val="000645BC"/>
    <w:rsid w:val="00064779"/>
    <w:rsid w:val="00066769"/>
    <w:rsid w:val="00066DA2"/>
    <w:rsid w:val="000723CA"/>
    <w:rsid w:val="00072AB7"/>
    <w:rsid w:val="0007305D"/>
    <w:rsid w:val="000802AF"/>
    <w:rsid w:val="0008273F"/>
    <w:rsid w:val="00082C35"/>
    <w:rsid w:val="0008384A"/>
    <w:rsid w:val="000838A6"/>
    <w:rsid w:val="0008451E"/>
    <w:rsid w:val="0008566D"/>
    <w:rsid w:val="0008752B"/>
    <w:rsid w:val="000904AA"/>
    <w:rsid w:val="0009069C"/>
    <w:rsid w:val="000907CB"/>
    <w:rsid w:val="00090A91"/>
    <w:rsid w:val="00094AAC"/>
    <w:rsid w:val="00094E6A"/>
    <w:rsid w:val="0009741B"/>
    <w:rsid w:val="000A23BD"/>
    <w:rsid w:val="000A25FE"/>
    <w:rsid w:val="000A4D48"/>
    <w:rsid w:val="000A72ED"/>
    <w:rsid w:val="000B0267"/>
    <w:rsid w:val="000B0F87"/>
    <w:rsid w:val="000B1BC7"/>
    <w:rsid w:val="000B2CBD"/>
    <w:rsid w:val="000B31B3"/>
    <w:rsid w:val="000B5B17"/>
    <w:rsid w:val="000C356C"/>
    <w:rsid w:val="000C4C49"/>
    <w:rsid w:val="000C59D2"/>
    <w:rsid w:val="000C5AE9"/>
    <w:rsid w:val="000D24D5"/>
    <w:rsid w:val="000D7063"/>
    <w:rsid w:val="000D72FB"/>
    <w:rsid w:val="000E0931"/>
    <w:rsid w:val="000E3449"/>
    <w:rsid w:val="000E38AD"/>
    <w:rsid w:val="000E3EE2"/>
    <w:rsid w:val="000E46A7"/>
    <w:rsid w:val="000E639F"/>
    <w:rsid w:val="000E7269"/>
    <w:rsid w:val="00102890"/>
    <w:rsid w:val="00104CD1"/>
    <w:rsid w:val="00104EDC"/>
    <w:rsid w:val="001105FA"/>
    <w:rsid w:val="00110CA4"/>
    <w:rsid w:val="00111CE3"/>
    <w:rsid w:val="0011228A"/>
    <w:rsid w:val="0011265C"/>
    <w:rsid w:val="001128DD"/>
    <w:rsid w:val="00113AC8"/>
    <w:rsid w:val="001178CB"/>
    <w:rsid w:val="0012247C"/>
    <w:rsid w:val="001264D7"/>
    <w:rsid w:val="00127EBC"/>
    <w:rsid w:val="00130253"/>
    <w:rsid w:val="00136861"/>
    <w:rsid w:val="00136C3B"/>
    <w:rsid w:val="00137DBB"/>
    <w:rsid w:val="00141334"/>
    <w:rsid w:val="001414AA"/>
    <w:rsid w:val="00143533"/>
    <w:rsid w:val="001501E6"/>
    <w:rsid w:val="001519D4"/>
    <w:rsid w:val="00151D2F"/>
    <w:rsid w:val="001550BE"/>
    <w:rsid w:val="001561CF"/>
    <w:rsid w:val="00160884"/>
    <w:rsid w:val="00163889"/>
    <w:rsid w:val="00163BBC"/>
    <w:rsid w:val="0016647D"/>
    <w:rsid w:val="00166F7E"/>
    <w:rsid w:val="00171134"/>
    <w:rsid w:val="00171391"/>
    <w:rsid w:val="00171F46"/>
    <w:rsid w:val="00174D0C"/>
    <w:rsid w:val="00176A6B"/>
    <w:rsid w:val="00180A80"/>
    <w:rsid w:val="00183289"/>
    <w:rsid w:val="00183E8E"/>
    <w:rsid w:val="00187D89"/>
    <w:rsid w:val="0019143B"/>
    <w:rsid w:val="00193506"/>
    <w:rsid w:val="00193566"/>
    <w:rsid w:val="0019382B"/>
    <w:rsid w:val="00193D16"/>
    <w:rsid w:val="001962C4"/>
    <w:rsid w:val="001A266E"/>
    <w:rsid w:val="001A3C16"/>
    <w:rsid w:val="001A674E"/>
    <w:rsid w:val="001A67B2"/>
    <w:rsid w:val="001A7658"/>
    <w:rsid w:val="001A7D56"/>
    <w:rsid w:val="001B05E6"/>
    <w:rsid w:val="001B0905"/>
    <w:rsid w:val="001B164A"/>
    <w:rsid w:val="001B20E6"/>
    <w:rsid w:val="001B3B3B"/>
    <w:rsid w:val="001C079D"/>
    <w:rsid w:val="001C1BC1"/>
    <w:rsid w:val="001C2130"/>
    <w:rsid w:val="001C45B0"/>
    <w:rsid w:val="001C4822"/>
    <w:rsid w:val="001C4A21"/>
    <w:rsid w:val="001C6F46"/>
    <w:rsid w:val="001C72D0"/>
    <w:rsid w:val="001D0388"/>
    <w:rsid w:val="001D20D9"/>
    <w:rsid w:val="001D288A"/>
    <w:rsid w:val="001D38C5"/>
    <w:rsid w:val="001D511C"/>
    <w:rsid w:val="001D5A97"/>
    <w:rsid w:val="001D6536"/>
    <w:rsid w:val="001E0471"/>
    <w:rsid w:val="001E1C8B"/>
    <w:rsid w:val="001E30D2"/>
    <w:rsid w:val="001E31C9"/>
    <w:rsid w:val="001E38E7"/>
    <w:rsid w:val="001E5EDF"/>
    <w:rsid w:val="001E76D8"/>
    <w:rsid w:val="001F3198"/>
    <w:rsid w:val="001F39FD"/>
    <w:rsid w:val="002019A4"/>
    <w:rsid w:val="00203167"/>
    <w:rsid w:val="00206167"/>
    <w:rsid w:val="00206FBD"/>
    <w:rsid w:val="00207849"/>
    <w:rsid w:val="00211D47"/>
    <w:rsid w:val="00212ABF"/>
    <w:rsid w:val="002148B9"/>
    <w:rsid w:val="00216249"/>
    <w:rsid w:val="00216515"/>
    <w:rsid w:val="00220C89"/>
    <w:rsid w:val="00222AF5"/>
    <w:rsid w:val="00223819"/>
    <w:rsid w:val="00224D0B"/>
    <w:rsid w:val="00227278"/>
    <w:rsid w:val="00233EE5"/>
    <w:rsid w:val="0023691A"/>
    <w:rsid w:val="0023693B"/>
    <w:rsid w:val="00237A73"/>
    <w:rsid w:val="00237ED4"/>
    <w:rsid w:val="00241602"/>
    <w:rsid w:val="0024191F"/>
    <w:rsid w:val="0025135D"/>
    <w:rsid w:val="00252305"/>
    <w:rsid w:val="00255064"/>
    <w:rsid w:val="002563DD"/>
    <w:rsid w:val="00256FF6"/>
    <w:rsid w:val="002579AD"/>
    <w:rsid w:val="0026181D"/>
    <w:rsid w:val="00262066"/>
    <w:rsid w:val="002638FF"/>
    <w:rsid w:val="00266A20"/>
    <w:rsid w:val="002710AA"/>
    <w:rsid w:val="00274ECA"/>
    <w:rsid w:val="002762CB"/>
    <w:rsid w:val="00276C5B"/>
    <w:rsid w:val="00280723"/>
    <w:rsid w:val="0028237E"/>
    <w:rsid w:val="00284849"/>
    <w:rsid w:val="00294A0F"/>
    <w:rsid w:val="002A13B2"/>
    <w:rsid w:val="002A2EC0"/>
    <w:rsid w:val="002A3BE9"/>
    <w:rsid w:val="002A6F74"/>
    <w:rsid w:val="002B3A44"/>
    <w:rsid w:val="002B7514"/>
    <w:rsid w:val="002C1350"/>
    <w:rsid w:val="002C294D"/>
    <w:rsid w:val="002C470D"/>
    <w:rsid w:val="002D1ACA"/>
    <w:rsid w:val="002D4849"/>
    <w:rsid w:val="002D4D99"/>
    <w:rsid w:val="002D5A6B"/>
    <w:rsid w:val="002D6670"/>
    <w:rsid w:val="002E0274"/>
    <w:rsid w:val="002E0F52"/>
    <w:rsid w:val="002E469E"/>
    <w:rsid w:val="002E4FCB"/>
    <w:rsid w:val="002E5F53"/>
    <w:rsid w:val="002F0A1C"/>
    <w:rsid w:val="002F0C1B"/>
    <w:rsid w:val="002F2D94"/>
    <w:rsid w:val="002F3799"/>
    <w:rsid w:val="002F553D"/>
    <w:rsid w:val="002F7D94"/>
    <w:rsid w:val="00302B9D"/>
    <w:rsid w:val="00303010"/>
    <w:rsid w:val="00303507"/>
    <w:rsid w:val="00303FB9"/>
    <w:rsid w:val="0030607C"/>
    <w:rsid w:val="00307877"/>
    <w:rsid w:val="00312255"/>
    <w:rsid w:val="00313FCB"/>
    <w:rsid w:val="0031413E"/>
    <w:rsid w:val="00316500"/>
    <w:rsid w:val="0031724C"/>
    <w:rsid w:val="003212E5"/>
    <w:rsid w:val="0032209A"/>
    <w:rsid w:val="00323C82"/>
    <w:rsid w:val="003250F6"/>
    <w:rsid w:val="00327390"/>
    <w:rsid w:val="00334469"/>
    <w:rsid w:val="003467D6"/>
    <w:rsid w:val="003524D5"/>
    <w:rsid w:val="00352DA5"/>
    <w:rsid w:val="0035361D"/>
    <w:rsid w:val="00354555"/>
    <w:rsid w:val="0036087E"/>
    <w:rsid w:val="00362073"/>
    <w:rsid w:val="003640E2"/>
    <w:rsid w:val="00364218"/>
    <w:rsid w:val="00364368"/>
    <w:rsid w:val="00370FCF"/>
    <w:rsid w:val="003757B6"/>
    <w:rsid w:val="003762C5"/>
    <w:rsid w:val="003766DF"/>
    <w:rsid w:val="00376FF6"/>
    <w:rsid w:val="00380CFD"/>
    <w:rsid w:val="003819CE"/>
    <w:rsid w:val="00385A4B"/>
    <w:rsid w:val="00392148"/>
    <w:rsid w:val="003938DA"/>
    <w:rsid w:val="00393CF5"/>
    <w:rsid w:val="0039489F"/>
    <w:rsid w:val="00396D5F"/>
    <w:rsid w:val="003A08B8"/>
    <w:rsid w:val="003A1989"/>
    <w:rsid w:val="003A3492"/>
    <w:rsid w:val="003A56FA"/>
    <w:rsid w:val="003A5C4A"/>
    <w:rsid w:val="003A6946"/>
    <w:rsid w:val="003B28AB"/>
    <w:rsid w:val="003C0608"/>
    <w:rsid w:val="003C55DE"/>
    <w:rsid w:val="003C77F6"/>
    <w:rsid w:val="003D32B2"/>
    <w:rsid w:val="003D5696"/>
    <w:rsid w:val="003D5871"/>
    <w:rsid w:val="003D702A"/>
    <w:rsid w:val="003D7D19"/>
    <w:rsid w:val="003E2A0A"/>
    <w:rsid w:val="003E3F88"/>
    <w:rsid w:val="003E4599"/>
    <w:rsid w:val="003E4A65"/>
    <w:rsid w:val="003E70F9"/>
    <w:rsid w:val="003F2528"/>
    <w:rsid w:val="003F2F91"/>
    <w:rsid w:val="003F3262"/>
    <w:rsid w:val="003F34C3"/>
    <w:rsid w:val="003F6520"/>
    <w:rsid w:val="003F6AC5"/>
    <w:rsid w:val="003F7DA9"/>
    <w:rsid w:val="0040132F"/>
    <w:rsid w:val="00403CF0"/>
    <w:rsid w:val="00404CBD"/>
    <w:rsid w:val="0040504C"/>
    <w:rsid w:val="00405905"/>
    <w:rsid w:val="004115AC"/>
    <w:rsid w:val="00411BC6"/>
    <w:rsid w:val="00411BCD"/>
    <w:rsid w:val="00411F15"/>
    <w:rsid w:val="00412E5D"/>
    <w:rsid w:val="00413560"/>
    <w:rsid w:val="00423035"/>
    <w:rsid w:val="0043001D"/>
    <w:rsid w:val="0043174D"/>
    <w:rsid w:val="00431F70"/>
    <w:rsid w:val="00433C6E"/>
    <w:rsid w:val="00434693"/>
    <w:rsid w:val="00434ADD"/>
    <w:rsid w:val="0043593D"/>
    <w:rsid w:val="004361D0"/>
    <w:rsid w:val="004405F6"/>
    <w:rsid w:val="00441BEB"/>
    <w:rsid w:val="00443B05"/>
    <w:rsid w:val="00444C1B"/>
    <w:rsid w:val="004533F2"/>
    <w:rsid w:val="0045466C"/>
    <w:rsid w:val="004547B2"/>
    <w:rsid w:val="00455057"/>
    <w:rsid w:val="00456A42"/>
    <w:rsid w:val="0046452B"/>
    <w:rsid w:val="00464E5B"/>
    <w:rsid w:val="00465267"/>
    <w:rsid w:val="00465492"/>
    <w:rsid w:val="00465663"/>
    <w:rsid w:val="004700F7"/>
    <w:rsid w:val="00470AA3"/>
    <w:rsid w:val="00471AB3"/>
    <w:rsid w:val="004724C3"/>
    <w:rsid w:val="00472851"/>
    <w:rsid w:val="00473810"/>
    <w:rsid w:val="00473B7D"/>
    <w:rsid w:val="00473D94"/>
    <w:rsid w:val="00474BB6"/>
    <w:rsid w:val="0047637A"/>
    <w:rsid w:val="004777F3"/>
    <w:rsid w:val="00477B23"/>
    <w:rsid w:val="00485836"/>
    <w:rsid w:val="00486025"/>
    <w:rsid w:val="004A1312"/>
    <w:rsid w:val="004A312A"/>
    <w:rsid w:val="004A40A0"/>
    <w:rsid w:val="004A4B87"/>
    <w:rsid w:val="004A7BB9"/>
    <w:rsid w:val="004B0B82"/>
    <w:rsid w:val="004B16DF"/>
    <w:rsid w:val="004B183D"/>
    <w:rsid w:val="004B331C"/>
    <w:rsid w:val="004B37FB"/>
    <w:rsid w:val="004B3FB7"/>
    <w:rsid w:val="004B589A"/>
    <w:rsid w:val="004C06E9"/>
    <w:rsid w:val="004C25A5"/>
    <w:rsid w:val="004C2CD2"/>
    <w:rsid w:val="004C3128"/>
    <w:rsid w:val="004C4A88"/>
    <w:rsid w:val="004C68A2"/>
    <w:rsid w:val="004D3AD7"/>
    <w:rsid w:val="004D56EB"/>
    <w:rsid w:val="004D65EE"/>
    <w:rsid w:val="004D7C8F"/>
    <w:rsid w:val="004E0964"/>
    <w:rsid w:val="004E2A18"/>
    <w:rsid w:val="004E7DC4"/>
    <w:rsid w:val="004F4BCB"/>
    <w:rsid w:val="004F5889"/>
    <w:rsid w:val="004F5FA3"/>
    <w:rsid w:val="004F6E6C"/>
    <w:rsid w:val="00501431"/>
    <w:rsid w:val="00502F41"/>
    <w:rsid w:val="005033CA"/>
    <w:rsid w:val="0050368E"/>
    <w:rsid w:val="00504957"/>
    <w:rsid w:val="0050793E"/>
    <w:rsid w:val="005123A6"/>
    <w:rsid w:val="005208AD"/>
    <w:rsid w:val="00520F5B"/>
    <w:rsid w:val="00521458"/>
    <w:rsid w:val="00521DB2"/>
    <w:rsid w:val="00522199"/>
    <w:rsid w:val="0052611F"/>
    <w:rsid w:val="0052746A"/>
    <w:rsid w:val="005276E0"/>
    <w:rsid w:val="005318AA"/>
    <w:rsid w:val="00531CC3"/>
    <w:rsid w:val="005408D7"/>
    <w:rsid w:val="0054209A"/>
    <w:rsid w:val="0054522A"/>
    <w:rsid w:val="00546267"/>
    <w:rsid w:val="005462A2"/>
    <w:rsid w:val="0054716A"/>
    <w:rsid w:val="00550B1A"/>
    <w:rsid w:val="005525B1"/>
    <w:rsid w:val="00562850"/>
    <w:rsid w:val="00567C72"/>
    <w:rsid w:val="005703F2"/>
    <w:rsid w:val="00572D85"/>
    <w:rsid w:val="00573011"/>
    <w:rsid w:val="005748DF"/>
    <w:rsid w:val="005750DC"/>
    <w:rsid w:val="00576032"/>
    <w:rsid w:val="0057607D"/>
    <w:rsid w:val="0057671D"/>
    <w:rsid w:val="0057717C"/>
    <w:rsid w:val="0057767E"/>
    <w:rsid w:val="00580842"/>
    <w:rsid w:val="005848FA"/>
    <w:rsid w:val="00591CA9"/>
    <w:rsid w:val="00591E9A"/>
    <w:rsid w:val="0059249D"/>
    <w:rsid w:val="00593C02"/>
    <w:rsid w:val="00594648"/>
    <w:rsid w:val="005979E3"/>
    <w:rsid w:val="005A370F"/>
    <w:rsid w:val="005A3EBA"/>
    <w:rsid w:val="005B0C7D"/>
    <w:rsid w:val="005B1076"/>
    <w:rsid w:val="005B4D52"/>
    <w:rsid w:val="005B4D5A"/>
    <w:rsid w:val="005B548A"/>
    <w:rsid w:val="005B6D2B"/>
    <w:rsid w:val="005C09DF"/>
    <w:rsid w:val="005C2098"/>
    <w:rsid w:val="005C489E"/>
    <w:rsid w:val="005C5D0C"/>
    <w:rsid w:val="005C6E01"/>
    <w:rsid w:val="005D4D3D"/>
    <w:rsid w:val="005D55FF"/>
    <w:rsid w:val="005D592C"/>
    <w:rsid w:val="005D6BA9"/>
    <w:rsid w:val="005D7A80"/>
    <w:rsid w:val="005E074E"/>
    <w:rsid w:val="005E14DD"/>
    <w:rsid w:val="005E2DC7"/>
    <w:rsid w:val="005E598C"/>
    <w:rsid w:val="005E699D"/>
    <w:rsid w:val="005F0F23"/>
    <w:rsid w:val="005F3F3B"/>
    <w:rsid w:val="005F46B8"/>
    <w:rsid w:val="005F4A82"/>
    <w:rsid w:val="005F7026"/>
    <w:rsid w:val="005F70DB"/>
    <w:rsid w:val="005F7E76"/>
    <w:rsid w:val="00601B9E"/>
    <w:rsid w:val="00603F3B"/>
    <w:rsid w:val="006046B0"/>
    <w:rsid w:val="0060558F"/>
    <w:rsid w:val="00605928"/>
    <w:rsid w:val="00605CF8"/>
    <w:rsid w:val="00605DC1"/>
    <w:rsid w:val="0060673B"/>
    <w:rsid w:val="00606EFA"/>
    <w:rsid w:val="00610FD3"/>
    <w:rsid w:val="006114E3"/>
    <w:rsid w:val="00611C65"/>
    <w:rsid w:val="00611DF0"/>
    <w:rsid w:val="0061283D"/>
    <w:rsid w:val="006146AB"/>
    <w:rsid w:val="0061522A"/>
    <w:rsid w:val="00615484"/>
    <w:rsid w:val="00616989"/>
    <w:rsid w:val="00622B61"/>
    <w:rsid w:val="00624CDF"/>
    <w:rsid w:val="00627583"/>
    <w:rsid w:val="00631A05"/>
    <w:rsid w:val="00632CAE"/>
    <w:rsid w:val="00634AE5"/>
    <w:rsid w:val="00634F99"/>
    <w:rsid w:val="00636288"/>
    <w:rsid w:val="00636C8F"/>
    <w:rsid w:val="006432E6"/>
    <w:rsid w:val="006440DA"/>
    <w:rsid w:val="00644756"/>
    <w:rsid w:val="0065138B"/>
    <w:rsid w:val="00653630"/>
    <w:rsid w:val="006551E2"/>
    <w:rsid w:val="00662C0E"/>
    <w:rsid w:val="00663E28"/>
    <w:rsid w:val="00665649"/>
    <w:rsid w:val="00667A9D"/>
    <w:rsid w:val="006703D4"/>
    <w:rsid w:val="006709AC"/>
    <w:rsid w:val="00671DFC"/>
    <w:rsid w:val="006731AC"/>
    <w:rsid w:val="006739DC"/>
    <w:rsid w:val="00676261"/>
    <w:rsid w:val="00680A84"/>
    <w:rsid w:val="00683BC2"/>
    <w:rsid w:val="00684474"/>
    <w:rsid w:val="006867F7"/>
    <w:rsid w:val="006900DC"/>
    <w:rsid w:val="0069289C"/>
    <w:rsid w:val="00692AC1"/>
    <w:rsid w:val="006933BB"/>
    <w:rsid w:val="006943DA"/>
    <w:rsid w:val="00694B5A"/>
    <w:rsid w:val="00695124"/>
    <w:rsid w:val="0069518C"/>
    <w:rsid w:val="006954F2"/>
    <w:rsid w:val="006A04D9"/>
    <w:rsid w:val="006A053A"/>
    <w:rsid w:val="006A1B08"/>
    <w:rsid w:val="006A2E49"/>
    <w:rsid w:val="006A5212"/>
    <w:rsid w:val="006A573E"/>
    <w:rsid w:val="006A688A"/>
    <w:rsid w:val="006A7D1F"/>
    <w:rsid w:val="006B2213"/>
    <w:rsid w:val="006B30E2"/>
    <w:rsid w:val="006C0B56"/>
    <w:rsid w:val="006C2566"/>
    <w:rsid w:val="006C444F"/>
    <w:rsid w:val="006C4527"/>
    <w:rsid w:val="006C5C3B"/>
    <w:rsid w:val="006C7FAC"/>
    <w:rsid w:val="006D1A25"/>
    <w:rsid w:val="006D215B"/>
    <w:rsid w:val="006D2CA9"/>
    <w:rsid w:val="006D51A3"/>
    <w:rsid w:val="006E01D7"/>
    <w:rsid w:val="006E0B01"/>
    <w:rsid w:val="006E3738"/>
    <w:rsid w:val="006E69A4"/>
    <w:rsid w:val="006E6DBD"/>
    <w:rsid w:val="006F06C4"/>
    <w:rsid w:val="006F17DA"/>
    <w:rsid w:val="006F1D61"/>
    <w:rsid w:val="006F2366"/>
    <w:rsid w:val="00701312"/>
    <w:rsid w:val="0070233B"/>
    <w:rsid w:val="00702496"/>
    <w:rsid w:val="00705145"/>
    <w:rsid w:val="00707B5C"/>
    <w:rsid w:val="007126D0"/>
    <w:rsid w:val="00722852"/>
    <w:rsid w:val="00722A2F"/>
    <w:rsid w:val="007272B7"/>
    <w:rsid w:val="00731E26"/>
    <w:rsid w:val="00733E40"/>
    <w:rsid w:val="00733E52"/>
    <w:rsid w:val="00735DB2"/>
    <w:rsid w:val="00741176"/>
    <w:rsid w:val="0074377B"/>
    <w:rsid w:val="00744CA4"/>
    <w:rsid w:val="00745E4E"/>
    <w:rsid w:val="00746AA4"/>
    <w:rsid w:val="00751437"/>
    <w:rsid w:val="00753325"/>
    <w:rsid w:val="00754F4E"/>
    <w:rsid w:val="00755610"/>
    <w:rsid w:val="00755D3D"/>
    <w:rsid w:val="00756B13"/>
    <w:rsid w:val="007606C5"/>
    <w:rsid w:val="00761D1E"/>
    <w:rsid w:val="00761D79"/>
    <w:rsid w:val="00761D8A"/>
    <w:rsid w:val="00763D0B"/>
    <w:rsid w:val="00764BD9"/>
    <w:rsid w:val="00766D77"/>
    <w:rsid w:val="00766F48"/>
    <w:rsid w:val="007673E0"/>
    <w:rsid w:val="00770B11"/>
    <w:rsid w:val="00771BDD"/>
    <w:rsid w:val="007733CD"/>
    <w:rsid w:val="00773532"/>
    <w:rsid w:val="00774671"/>
    <w:rsid w:val="00774728"/>
    <w:rsid w:val="00774AF3"/>
    <w:rsid w:val="0077617B"/>
    <w:rsid w:val="00776F17"/>
    <w:rsid w:val="0078072F"/>
    <w:rsid w:val="00781CB9"/>
    <w:rsid w:val="00784C46"/>
    <w:rsid w:val="007901E0"/>
    <w:rsid w:val="00791033"/>
    <w:rsid w:val="00791BC0"/>
    <w:rsid w:val="007923F4"/>
    <w:rsid w:val="007963DC"/>
    <w:rsid w:val="007966B8"/>
    <w:rsid w:val="00797DF6"/>
    <w:rsid w:val="007A1BA1"/>
    <w:rsid w:val="007A350E"/>
    <w:rsid w:val="007A371A"/>
    <w:rsid w:val="007B0565"/>
    <w:rsid w:val="007B6DDB"/>
    <w:rsid w:val="007B7575"/>
    <w:rsid w:val="007C06D7"/>
    <w:rsid w:val="007C3088"/>
    <w:rsid w:val="007C4518"/>
    <w:rsid w:val="007C4C51"/>
    <w:rsid w:val="007C76A0"/>
    <w:rsid w:val="007D394A"/>
    <w:rsid w:val="007D4320"/>
    <w:rsid w:val="007D5DDF"/>
    <w:rsid w:val="007E1F0E"/>
    <w:rsid w:val="007E26C2"/>
    <w:rsid w:val="007E29BB"/>
    <w:rsid w:val="007E2B4B"/>
    <w:rsid w:val="007E3F02"/>
    <w:rsid w:val="007E4AE9"/>
    <w:rsid w:val="007E5AF5"/>
    <w:rsid w:val="007F0825"/>
    <w:rsid w:val="007F1E15"/>
    <w:rsid w:val="007F2FE0"/>
    <w:rsid w:val="007F4020"/>
    <w:rsid w:val="00800589"/>
    <w:rsid w:val="00804A99"/>
    <w:rsid w:val="00804C96"/>
    <w:rsid w:val="00805CA6"/>
    <w:rsid w:val="0080654C"/>
    <w:rsid w:val="00807090"/>
    <w:rsid w:val="00810F2F"/>
    <w:rsid w:val="00813281"/>
    <w:rsid w:val="008137BF"/>
    <w:rsid w:val="00813E3F"/>
    <w:rsid w:val="008160C7"/>
    <w:rsid w:val="00817A1A"/>
    <w:rsid w:val="00822004"/>
    <w:rsid w:val="00822E1B"/>
    <w:rsid w:val="008235D6"/>
    <w:rsid w:val="00830713"/>
    <w:rsid w:val="0083189B"/>
    <w:rsid w:val="00832EA7"/>
    <w:rsid w:val="00832F11"/>
    <w:rsid w:val="0083516E"/>
    <w:rsid w:val="00836A61"/>
    <w:rsid w:val="0083726F"/>
    <w:rsid w:val="008410A0"/>
    <w:rsid w:val="00844B7D"/>
    <w:rsid w:val="00846194"/>
    <w:rsid w:val="00852769"/>
    <w:rsid w:val="00861B12"/>
    <w:rsid w:val="008637F2"/>
    <w:rsid w:val="0086395F"/>
    <w:rsid w:val="00864739"/>
    <w:rsid w:val="00864F79"/>
    <w:rsid w:val="00865E72"/>
    <w:rsid w:val="008731C9"/>
    <w:rsid w:val="0087340A"/>
    <w:rsid w:val="00875813"/>
    <w:rsid w:val="00876CB6"/>
    <w:rsid w:val="00877B23"/>
    <w:rsid w:val="00880F93"/>
    <w:rsid w:val="00881943"/>
    <w:rsid w:val="008819C2"/>
    <w:rsid w:val="00882AC2"/>
    <w:rsid w:val="00882B2B"/>
    <w:rsid w:val="00883779"/>
    <w:rsid w:val="00885F3C"/>
    <w:rsid w:val="00890550"/>
    <w:rsid w:val="00890BBE"/>
    <w:rsid w:val="008934D2"/>
    <w:rsid w:val="00893B27"/>
    <w:rsid w:val="00893CBB"/>
    <w:rsid w:val="008958BA"/>
    <w:rsid w:val="00895E47"/>
    <w:rsid w:val="008A0B36"/>
    <w:rsid w:val="008A4974"/>
    <w:rsid w:val="008A4D2E"/>
    <w:rsid w:val="008A769F"/>
    <w:rsid w:val="008B0F22"/>
    <w:rsid w:val="008B30B7"/>
    <w:rsid w:val="008B3756"/>
    <w:rsid w:val="008B4154"/>
    <w:rsid w:val="008B4FA9"/>
    <w:rsid w:val="008B693C"/>
    <w:rsid w:val="008B6BC9"/>
    <w:rsid w:val="008B70CF"/>
    <w:rsid w:val="008C03C5"/>
    <w:rsid w:val="008C166E"/>
    <w:rsid w:val="008C1D7B"/>
    <w:rsid w:val="008C2F6F"/>
    <w:rsid w:val="008C4474"/>
    <w:rsid w:val="008C53DE"/>
    <w:rsid w:val="008C57A3"/>
    <w:rsid w:val="008C5BCF"/>
    <w:rsid w:val="008C7DD0"/>
    <w:rsid w:val="008D0AEE"/>
    <w:rsid w:val="008D3C8C"/>
    <w:rsid w:val="008D44FA"/>
    <w:rsid w:val="008D5715"/>
    <w:rsid w:val="008D787A"/>
    <w:rsid w:val="008E0E2B"/>
    <w:rsid w:val="008E4503"/>
    <w:rsid w:val="008E561A"/>
    <w:rsid w:val="008E727F"/>
    <w:rsid w:val="008F0EF8"/>
    <w:rsid w:val="008F10F1"/>
    <w:rsid w:val="008F2108"/>
    <w:rsid w:val="008F367F"/>
    <w:rsid w:val="008F4CE6"/>
    <w:rsid w:val="008F4DC1"/>
    <w:rsid w:val="008F64DD"/>
    <w:rsid w:val="009008F0"/>
    <w:rsid w:val="0090423B"/>
    <w:rsid w:val="00905386"/>
    <w:rsid w:val="00906819"/>
    <w:rsid w:val="00913BD0"/>
    <w:rsid w:val="00913D4E"/>
    <w:rsid w:val="00914751"/>
    <w:rsid w:val="00915B7A"/>
    <w:rsid w:val="00915EDF"/>
    <w:rsid w:val="00916757"/>
    <w:rsid w:val="009209F6"/>
    <w:rsid w:val="00922B74"/>
    <w:rsid w:val="00925011"/>
    <w:rsid w:val="00925A0D"/>
    <w:rsid w:val="0092615C"/>
    <w:rsid w:val="00930330"/>
    <w:rsid w:val="009310B5"/>
    <w:rsid w:val="009319B1"/>
    <w:rsid w:val="00931F81"/>
    <w:rsid w:val="009321D9"/>
    <w:rsid w:val="009335A0"/>
    <w:rsid w:val="009349D5"/>
    <w:rsid w:val="00940229"/>
    <w:rsid w:val="00940353"/>
    <w:rsid w:val="00940A09"/>
    <w:rsid w:val="00941A69"/>
    <w:rsid w:val="0094767A"/>
    <w:rsid w:val="00947FB7"/>
    <w:rsid w:val="00951A6E"/>
    <w:rsid w:val="00952E67"/>
    <w:rsid w:val="0095384E"/>
    <w:rsid w:val="00953EE9"/>
    <w:rsid w:val="009554FF"/>
    <w:rsid w:val="00955BF2"/>
    <w:rsid w:val="00957FBB"/>
    <w:rsid w:val="00963A93"/>
    <w:rsid w:val="00965B44"/>
    <w:rsid w:val="0097029F"/>
    <w:rsid w:val="00972134"/>
    <w:rsid w:val="0098002B"/>
    <w:rsid w:val="009849D9"/>
    <w:rsid w:val="00986F51"/>
    <w:rsid w:val="00986F74"/>
    <w:rsid w:val="00987AB4"/>
    <w:rsid w:val="0099004B"/>
    <w:rsid w:val="00991AF4"/>
    <w:rsid w:val="009928BD"/>
    <w:rsid w:val="00992AD9"/>
    <w:rsid w:val="009A09D2"/>
    <w:rsid w:val="009A39CF"/>
    <w:rsid w:val="009A625C"/>
    <w:rsid w:val="009A7024"/>
    <w:rsid w:val="009A77CB"/>
    <w:rsid w:val="009B28CD"/>
    <w:rsid w:val="009B432C"/>
    <w:rsid w:val="009B435C"/>
    <w:rsid w:val="009B457B"/>
    <w:rsid w:val="009B56EA"/>
    <w:rsid w:val="009C03BE"/>
    <w:rsid w:val="009C0C7D"/>
    <w:rsid w:val="009C25B2"/>
    <w:rsid w:val="009C26AF"/>
    <w:rsid w:val="009C5E39"/>
    <w:rsid w:val="009D1733"/>
    <w:rsid w:val="009D37A8"/>
    <w:rsid w:val="009E3771"/>
    <w:rsid w:val="009E58BA"/>
    <w:rsid w:val="009E65FD"/>
    <w:rsid w:val="009F1D5B"/>
    <w:rsid w:val="009F2842"/>
    <w:rsid w:val="00A0078E"/>
    <w:rsid w:val="00A01F3C"/>
    <w:rsid w:val="00A02B5F"/>
    <w:rsid w:val="00A043FC"/>
    <w:rsid w:val="00A0443D"/>
    <w:rsid w:val="00A064CB"/>
    <w:rsid w:val="00A0656E"/>
    <w:rsid w:val="00A06D74"/>
    <w:rsid w:val="00A07AE5"/>
    <w:rsid w:val="00A111CA"/>
    <w:rsid w:val="00A116FD"/>
    <w:rsid w:val="00A12DE1"/>
    <w:rsid w:val="00A13045"/>
    <w:rsid w:val="00A143BA"/>
    <w:rsid w:val="00A156BD"/>
    <w:rsid w:val="00A157E9"/>
    <w:rsid w:val="00A15B83"/>
    <w:rsid w:val="00A15DC9"/>
    <w:rsid w:val="00A2113D"/>
    <w:rsid w:val="00A23481"/>
    <w:rsid w:val="00A236C6"/>
    <w:rsid w:val="00A30A60"/>
    <w:rsid w:val="00A310B7"/>
    <w:rsid w:val="00A311B8"/>
    <w:rsid w:val="00A31C1C"/>
    <w:rsid w:val="00A37644"/>
    <w:rsid w:val="00A378EB"/>
    <w:rsid w:val="00A40579"/>
    <w:rsid w:val="00A41345"/>
    <w:rsid w:val="00A421CF"/>
    <w:rsid w:val="00A44EF1"/>
    <w:rsid w:val="00A46A6B"/>
    <w:rsid w:val="00A51BAD"/>
    <w:rsid w:val="00A54002"/>
    <w:rsid w:val="00A5454F"/>
    <w:rsid w:val="00A546F2"/>
    <w:rsid w:val="00A57F61"/>
    <w:rsid w:val="00A6426B"/>
    <w:rsid w:val="00A66F6E"/>
    <w:rsid w:val="00A67257"/>
    <w:rsid w:val="00A6741B"/>
    <w:rsid w:val="00A721D5"/>
    <w:rsid w:val="00A72E31"/>
    <w:rsid w:val="00A73C64"/>
    <w:rsid w:val="00A741A5"/>
    <w:rsid w:val="00A74F24"/>
    <w:rsid w:val="00A75807"/>
    <w:rsid w:val="00A77B72"/>
    <w:rsid w:val="00A82B6B"/>
    <w:rsid w:val="00A82D1A"/>
    <w:rsid w:val="00A84F18"/>
    <w:rsid w:val="00A86FD4"/>
    <w:rsid w:val="00A87FB5"/>
    <w:rsid w:val="00A9032C"/>
    <w:rsid w:val="00A9236D"/>
    <w:rsid w:val="00A92D2F"/>
    <w:rsid w:val="00A94521"/>
    <w:rsid w:val="00A979B7"/>
    <w:rsid w:val="00AA17C3"/>
    <w:rsid w:val="00AA57FA"/>
    <w:rsid w:val="00AA7390"/>
    <w:rsid w:val="00AB460A"/>
    <w:rsid w:val="00AB4CA3"/>
    <w:rsid w:val="00AC020D"/>
    <w:rsid w:val="00AC0771"/>
    <w:rsid w:val="00AC0CCC"/>
    <w:rsid w:val="00AC2DB0"/>
    <w:rsid w:val="00AC327E"/>
    <w:rsid w:val="00AC4735"/>
    <w:rsid w:val="00AC6AD9"/>
    <w:rsid w:val="00AC721D"/>
    <w:rsid w:val="00AD1830"/>
    <w:rsid w:val="00AD1A5F"/>
    <w:rsid w:val="00AD1DA2"/>
    <w:rsid w:val="00AD2226"/>
    <w:rsid w:val="00AD2467"/>
    <w:rsid w:val="00AD5ED3"/>
    <w:rsid w:val="00AD6F8E"/>
    <w:rsid w:val="00AE0E79"/>
    <w:rsid w:val="00AE1185"/>
    <w:rsid w:val="00AE1CA7"/>
    <w:rsid w:val="00AE49F1"/>
    <w:rsid w:val="00AF1F79"/>
    <w:rsid w:val="00AF2FF6"/>
    <w:rsid w:val="00AF3C9D"/>
    <w:rsid w:val="00AF429F"/>
    <w:rsid w:val="00AF5C18"/>
    <w:rsid w:val="00AF5F83"/>
    <w:rsid w:val="00B027EE"/>
    <w:rsid w:val="00B0350C"/>
    <w:rsid w:val="00B038F5"/>
    <w:rsid w:val="00B058D9"/>
    <w:rsid w:val="00B05C46"/>
    <w:rsid w:val="00B075DE"/>
    <w:rsid w:val="00B07FCC"/>
    <w:rsid w:val="00B11443"/>
    <w:rsid w:val="00B12626"/>
    <w:rsid w:val="00B22415"/>
    <w:rsid w:val="00B2304E"/>
    <w:rsid w:val="00B30745"/>
    <w:rsid w:val="00B33750"/>
    <w:rsid w:val="00B370DD"/>
    <w:rsid w:val="00B40EA9"/>
    <w:rsid w:val="00B417DF"/>
    <w:rsid w:val="00B4217B"/>
    <w:rsid w:val="00B4284B"/>
    <w:rsid w:val="00B42A37"/>
    <w:rsid w:val="00B42D64"/>
    <w:rsid w:val="00B45FD6"/>
    <w:rsid w:val="00B46150"/>
    <w:rsid w:val="00B4677B"/>
    <w:rsid w:val="00B472FA"/>
    <w:rsid w:val="00B47E45"/>
    <w:rsid w:val="00B5024C"/>
    <w:rsid w:val="00B56533"/>
    <w:rsid w:val="00B565A4"/>
    <w:rsid w:val="00B63E7D"/>
    <w:rsid w:val="00B63EC3"/>
    <w:rsid w:val="00B6429A"/>
    <w:rsid w:val="00B64E06"/>
    <w:rsid w:val="00B66E09"/>
    <w:rsid w:val="00B67B03"/>
    <w:rsid w:val="00B70E53"/>
    <w:rsid w:val="00B70F33"/>
    <w:rsid w:val="00B72605"/>
    <w:rsid w:val="00B7285B"/>
    <w:rsid w:val="00B7470C"/>
    <w:rsid w:val="00B76804"/>
    <w:rsid w:val="00B8012A"/>
    <w:rsid w:val="00B805A7"/>
    <w:rsid w:val="00B818A5"/>
    <w:rsid w:val="00B82B41"/>
    <w:rsid w:val="00B845CB"/>
    <w:rsid w:val="00B85C42"/>
    <w:rsid w:val="00B86673"/>
    <w:rsid w:val="00B866FE"/>
    <w:rsid w:val="00B8681C"/>
    <w:rsid w:val="00B93BBC"/>
    <w:rsid w:val="00B93C2B"/>
    <w:rsid w:val="00B9462A"/>
    <w:rsid w:val="00B946EC"/>
    <w:rsid w:val="00B95F85"/>
    <w:rsid w:val="00B96139"/>
    <w:rsid w:val="00BA0334"/>
    <w:rsid w:val="00BA0DB6"/>
    <w:rsid w:val="00BA2F1E"/>
    <w:rsid w:val="00BA4744"/>
    <w:rsid w:val="00BA4CB9"/>
    <w:rsid w:val="00BB0FF7"/>
    <w:rsid w:val="00BC3688"/>
    <w:rsid w:val="00BC3A6C"/>
    <w:rsid w:val="00BC3F84"/>
    <w:rsid w:val="00BC5785"/>
    <w:rsid w:val="00BC6B92"/>
    <w:rsid w:val="00BC6C0F"/>
    <w:rsid w:val="00BD0637"/>
    <w:rsid w:val="00BD337E"/>
    <w:rsid w:val="00BD5A1C"/>
    <w:rsid w:val="00BE1C9C"/>
    <w:rsid w:val="00BE3029"/>
    <w:rsid w:val="00BE40A4"/>
    <w:rsid w:val="00BE434C"/>
    <w:rsid w:val="00BE5606"/>
    <w:rsid w:val="00BE591E"/>
    <w:rsid w:val="00BE7C59"/>
    <w:rsid w:val="00BF03C8"/>
    <w:rsid w:val="00BF0B63"/>
    <w:rsid w:val="00BF2B41"/>
    <w:rsid w:val="00BF31D2"/>
    <w:rsid w:val="00BF3A99"/>
    <w:rsid w:val="00BF4A1E"/>
    <w:rsid w:val="00BF6B98"/>
    <w:rsid w:val="00C00129"/>
    <w:rsid w:val="00C0198A"/>
    <w:rsid w:val="00C01CC9"/>
    <w:rsid w:val="00C01DA9"/>
    <w:rsid w:val="00C03225"/>
    <w:rsid w:val="00C0431D"/>
    <w:rsid w:val="00C07FED"/>
    <w:rsid w:val="00C12A86"/>
    <w:rsid w:val="00C12CF9"/>
    <w:rsid w:val="00C13E10"/>
    <w:rsid w:val="00C14D20"/>
    <w:rsid w:val="00C16002"/>
    <w:rsid w:val="00C2762B"/>
    <w:rsid w:val="00C27D45"/>
    <w:rsid w:val="00C309CD"/>
    <w:rsid w:val="00C31D0A"/>
    <w:rsid w:val="00C31D3C"/>
    <w:rsid w:val="00C32EBC"/>
    <w:rsid w:val="00C403DA"/>
    <w:rsid w:val="00C423DF"/>
    <w:rsid w:val="00C42A29"/>
    <w:rsid w:val="00C44A30"/>
    <w:rsid w:val="00C4504D"/>
    <w:rsid w:val="00C520AC"/>
    <w:rsid w:val="00C52F60"/>
    <w:rsid w:val="00C61E44"/>
    <w:rsid w:val="00C61E5D"/>
    <w:rsid w:val="00C62B22"/>
    <w:rsid w:val="00C63E9C"/>
    <w:rsid w:val="00C64A3D"/>
    <w:rsid w:val="00C64FD9"/>
    <w:rsid w:val="00C6619E"/>
    <w:rsid w:val="00C67C4A"/>
    <w:rsid w:val="00C71057"/>
    <w:rsid w:val="00C7215C"/>
    <w:rsid w:val="00C733E5"/>
    <w:rsid w:val="00C769E9"/>
    <w:rsid w:val="00C823F1"/>
    <w:rsid w:val="00C86C67"/>
    <w:rsid w:val="00C9374A"/>
    <w:rsid w:val="00C941F1"/>
    <w:rsid w:val="00C94861"/>
    <w:rsid w:val="00CA42F3"/>
    <w:rsid w:val="00CA51C6"/>
    <w:rsid w:val="00CA6AFF"/>
    <w:rsid w:val="00CA6EBA"/>
    <w:rsid w:val="00CB50C6"/>
    <w:rsid w:val="00CB5142"/>
    <w:rsid w:val="00CB5D49"/>
    <w:rsid w:val="00CB5D9A"/>
    <w:rsid w:val="00CB6CDD"/>
    <w:rsid w:val="00CC22C8"/>
    <w:rsid w:val="00CD0ACF"/>
    <w:rsid w:val="00CD0F12"/>
    <w:rsid w:val="00CD1EC2"/>
    <w:rsid w:val="00CD2BA4"/>
    <w:rsid w:val="00CD30E0"/>
    <w:rsid w:val="00CD4E62"/>
    <w:rsid w:val="00CD5902"/>
    <w:rsid w:val="00CD6750"/>
    <w:rsid w:val="00CD7E4E"/>
    <w:rsid w:val="00CE2A6E"/>
    <w:rsid w:val="00CE447C"/>
    <w:rsid w:val="00CE480E"/>
    <w:rsid w:val="00CE4E5B"/>
    <w:rsid w:val="00CE6B74"/>
    <w:rsid w:val="00CE70C0"/>
    <w:rsid w:val="00CE7108"/>
    <w:rsid w:val="00CF38CE"/>
    <w:rsid w:val="00CF4AEA"/>
    <w:rsid w:val="00CF5A91"/>
    <w:rsid w:val="00CF66C4"/>
    <w:rsid w:val="00D0180F"/>
    <w:rsid w:val="00D04685"/>
    <w:rsid w:val="00D07116"/>
    <w:rsid w:val="00D0763C"/>
    <w:rsid w:val="00D1142C"/>
    <w:rsid w:val="00D11A35"/>
    <w:rsid w:val="00D12FD5"/>
    <w:rsid w:val="00D1389D"/>
    <w:rsid w:val="00D15593"/>
    <w:rsid w:val="00D164A1"/>
    <w:rsid w:val="00D16594"/>
    <w:rsid w:val="00D200DD"/>
    <w:rsid w:val="00D20E8B"/>
    <w:rsid w:val="00D22D78"/>
    <w:rsid w:val="00D23EB6"/>
    <w:rsid w:val="00D23FEC"/>
    <w:rsid w:val="00D262C6"/>
    <w:rsid w:val="00D3210F"/>
    <w:rsid w:val="00D32580"/>
    <w:rsid w:val="00D32717"/>
    <w:rsid w:val="00D3288D"/>
    <w:rsid w:val="00D33D16"/>
    <w:rsid w:val="00D34F3D"/>
    <w:rsid w:val="00D35FDB"/>
    <w:rsid w:val="00D4063C"/>
    <w:rsid w:val="00D406A7"/>
    <w:rsid w:val="00D41BBD"/>
    <w:rsid w:val="00D4220E"/>
    <w:rsid w:val="00D43272"/>
    <w:rsid w:val="00D4392E"/>
    <w:rsid w:val="00D43C6B"/>
    <w:rsid w:val="00D57A73"/>
    <w:rsid w:val="00D639DE"/>
    <w:rsid w:val="00D64F66"/>
    <w:rsid w:val="00D6544D"/>
    <w:rsid w:val="00D720D1"/>
    <w:rsid w:val="00D731EF"/>
    <w:rsid w:val="00D738F0"/>
    <w:rsid w:val="00D73BF4"/>
    <w:rsid w:val="00D77AD0"/>
    <w:rsid w:val="00D80B2E"/>
    <w:rsid w:val="00D83E35"/>
    <w:rsid w:val="00D83E61"/>
    <w:rsid w:val="00D84983"/>
    <w:rsid w:val="00D854D5"/>
    <w:rsid w:val="00D866EC"/>
    <w:rsid w:val="00D90946"/>
    <w:rsid w:val="00D90AA0"/>
    <w:rsid w:val="00D90E74"/>
    <w:rsid w:val="00D914AD"/>
    <w:rsid w:val="00D93A6B"/>
    <w:rsid w:val="00D94611"/>
    <w:rsid w:val="00DA3D6B"/>
    <w:rsid w:val="00DB0257"/>
    <w:rsid w:val="00DB06FF"/>
    <w:rsid w:val="00DB2721"/>
    <w:rsid w:val="00DB2E31"/>
    <w:rsid w:val="00DB38FE"/>
    <w:rsid w:val="00DB4A08"/>
    <w:rsid w:val="00DB5BFC"/>
    <w:rsid w:val="00DB6C46"/>
    <w:rsid w:val="00DB74F7"/>
    <w:rsid w:val="00DC1A9A"/>
    <w:rsid w:val="00DC500A"/>
    <w:rsid w:val="00DC53A0"/>
    <w:rsid w:val="00DC6C86"/>
    <w:rsid w:val="00DD23AA"/>
    <w:rsid w:val="00DD3D6B"/>
    <w:rsid w:val="00DD4CAD"/>
    <w:rsid w:val="00DE11BB"/>
    <w:rsid w:val="00DE3519"/>
    <w:rsid w:val="00DE48EC"/>
    <w:rsid w:val="00DE4FA3"/>
    <w:rsid w:val="00DE6370"/>
    <w:rsid w:val="00DF071D"/>
    <w:rsid w:val="00DF20C2"/>
    <w:rsid w:val="00DF40A3"/>
    <w:rsid w:val="00DF6AE4"/>
    <w:rsid w:val="00DF707F"/>
    <w:rsid w:val="00E008E3"/>
    <w:rsid w:val="00E0474F"/>
    <w:rsid w:val="00E04E2F"/>
    <w:rsid w:val="00E079B7"/>
    <w:rsid w:val="00E10320"/>
    <w:rsid w:val="00E111F0"/>
    <w:rsid w:val="00E113CF"/>
    <w:rsid w:val="00E11B8A"/>
    <w:rsid w:val="00E11BDF"/>
    <w:rsid w:val="00E11C87"/>
    <w:rsid w:val="00E11E80"/>
    <w:rsid w:val="00E12CC6"/>
    <w:rsid w:val="00E138A1"/>
    <w:rsid w:val="00E1497E"/>
    <w:rsid w:val="00E15CE5"/>
    <w:rsid w:val="00E17F91"/>
    <w:rsid w:val="00E20AC4"/>
    <w:rsid w:val="00E21C16"/>
    <w:rsid w:val="00E22AEF"/>
    <w:rsid w:val="00E2543F"/>
    <w:rsid w:val="00E25E9C"/>
    <w:rsid w:val="00E26C16"/>
    <w:rsid w:val="00E27010"/>
    <w:rsid w:val="00E30121"/>
    <w:rsid w:val="00E3375B"/>
    <w:rsid w:val="00E350E6"/>
    <w:rsid w:val="00E35A90"/>
    <w:rsid w:val="00E413BB"/>
    <w:rsid w:val="00E41F09"/>
    <w:rsid w:val="00E437C5"/>
    <w:rsid w:val="00E448AE"/>
    <w:rsid w:val="00E448ED"/>
    <w:rsid w:val="00E4574D"/>
    <w:rsid w:val="00E5008E"/>
    <w:rsid w:val="00E51F74"/>
    <w:rsid w:val="00E56C8E"/>
    <w:rsid w:val="00E56E6E"/>
    <w:rsid w:val="00E60297"/>
    <w:rsid w:val="00E64C49"/>
    <w:rsid w:val="00E65722"/>
    <w:rsid w:val="00E70A7A"/>
    <w:rsid w:val="00E70F8A"/>
    <w:rsid w:val="00E760F4"/>
    <w:rsid w:val="00E77554"/>
    <w:rsid w:val="00E8308F"/>
    <w:rsid w:val="00E837A9"/>
    <w:rsid w:val="00E84297"/>
    <w:rsid w:val="00E84C05"/>
    <w:rsid w:val="00E859E7"/>
    <w:rsid w:val="00E86EE7"/>
    <w:rsid w:val="00E87DA7"/>
    <w:rsid w:val="00E87F48"/>
    <w:rsid w:val="00E905F1"/>
    <w:rsid w:val="00E9742F"/>
    <w:rsid w:val="00E97D73"/>
    <w:rsid w:val="00EA0139"/>
    <w:rsid w:val="00EA07CC"/>
    <w:rsid w:val="00EA4D02"/>
    <w:rsid w:val="00EB3CDD"/>
    <w:rsid w:val="00EC1BF9"/>
    <w:rsid w:val="00EC496F"/>
    <w:rsid w:val="00EC50F7"/>
    <w:rsid w:val="00EC53C5"/>
    <w:rsid w:val="00EC59C2"/>
    <w:rsid w:val="00EC5CB6"/>
    <w:rsid w:val="00EC603D"/>
    <w:rsid w:val="00EC7560"/>
    <w:rsid w:val="00ED1431"/>
    <w:rsid w:val="00ED1C90"/>
    <w:rsid w:val="00ED7CA9"/>
    <w:rsid w:val="00EE29CA"/>
    <w:rsid w:val="00EE3C95"/>
    <w:rsid w:val="00EE40C7"/>
    <w:rsid w:val="00EE5D9B"/>
    <w:rsid w:val="00EF0B2B"/>
    <w:rsid w:val="00EF2C6D"/>
    <w:rsid w:val="00EF3901"/>
    <w:rsid w:val="00EF3C8E"/>
    <w:rsid w:val="00EF58A6"/>
    <w:rsid w:val="00EF5AC9"/>
    <w:rsid w:val="00F008CC"/>
    <w:rsid w:val="00F023DA"/>
    <w:rsid w:val="00F02EFB"/>
    <w:rsid w:val="00F04796"/>
    <w:rsid w:val="00F047E8"/>
    <w:rsid w:val="00F04ADB"/>
    <w:rsid w:val="00F10085"/>
    <w:rsid w:val="00F110D0"/>
    <w:rsid w:val="00F12721"/>
    <w:rsid w:val="00F15080"/>
    <w:rsid w:val="00F179B5"/>
    <w:rsid w:val="00F17A3C"/>
    <w:rsid w:val="00F23E22"/>
    <w:rsid w:val="00F2777A"/>
    <w:rsid w:val="00F3011F"/>
    <w:rsid w:val="00F32232"/>
    <w:rsid w:val="00F33073"/>
    <w:rsid w:val="00F3779C"/>
    <w:rsid w:val="00F44731"/>
    <w:rsid w:val="00F466FC"/>
    <w:rsid w:val="00F46712"/>
    <w:rsid w:val="00F5092D"/>
    <w:rsid w:val="00F5279F"/>
    <w:rsid w:val="00F57646"/>
    <w:rsid w:val="00F601ED"/>
    <w:rsid w:val="00F61F78"/>
    <w:rsid w:val="00F63509"/>
    <w:rsid w:val="00F63673"/>
    <w:rsid w:val="00F6479A"/>
    <w:rsid w:val="00F65035"/>
    <w:rsid w:val="00F65A69"/>
    <w:rsid w:val="00F66391"/>
    <w:rsid w:val="00F663FE"/>
    <w:rsid w:val="00F72758"/>
    <w:rsid w:val="00F74E95"/>
    <w:rsid w:val="00F75D3F"/>
    <w:rsid w:val="00F76144"/>
    <w:rsid w:val="00F76403"/>
    <w:rsid w:val="00F80E59"/>
    <w:rsid w:val="00F815BE"/>
    <w:rsid w:val="00F840E0"/>
    <w:rsid w:val="00F868BA"/>
    <w:rsid w:val="00F878F3"/>
    <w:rsid w:val="00F902ED"/>
    <w:rsid w:val="00F932A5"/>
    <w:rsid w:val="00F93451"/>
    <w:rsid w:val="00F9436B"/>
    <w:rsid w:val="00F94CEC"/>
    <w:rsid w:val="00F9542D"/>
    <w:rsid w:val="00F96559"/>
    <w:rsid w:val="00F968CC"/>
    <w:rsid w:val="00FA0353"/>
    <w:rsid w:val="00FA1665"/>
    <w:rsid w:val="00FA1C25"/>
    <w:rsid w:val="00FA29F0"/>
    <w:rsid w:val="00FA75A2"/>
    <w:rsid w:val="00FB08AD"/>
    <w:rsid w:val="00FB1B53"/>
    <w:rsid w:val="00FB4B3C"/>
    <w:rsid w:val="00FB4E77"/>
    <w:rsid w:val="00FB728C"/>
    <w:rsid w:val="00FC112E"/>
    <w:rsid w:val="00FD07DF"/>
    <w:rsid w:val="00FD1AC6"/>
    <w:rsid w:val="00FD2488"/>
    <w:rsid w:val="00FD49DE"/>
    <w:rsid w:val="00FD5352"/>
    <w:rsid w:val="00FE01AE"/>
    <w:rsid w:val="00FE11AD"/>
    <w:rsid w:val="00FE1277"/>
    <w:rsid w:val="00FE723C"/>
    <w:rsid w:val="00FF14E2"/>
    <w:rsid w:val="00FF3252"/>
    <w:rsid w:val="00FF72E6"/>
    <w:rsid w:val="00FF7881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4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8">
    <w:name w:val="Block Text"/>
    <w:basedOn w:val="a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4C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851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495"/>
      <w:outlineLvl w:val="2"/>
    </w:pPr>
    <w:rPr>
      <w:rFonts w:ascii="Arial" w:hAnsi="Arial"/>
      <w:b/>
      <w:snapToGrid w:val="0"/>
      <w:color w:val="000000"/>
      <w:sz w:val="26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napToGrid w:val="0"/>
      <w:color w:val="000000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ind w:right="247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851"/>
      <w:jc w:val="both"/>
    </w:pPr>
    <w:rPr>
      <w:sz w:val="28"/>
    </w:rPr>
  </w:style>
  <w:style w:type="paragraph" w:styleId="20">
    <w:name w:val="Body Text Indent 2"/>
    <w:basedOn w:val="a"/>
    <w:pPr>
      <w:ind w:left="851" w:hanging="425"/>
      <w:jc w:val="both"/>
    </w:pPr>
    <w:rPr>
      <w:sz w:val="28"/>
    </w:rPr>
  </w:style>
  <w:style w:type="paragraph" w:styleId="30">
    <w:name w:val="Body Text Indent 3"/>
    <w:basedOn w:val="a"/>
    <w:pPr>
      <w:ind w:left="5670" w:hanging="5670"/>
      <w:jc w:val="both"/>
    </w:pPr>
    <w:rPr>
      <w:sz w:val="28"/>
    </w:rPr>
  </w:style>
  <w:style w:type="paragraph" w:styleId="a4">
    <w:name w:val="Body Text"/>
    <w:basedOn w:val="a"/>
    <w:pPr>
      <w:ind w:right="-149"/>
      <w:jc w:val="both"/>
    </w:pPr>
    <w:rPr>
      <w:sz w:val="28"/>
    </w:rPr>
  </w:style>
  <w:style w:type="paragraph" w:styleId="21">
    <w:name w:val="Body Text 2"/>
    <w:basedOn w:val="a"/>
    <w:pPr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pPr>
      <w:ind w:right="247"/>
      <w:jc w:val="both"/>
    </w:pPr>
    <w:rPr>
      <w:sz w:val="28"/>
    </w:rPr>
  </w:style>
  <w:style w:type="paragraph" w:styleId="a8">
    <w:name w:val="Block Text"/>
    <w:basedOn w:val="a"/>
    <w:pPr>
      <w:ind w:left="1418" w:right="247"/>
      <w:jc w:val="both"/>
    </w:pPr>
    <w:rPr>
      <w:sz w:val="28"/>
    </w:rPr>
  </w:style>
  <w:style w:type="paragraph" w:styleId="a9">
    <w:name w:val="Balloon Text"/>
    <w:basedOn w:val="a"/>
    <w:semiHidden/>
    <w:rsid w:val="004361D0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6951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a">
    <w:name w:val="Знак Знак Знак"/>
    <w:basedOn w:val="a"/>
    <w:rsid w:val="00E11E8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uiPriority w:val="99"/>
    <w:rsid w:val="00D12FD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table" w:styleId="ab">
    <w:name w:val="Table Grid"/>
    <w:basedOn w:val="a1"/>
    <w:uiPriority w:val="59"/>
    <w:rsid w:val="00F65A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4">
    <w:name w:val="xl6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7">
    <w:name w:val="xl6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68">
    <w:name w:val="xl6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69">
    <w:name w:val="xl6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75">
    <w:name w:val="xl75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76">
    <w:name w:val="xl76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77">
    <w:name w:val="xl77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8">
    <w:name w:val="xl78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79">
    <w:name w:val="xl79"/>
    <w:basedOn w:val="a"/>
    <w:rsid w:val="00771B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9C5E39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781CB9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781CB9"/>
    <w:rPr>
      <w:color w:val="800080"/>
      <w:u w:val="single"/>
    </w:rPr>
  </w:style>
  <w:style w:type="paragraph" w:customStyle="1" w:styleId="xl80">
    <w:name w:val="xl80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81C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2">
    <w:name w:val="xl82"/>
    <w:basedOn w:val="a"/>
    <w:rsid w:val="004C0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D123-9796-429E-8B6F-3FB73CE6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7987</Words>
  <Characters>55217</Characters>
  <Application>Microsoft Office Word</Application>
  <DocSecurity>0</DocSecurity>
  <Lines>460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декабря 2003       293-с</vt:lpstr>
    </vt:vector>
  </TitlesOfParts>
  <Company>Комитет</Company>
  <LinksUpToDate>false</LinksUpToDate>
  <CharactersWithSpaces>63078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декабря 2003       293-с</dc:title>
  <dc:creator>Олег</dc:creator>
  <cp:lastModifiedBy>Alena</cp:lastModifiedBy>
  <cp:revision>3</cp:revision>
  <cp:lastPrinted>2023-08-24T13:04:00Z</cp:lastPrinted>
  <dcterms:created xsi:type="dcterms:W3CDTF">2025-10-02T05:54:00Z</dcterms:created>
  <dcterms:modified xsi:type="dcterms:W3CDTF">2025-10-20T11:48:00Z</dcterms:modified>
</cp:coreProperties>
</file>