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7FE15" w14:textId="597F58D0" w:rsidR="00DD5B69" w:rsidRPr="005C6E5E" w:rsidRDefault="00DD5B69" w:rsidP="00DD5B69">
      <w:pPr>
        <w:jc w:val="center"/>
        <w:rPr>
          <w:rFonts w:ascii="Calibri" w:hAnsi="Calibri"/>
        </w:rPr>
      </w:pPr>
      <w:r w:rsidRPr="00AF7531">
        <w:rPr>
          <w:rFonts w:ascii="Calibri" w:hAnsi="Calibri"/>
          <w:noProof/>
        </w:rPr>
        <w:drawing>
          <wp:inline distT="0" distB="0" distL="0" distR="0" wp14:anchorId="043AD708" wp14:editId="04194BD8">
            <wp:extent cx="609600" cy="601980"/>
            <wp:effectExtent l="0" t="0" r="0" b="7620"/>
            <wp:docPr id="634914329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B63F7" w14:textId="77777777" w:rsidR="00DD5B69" w:rsidRPr="00DD5B69" w:rsidRDefault="00DD5B69" w:rsidP="00DD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Администрация Раздольевского сельского поселения</w:t>
      </w:r>
    </w:p>
    <w:p w14:paraId="71F6C9A1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Приозерского муниципального района Ленинградской области</w:t>
      </w:r>
    </w:p>
    <w:p w14:paraId="23A20998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A56D979" w14:textId="77777777" w:rsidR="00DD5B69" w:rsidRDefault="00DD5B69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DD5B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 О С Т А Н О В Л Е Н И Е</w:t>
      </w:r>
    </w:p>
    <w:p w14:paraId="77AD3925" w14:textId="77777777" w:rsidR="00630DF6" w:rsidRPr="00DD5B69" w:rsidRDefault="00630DF6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</w:p>
    <w:p w14:paraId="10E1B4DA" w14:textId="0CE473FA" w:rsidR="00DD5B69" w:rsidRPr="00DD5B69" w:rsidRDefault="00DD5B69" w:rsidP="00DD5B69">
      <w:pPr>
        <w:widowControl w:val="0"/>
        <w:autoSpaceDE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1</w:t>
      </w:r>
      <w:r w:rsidR="00630DF6">
        <w:rPr>
          <w:rFonts w:ascii="Times New Roman" w:eastAsia="SimSun" w:hAnsi="Times New Roman" w:cs="Times New Roman"/>
          <w:sz w:val="28"/>
          <w:szCs w:val="28"/>
        </w:rPr>
        <w:t>4 ноября</w:t>
      </w:r>
      <w:r w:rsidRPr="00DD5B69">
        <w:rPr>
          <w:rFonts w:ascii="Times New Roman" w:eastAsia="SimSun" w:hAnsi="Times New Roman" w:cs="Times New Roman"/>
          <w:sz w:val="28"/>
          <w:szCs w:val="28"/>
        </w:rPr>
        <w:t xml:space="preserve"> 2024 года                   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</w:rPr>
        <w:t xml:space="preserve">              </w:t>
      </w:r>
      <w:r w:rsidRPr="00DD5B69">
        <w:rPr>
          <w:rFonts w:ascii="Times New Roman" w:eastAsia="SimSun" w:hAnsi="Times New Roman" w:cs="Times New Roman"/>
          <w:sz w:val="28"/>
          <w:szCs w:val="28"/>
        </w:rPr>
        <w:t xml:space="preserve">         № </w:t>
      </w:r>
      <w:r w:rsidR="00C705D7">
        <w:rPr>
          <w:rFonts w:ascii="Times New Roman" w:eastAsia="SimSun" w:hAnsi="Times New Roman" w:cs="Times New Roman"/>
          <w:sz w:val="28"/>
          <w:szCs w:val="28"/>
        </w:rPr>
        <w:t>2</w:t>
      </w:r>
      <w:r w:rsidR="00630DF6">
        <w:rPr>
          <w:rFonts w:ascii="Times New Roman" w:eastAsia="SimSun" w:hAnsi="Times New Roman" w:cs="Times New Roman"/>
          <w:sz w:val="28"/>
          <w:szCs w:val="28"/>
        </w:rPr>
        <w:t>4</w:t>
      </w:r>
      <w:r w:rsidR="009001CE">
        <w:rPr>
          <w:rFonts w:ascii="Times New Roman" w:eastAsia="SimSun" w:hAnsi="Times New Roman" w:cs="Times New Roman"/>
          <w:sz w:val="28"/>
          <w:szCs w:val="28"/>
        </w:rPr>
        <w:t>6</w:t>
      </w:r>
    </w:p>
    <w:p w14:paraId="2A328E1F" w14:textId="6A3AA132" w:rsidR="00675DDA" w:rsidRPr="00675DDA" w:rsidRDefault="00DD5B69" w:rsidP="00675DDA">
      <w:pPr>
        <w:spacing w:after="0"/>
        <w:ind w:right="9071"/>
        <w:rPr>
          <w:rFonts w:ascii="Times New Roman" w:hAnsi="Times New Roman" w:cs="Times New Roman"/>
        </w:rPr>
      </w:pPr>
      <w:r w:rsidRPr="00DD5B69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6C67C999" w14:textId="77777777" w:rsidR="00630DF6" w:rsidRPr="00630DF6" w:rsidRDefault="00675DDA" w:rsidP="00630DF6">
      <w:pPr>
        <w:autoSpaceDE w:val="0"/>
        <w:autoSpaceDN w:val="0"/>
        <w:adjustRightInd w:val="0"/>
        <w:spacing w:after="0" w:line="240" w:lineRule="auto"/>
        <w:ind w:right="34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внесении изменений</w:t>
      </w:r>
      <w:r w:rsidRP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постановление администрации Раздольевского сельского поселения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</w:t>
      </w:r>
      <w:r w:rsidR="00630D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116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0</w:t>
      </w:r>
      <w:r w:rsidR="00630D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6.06.2024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«Об утверждении административного регламента администрации Раздольевского сельского поселения Приозерского муниципального района Ленинградской области по предоставлению муниципальной услуги </w:t>
      </w:r>
      <w:r w:rsidR="00630DF6" w:rsidRPr="00630DF6">
        <w:rPr>
          <w:rFonts w:ascii="Times New Roman" w:eastAsiaTheme="minorHAnsi" w:hAnsi="Times New Roman" w:cs="Times New Roman"/>
          <w:sz w:val="28"/>
          <w:szCs w:val="28"/>
        </w:rPr>
        <w:t>«</w:t>
      </w:r>
      <w:r w:rsidR="00630DF6" w:rsidRPr="0063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разграничена» </w:t>
      </w:r>
    </w:p>
    <w:p w14:paraId="6C078391" w14:textId="64ADE5D2" w:rsidR="00675DDA" w:rsidRDefault="00675DDA" w:rsidP="00675DDA">
      <w:pPr>
        <w:shd w:val="clear" w:color="auto" w:fill="FFFFFF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3821133" w14:textId="77777777" w:rsidR="00675DDA" w:rsidRDefault="00675DDA" w:rsidP="0067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492AFC2" w14:textId="36750D0A" w:rsidR="00376294" w:rsidRDefault="00675DDA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Федеральным законом от 27.07.2010 № 210-ФЗ «Об организации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государственных и муниципальных услуг», Федеральным законом от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01.12.2014 года, администрация Раздольевского сельского поселения </w:t>
      </w:r>
      <w:r w:rsidR="00376294" w:rsidRPr="0037629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ПОСТАНОВЛЯЕТ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08CFE7D9" w14:textId="77777777" w:rsidR="000A02E6" w:rsidRPr="00376294" w:rsidRDefault="000A02E6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4A18755" w14:textId="438EC451" w:rsidR="00376294" w:rsidRDefault="00376294" w:rsidP="0063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0A02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Внести в постановление администрации Раздольевского сельского поселения</w:t>
      </w:r>
      <w:r w:rsidR="000A02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</w:t>
      </w:r>
      <w:r w:rsidR="00630D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116 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0D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06.06.2024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года «Об утверждении административного регламента администрации Раздольевского сельского поселения Приозерского муниципального района Ленинградской области по предоставлению муниципальной услуги</w:t>
      </w:r>
      <w:r w:rsidR="00630D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0DF6" w:rsidRPr="00630DF6">
        <w:rPr>
          <w:rFonts w:ascii="Times New Roman" w:eastAsiaTheme="minorHAnsi" w:hAnsi="Times New Roman" w:cs="Times New Roman"/>
          <w:sz w:val="28"/>
          <w:szCs w:val="28"/>
        </w:rPr>
        <w:t>«</w:t>
      </w:r>
      <w:r w:rsidR="00630DF6" w:rsidRPr="0063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</w:t>
      </w:r>
      <w:proofErr w:type="gramStart"/>
      <w:r w:rsidR="00630DF6" w:rsidRPr="0063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разграничена»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0D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менения</w:t>
      </w:r>
      <w:proofErr w:type="gramEnd"/>
      <w:r w:rsid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A02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(приложение)</w:t>
      </w:r>
      <w:r w:rsid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F0D9A68" w14:textId="77777777" w:rsidR="00675DDA" w:rsidRPr="00675DDA" w:rsidRDefault="00675DDA" w:rsidP="00675DD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СМИ и разместить на официальном сайте администрации: </w:t>
      </w:r>
      <w:proofErr w:type="spellStart"/>
      <w:r w:rsidRPr="00675DDA">
        <w:rPr>
          <w:rFonts w:ascii="Times New Roman" w:hAnsi="Times New Roman" w:cs="Times New Roman"/>
          <w:sz w:val="28"/>
          <w:szCs w:val="28"/>
        </w:rPr>
        <w:t>раздольевское.рф</w:t>
      </w:r>
      <w:proofErr w:type="spellEnd"/>
      <w:r w:rsidRPr="00675DDA">
        <w:rPr>
          <w:rFonts w:ascii="Times New Roman" w:hAnsi="Times New Roman" w:cs="Times New Roman"/>
          <w:sz w:val="28"/>
          <w:szCs w:val="28"/>
        </w:rPr>
        <w:t>.</w:t>
      </w:r>
    </w:p>
    <w:p w14:paraId="17E9363D" w14:textId="77777777" w:rsidR="00675DDA" w:rsidRPr="00675DDA" w:rsidRDefault="00675DDA" w:rsidP="00675DDA">
      <w:pPr>
        <w:pStyle w:val="a8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675DDA">
        <w:rPr>
          <w:rFonts w:ascii="Times New Roman" w:hAnsi="Times New Roman" w:cs="Times New Roman"/>
          <w:spacing w:val="-4"/>
          <w:sz w:val="28"/>
          <w:szCs w:val="28"/>
        </w:rPr>
        <w:t>Постановление вступает в силу с момента его опубликования.</w:t>
      </w:r>
    </w:p>
    <w:p w14:paraId="70841704" w14:textId="38C6D473" w:rsidR="00675DDA" w:rsidRPr="00675DDA" w:rsidRDefault="00675DDA" w:rsidP="00675DDA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675DDA">
        <w:rPr>
          <w:rFonts w:ascii="Times New Roman" w:hAnsi="Times New Roman" w:cs="Times New Roman"/>
          <w:spacing w:val="-4"/>
          <w:sz w:val="28"/>
          <w:szCs w:val="28"/>
        </w:rPr>
        <w:tab/>
      </w:r>
    </w:p>
    <w:p w14:paraId="6397EDFD" w14:textId="77777777" w:rsidR="00925E72" w:rsidRDefault="00925E72" w:rsidP="00925E7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приложением можно ознакомиться на официальном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сайте:раздольевское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.рф</w:t>
      </w:r>
      <w:proofErr w:type="spellEnd"/>
    </w:p>
    <w:p w14:paraId="1673F64F" w14:textId="77777777" w:rsidR="00675DDA" w:rsidRPr="00675DDA" w:rsidRDefault="00675DDA" w:rsidP="00675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5DDA" w:rsidRPr="00675DDA" w:rsidSect="002923DC">
      <w:pgSz w:w="11906" w:h="16838"/>
      <w:pgMar w:top="709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2AB1E" w14:textId="77777777" w:rsidR="007F4B66" w:rsidRDefault="007F4B66" w:rsidP="00327D48">
      <w:pPr>
        <w:spacing w:after="0" w:line="240" w:lineRule="auto"/>
      </w:pPr>
      <w:r>
        <w:separator/>
      </w:r>
    </w:p>
  </w:endnote>
  <w:endnote w:type="continuationSeparator" w:id="0">
    <w:p w14:paraId="566A9004" w14:textId="77777777" w:rsidR="007F4B66" w:rsidRDefault="007F4B66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AE85C" w14:textId="77777777" w:rsidR="007F4B66" w:rsidRDefault="007F4B66" w:rsidP="00327D48">
      <w:pPr>
        <w:spacing w:after="0" w:line="240" w:lineRule="auto"/>
      </w:pPr>
      <w:r>
        <w:separator/>
      </w:r>
    </w:p>
  </w:footnote>
  <w:footnote w:type="continuationSeparator" w:id="0">
    <w:p w14:paraId="6715D14F" w14:textId="77777777" w:rsidR="007F4B66" w:rsidRDefault="007F4B66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1" w15:restartNumberingAfterBreak="0">
    <w:nsid w:val="6B016130"/>
    <w:multiLevelType w:val="multilevel"/>
    <w:tmpl w:val="567E90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9963287">
    <w:abstractNumId w:val="15"/>
  </w:num>
  <w:num w:numId="2" w16cid:durableId="762461011">
    <w:abstractNumId w:val="5"/>
  </w:num>
  <w:num w:numId="3" w16cid:durableId="873006238">
    <w:abstractNumId w:val="13"/>
  </w:num>
  <w:num w:numId="4" w16cid:durableId="807750220">
    <w:abstractNumId w:val="4"/>
  </w:num>
  <w:num w:numId="5" w16cid:durableId="1805393678">
    <w:abstractNumId w:val="8"/>
  </w:num>
  <w:num w:numId="6" w16cid:durableId="1756129508">
    <w:abstractNumId w:val="10"/>
  </w:num>
  <w:num w:numId="7" w16cid:durableId="818694023">
    <w:abstractNumId w:val="3"/>
  </w:num>
  <w:num w:numId="8" w16cid:durableId="911545856">
    <w:abstractNumId w:val="7"/>
  </w:num>
  <w:num w:numId="9" w16cid:durableId="1205600295">
    <w:abstractNumId w:val="17"/>
  </w:num>
  <w:num w:numId="10" w16cid:durableId="249194780">
    <w:abstractNumId w:val="6"/>
  </w:num>
  <w:num w:numId="11" w16cid:durableId="1707409628">
    <w:abstractNumId w:val="12"/>
  </w:num>
  <w:num w:numId="12" w16cid:durableId="777679645">
    <w:abstractNumId w:val="16"/>
  </w:num>
  <w:num w:numId="13" w16cid:durableId="159783387">
    <w:abstractNumId w:val="11"/>
  </w:num>
  <w:num w:numId="14" w16cid:durableId="615454180">
    <w:abstractNumId w:val="0"/>
  </w:num>
  <w:num w:numId="15" w16cid:durableId="1103576889">
    <w:abstractNumId w:val="1"/>
  </w:num>
  <w:num w:numId="16" w16cid:durableId="1269198799">
    <w:abstractNumId w:val="2"/>
  </w:num>
  <w:num w:numId="17" w16cid:durableId="1491674238">
    <w:abstractNumId w:val="14"/>
  </w:num>
  <w:num w:numId="18" w16cid:durableId="7719034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A02E6"/>
    <w:rsid w:val="000B28B4"/>
    <w:rsid w:val="000B3488"/>
    <w:rsid w:val="000C0421"/>
    <w:rsid w:val="000C74F5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92BEF"/>
    <w:rsid w:val="001A6000"/>
    <w:rsid w:val="001A792E"/>
    <w:rsid w:val="001B2E10"/>
    <w:rsid w:val="001B513F"/>
    <w:rsid w:val="001B6E20"/>
    <w:rsid w:val="001B7392"/>
    <w:rsid w:val="001C4296"/>
    <w:rsid w:val="001C672F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E64"/>
    <w:rsid w:val="00244A25"/>
    <w:rsid w:val="002518EF"/>
    <w:rsid w:val="00255DC3"/>
    <w:rsid w:val="00262F4C"/>
    <w:rsid w:val="00263498"/>
    <w:rsid w:val="0026477A"/>
    <w:rsid w:val="002711EA"/>
    <w:rsid w:val="002923DC"/>
    <w:rsid w:val="00295B36"/>
    <w:rsid w:val="002A6A09"/>
    <w:rsid w:val="002B2A54"/>
    <w:rsid w:val="002B433D"/>
    <w:rsid w:val="002C2839"/>
    <w:rsid w:val="002D17EC"/>
    <w:rsid w:val="002D1EAA"/>
    <w:rsid w:val="002E786B"/>
    <w:rsid w:val="002F04CD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76294"/>
    <w:rsid w:val="003827D2"/>
    <w:rsid w:val="0039137D"/>
    <w:rsid w:val="003923B6"/>
    <w:rsid w:val="00397A59"/>
    <w:rsid w:val="003A1A39"/>
    <w:rsid w:val="003A20C4"/>
    <w:rsid w:val="003B6B5F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503C0"/>
    <w:rsid w:val="004611F2"/>
    <w:rsid w:val="0047377E"/>
    <w:rsid w:val="00481E9B"/>
    <w:rsid w:val="00496056"/>
    <w:rsid w:val="00497EAC"/>
    <w:rsid w:val="004A5563"/>
    <w:rsid w:val="004B4542"/>
    <w:rsid w:val="004C0E4C"/>
    <w:rsid w:val="004C566F"/>
    <w:rsid w:val="004D13F3"/>
    <w:rsid w:val="004D6605"/>
    <w:rsid w:val="004E073F"/>
    <w:rsid w:val="004E1B43"/>
    <w:rsid w:val="004F582B"/>
    <w:rsid w:val="004F656A"/>
    <w:rsid w:val="004F69F3"/>
    <w:rsid w:val="00522C62"/>
    <w:rsid w:val="00531682"/>
    <w:rsid w:val="00532134"/>
    <w:rsid w:val="0053266C"/>
    <w:rsid w:val="00537CCD"/>
    <w:rsid w:val="00547354"/>
    <w:rsid w:val="0057241A"/>
    <w:rsid w:val="00582453"/>
    <w:rsid w:val="00586E04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4FFB"/>
    <w:rsid w:val="00630D9D"/>
    <w:rsid w:val="00630DF6"/>
    <w:rsid w:val="0063224A"/>
    <w:rsid w:val="00643439"/>
    <w:rsid w:val="00651574"/>
    <w:rsid w:val="0067244B"/>
    <w:rsid w:val="00675A27"/>
    <w:rsid w:val="00675DDA"/>
    <w:rsid w:val="006762BB"/>
    <w:rsid w:val="0068326B"/>
    <w:rsid w:val="0068577D"/>
    <w:rsid w:val="00695C84"/>
    <w:rsid w:val="006A789F"/>
    <w:rsid w:val="006B3E70"/>
    <w:rsid w:val="006C6585"/>
    <w:rsid w:val="006D5AF7"/>
    <w:rsid w:val="006E73F5"/>
    <w:rsid w:val="006F7BB4"/>
    <w:rsid w:val="00702DEA"/>
    <w:rsid w:val="007049E8"/>
    <w:rsid w:val="00713649"/>
    <w:rsid w:val="007205C8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E0D2C"/>
    <w:rsid w:val="007F2EEE"/>
    <w:rsid w:val="007F482B"/>
    <w:rsid w:val="007F4B66"/>
    <w:rsid w:val="00802CC4"/>
    <w:rsid w:val="00807036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C5555"/>
    <w:rsid w:val="008F0D14"/>
    <w:rsid w:val="008F2F60"/>
    <w:rsid w:val="008F68B8"/>
    <w:rsid w:val="008F761C"/>
    <w:rsid w:val="009001CE"/>
    <w:rsid w:val="009038E7"/>
    <w:rsid w:val="00916AD4"/>
    <w:rsid w:val="00916CBD"/>
    <w:rsid w:val="00925E72"/>
    <w:rsid w:val="009266A5"/>
    <w:rsid w:val="00936921"/>
    <w:rsid w:val="00936A25"/>
    <w:rsid w:val="00937743"/>
    <w:rsid w:val="009424F6"/>
    <w:rsid w:val="0096224F"/>
    <w:rsid w:val="00962416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B07CE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2BAA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07CA"/>
    <w:rsid w:val="00B76F4B"/>
    <w:rsid w:val="00B917C1"/>
    <w:rsid w:val="00B95183"/>
    <w:rsid w:val="00BA19FE"/>
    <w:rsid w:val="00BA2D50"/>
    <w:rsid w:val="00BA7EC1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5D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6B00"/>
    <w:rsid w:val="00D37204"/>
    <w:rsid w:val="00D42485"/>
    <w:rsid w:val="00D425F4"/>
    <w:rsid w:val="00D50FCB"/>
    <w:rsid w:val="00D53B77"/>
    <w:rsid w:val="00D55560"/>
    <w:rsid w:val="00D64043"/>
    <w:rsid w:val="00D6537F"/>
    <w:rsid w:val="00D8258D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5B69"/>
    <w:rsid w:val="00DD5C46"/>
    <w:rsid w:val="00DD786E"/>
    <w:rsid w:val="00DD7DDC"/>
    <w:rsid w:val="00DE041E"/>
    <w:rsid w:val="00DE0C1F"/>
    <w:rsid w:val="00DF1B51"/>
    <w:rsid w:val="00DF2405"/>
    <w:rsid w:val="00E02E8E"/>
    <w:rsid w:val="00E07EFB"/>
    <w:rsid w:val="00E1428C"/>
    <w:rsid w:val="00E3614B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46A0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64407"/>
    <w:rsid w:val="00F6495D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A1"/>
  <w15:docId w15:val="{72B55641-EDDD-44A1-9E45-DC4B2195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2E6"/>
  </w:style>
  <w:style w:type="paragraph" w:styleId="1">
    <w:name w:val="heading 1"/>
    <w:basedOn w:val="a"/>
    <w:next w:val="a"/>
    <w:link w:val="10"/>
    <w:uiPriority w:val="9"/>
    <w:qFormat/>
    <w:rsid w:val="000A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2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2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02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2E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2E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2E6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2E6"/>
    <w:rPr>
      <w:rFonts w:eastAsiaTheme="majorEastAsia" w:cstheme="majorBidi"/>
      <w:color w:val="272727" w:themeColor="text1" w:themeTint="D8"/>
    </w:rPr>
  </w:style>
  <w:style w:type="paragraph" w:styleId="af9">
    <w:name w:val="caption"/>
    <w:basedOn w:val="a"/>
    <w:next w:val="a"/>
    <w:uiPriority w:val="35"/>
    <w:semiHidden/>
    <w:unhideWhenUsed/>
    <w:qFormat/>
    <w:rsid w:val="000A02E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0A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0A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Subtitle"/>
    <w:basedOn w:val="a"/>
    <w:next w:val="a"/>
    <w:link w:val="afd"/>
    <w:uiPriority w:val="11"/>
    <w:qFormat/>
    <w:rsid w:val="000A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d">
    <w:name w:val="Подзаголовок Знак"/>
    <w:basedOn w:val="a0"/>
    <w:link w:val="afc"/>
    <w:uiPriority w:val="11"/>
    <w:rsid w:val="000A0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e">
    <w:name w:val="Strong"/>
    <w:basedOn w:val="a0"/>
    <w:uiPriority w:val="22"/>
    <w:qFormat/>
    <w:rsid w:val="000A02E6"/>
    <w:rPr>
      <w:b/>
      <w:bCs/>
    </w:rPr>
  </w:style>
  <w:style w:type="character" w:styleId="aff">
    <w:name w:val="Emphasis"/>
    <w:basedOn w:val="a0"/>
    <w:uiPriority w:val="20"/>
    <w:qFormat/>
    <w:rsid w:val="000A02E6"/>
    <w:rPr>
      <w:i/>
      <w:iCs/>
    </w:rPr>
  </w:style>
  <w:style w:type="paragraph" w:styleId="aff0">
    <w:name w:val="No Spacing"/>
    <w:uiPriority w:val="1"/>
    <w:qFormat/>
    <w:rsid w:val="000A02E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A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2E6"/>
    <w:rPr>
      <w:i/>
      <w:iCs/>
      <w:color w:val="404040" w:themeColor="text1" w:themeTint="BF"/>
    </w:rPr>
  </w:style>
  <w:style w:type="paragraph" w:styleId="aff1">
    <w:name w:val="Intense Quote"/>
    <w:basedOn w:val="a"/>
    <w:next w:val="a"/>
    <w:link w:val="aff2"/>
    <w:uiPriority w:val="30"/>
    <w:qFormat/>
    <w:rsid w:val="000A02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f2">
    <w:name w:val="Выделенная цитата Знак"/>
    <w:basedOn w:val="a0"/>
    <w:link w:val="aff1"/>
    <w:uiPriority w:val="30"/>
    <w:rsid w:val="000A02E6"/>
    <w:rPr>
      <w:i/>
      <w:iCs/>
      <w:color w:val="365F91" w:themeColor="accent1" w:themeShade="BF"/>
    </w:rPr>
  </w:style>
  <w:style w:type="character" w:styleId="aff3">
    <w:name w:val="Subtle Emphasis"/>
    <w:basedOn w:val="a0"/>
    <w:uiPriority w:val="19"/>
    <w:qFormat/>
    <w:rsid w:val="000A02E6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0A02E6"/>
    <w:rPr>
      <w:i/>
      <w:iCs/>
      <w:color w:val="365F91" w:themeColor="accent1" w:themeShade="BF"/>
    </w:rPr>
  </w:style>
  <w:style w:type="character" w:styleId="aff5">
    <w:name w:val="Subtle Reference"/>
    <w:basedOn w:val="a0"/>
    <w:uiPriority w:val="31"/>
    <w:qFormat/>
    <w:rsid w:val="000A02E6"/>
    <w:rPr>
      <w:smallCaps/>
      <w:color w:val="5A5A5A" w:themeColor="text1" w:themeTint="A5"/>
    </w:rPr>
  </w:style>
  <w:style w:type="character" w:styleId="aff6">
    <w:name w:val="Intense Reference"/>
    <w:basedOn w:val="a0"/>
    <w:uiPriority w:val="32"/>
    <w:qFormat/>
    <w:rsid w:val="000A02E6"/>
    <w:rPr>
      <w:b/>
      <w:bCs/>
      <w:smallCaps/>
      <w:color w:val="365F91" w:themeColor="accent1" w:themeShade="BF"/>
      <w:spacing w:val="5"/>
    </w:rPr>
  </w:style>
  <w:style w:type="character" w:styleId="aff7">
    <w:name w:val="Book Title"/>
    <w:basedOn w:val="a0"/>
    <w:uiPriority w:val="33"/>
    <w:qFormat/>
    <w:rsid w:val="000A02E6"/>
    <w:rPr>
      <w:b/>
      <w:bCs/>
      <w:i/>
      <w:iC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0A02E6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4770-43EC-4D03-91D2-9399AE82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Admin</cp:lastModifiedBy>
  <cp:revision>8</cp:revision>
  <cp:lastPrinted>2024-11-14T10:15:00Z</cp:lastPrinted>
  <dcterms:created xsi:type="dcterms:W3CDTF">2024-10-18T09:11:00Z</dcterms:created>
  <dcterms:modified xsi:type="dcterms:W3CDTF">2024-11-15T06:18:00Z</dcterms:modified>
</cp:coreProperties>
</file>