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2196" w14:textId="623900C6" w:rsidR="00205B5E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</w:p>
    <w:p w14:paraId="18629101" w14:textId="2BA1ACB2" w:rsidR="00205B5E" w:rsidRDefault="002D594B" w:rsidP="00205B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МЕЛЬНИКОВСКОГО СЕЛЬСКОГО ПОСЕЛЕНИЯ</w:t>
      </w:r>
    </w:p>
    <w:p w14:paraId="37E83D1F" w14:textId="77777777" w:rsidR="002D594B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ПРИОЗЕРСК</w:t>
      </w:r>
      <w:r w:rsidR="002D594B"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</w:t>
      </w:r>
      <w:r w:rsidR="002D594B"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</w:t>
      </w:r>
      <w:r w:rsidR="002D594B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14:paraId="7327F920" w14:textId="151DD05C" w:rsidR="00205B5E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66DB6">
        <w:rPr>
          <w:rFonts w:ascii="Times New Roman" w:eastAsia="Times New Roman" w:hAnsi="Times New Roman"/>
          <w:sz w:val="28"/>
          <w:szCs w:val="28"/>
          <w:lang w:eastAsia="ru-RU"/>
        </w:rPr>
        <w:t>ЛЕНИНГРАДСКОЙ ОБЛАСТИ</w:t>
      </w:r>
    </w:p>
    <w:p w14:paraId="5F8D2EC5" w14:textId="77777777" w:rsidR="00205B5E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481601" w14:textId="77777777" w:rsidR="00205B5E" w:rsidRPr="002D1E78" w:rsidRDefault="00A914D5" w:rsidP="00205B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</w:t>
      </w:r>
      <w:r w:rsidR="00205B5E" w:rsidRPr="002D1E78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05B5E" w:rsidRPr="002D1E78">
        <w:rPr>
          <w:rFonts w:ascii="Times New Roman" w:eastAsia="Times New Roman" w:hAnsi="Times New Roman"/>
          <w:sz w:val="28"/>
          <w:szCs w:val="28"/>
          <w:lang w:eastAsia="ru-RU"/>
        </w:rPr>
        <w:t>Е</w:t>
      </w:r>
    </w:p>
    <w:p w14:paraId="5681076B" w14:textId="77777777" w:rsidR="002D1E78" w:rsidRDefault="002D1E78" w:rsidP="00205B5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F0672A8" w14:textId="24BB90B3" w:rsidR="00205B5E" w:rsidRPr="00344DC1" w:rsidRDefault="00C978E0" w:rsidP="00205B5E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от </w:t>
      </w:r>
      <w:r w:rsidR="00A05F33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19 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июня</w:t>
      </w:r>
      <w:r w:rsidR="00344DC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63444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202</w:t>
      </w:r>
      <w:r w:rsidR="0028448C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</w:t>
      </w:r>
      <w:r w:rsidR="00696022" w:rsidRPr="00D1462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года  </w:t>
      </w:r>
      <w:r w:rsidR="00305DD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          </w:t>
      </w:r>
      <w:r w:rsidR="00696022" w:rsidRPr="00D1462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№</w:t>
      </w:r>
      <w:r w:rsidR="00B26057" w:rsidRPr="00441B5E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527EF5">
        <w:rPr>
          <w:rFonts w:ascii="Times New Roman" w:eastAsia="Times New Roman" w:hAnsi="Times New Roman"/>
          <w:sz w:val="28"/>
          <w:szCs w:val="28"/>
          <w:lang w:eastAsia="ru-RU"/>
        </w:rPr>
        <w:t>345</w:t>
      </w:r>
      <w:r w:rsidR="00205B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14:paraId="0C5CEC44" w14:textId="38289BC4" w:rsidR="00205B5E" w:rsidRDefault="00205B5E" w:rsidP="002D01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1"/>
      </w:tblGrid>
      <w:tr w:rsidR="0043012D" w14:paraId="02E08654" w14:textId="77777777" w:rsidTr="00482DD6">
        <w:trPr>
          <w:trHeight w:val="1756"/>
        </w:trPr>
        <w:tc>
          <w:tcPr>
            <w:tcW w:w="5821" w:type="dxa"/>
          </w:tcPr>
          <w:p w14:paraId="2F80FFC2" w14:textId="3CAA7D1A" w:rsidR="0043012D" w:rsidRDefault="0043012D" w:rsidP="00174038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Hlk107309457"/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установлении средней рыночной стоимости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одного квадратного метра общей площади жилья 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978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третий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квартал 202</w:t>
            </w:r>
            <w:r w:rsidR="0089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bookmarkStart w:id="1" w:name="_Hlk152941828"/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Мельниковско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поселени</w:t>
            </w:r>
            <w:bookmarkEnd w:id="1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 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Приозерск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ого 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Ленинградской области</w:t>
            </w:r>
          </w:p>
        </w:tc>
      </w:tr>
    </w:tbl>
    <w:p w14:paraId="7A8DF79D" w14:textId="77777777" w:rsidR="0043012D" w:rsidRDefault="0043012D" w:rsidP="0043012D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84CEDB" w14:textId="77777777" w:rsidR="0043012D" w:rsidRPr="004B620B" w:rsidRDefault="0043012D" w:rsidP="0043012D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4B620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целях обеспечения исполнения полномочий по приобретению жилья в муниципальный жилой фонд на территории </w:t>
      </w:r>
      <w:bookmarkStart w:id="2" w:name="_Hlk152941875"/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>Мельниковско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Приозерск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  Ленинградской области</w:t>
      </w:r>
      <w:bookmarkEnd w:id="2"/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B620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в соответствии с Порядком определения средней  рыночной стоимости одного квадратного метра общей площади жилья, приобретаемого в муниципальный жилищный фонд 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по </w:t>
      </w:r>
      <w:r w:rsidRPr="00BE792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Мельниковскому сельскому поселению Приозерского муниципального района Ленинградской области 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№ 145 от 01.07.2016 года, руководствуясь Уставом </w:t>
      </w:r>
      <w:r w:rsidRPr="002D594B">
        <w:rPr>
          <w:rFonts w:ascii="Times New Roman" w:eastAsia="Times New Roman" w:hAnsi="Times New Roman"/>
          <w:sz w:val="28"/>
          <w:szCs w:val="28"/>
          <w:lang w:eastAsia="ru-RU"/>
        </w:rPr>
        <w:t xml:space="preserve">Мельниковского сельского поселения Приозерского муниципального района  Ленинградской области </w:t>
      </w:r>
      <w:r w:rsidRPr="004B620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ПОСТАНОВЛЯЕТ:</w:t>
      </w:r>
    </w:p>
    <w:p w14:paraId="66006AD8" w14:textId="2648EB4B" w:rsidR="0043012D" w:rsidRPr="004B620B" w:rsidRDefault="0043012D" w:rsidP="0043012D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 среднюю рыночную стоимость одного квадратного метра общей площади жилья на </w:t>
      </w:r>
      <w:r w:rsidR="00C978E0">
        <w:rPr>
          <w:rFonts w:ascii="Times New Roman" w:eastAsia="Times New Roman" w:hAnsi="Times New Roman"/>
          <w:sz w:val="28"/>
          <w:szCs w:val="28"/>
          <w:lang w:eastAsia="ru-RU"/>
        </w:rPr>
        <w:t>третий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B620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квартал 202</w:t>
      </w:r>
      <w:r w:rsidR="00895F5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</w:t>
      </w:r>
      <w:r w:rsidRPr="004B620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BE7922">
        <w:rPr>
          <w:rFonts w:ascii="Times New Roman" w:eastAsia="Times New Roman" w:hAnsi="Times New Roman"/>
          <w:sz w:val="28"/>
          <w:szCs w:val="28"/>
          <w:lang w:eastAsia="ru-RU"/>
        </w:rPr>
        <w:t xml:space="preserve">Мельниковскому сельскому поселению Приозерского муниципального района Ленинградской области 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4380D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="0091506B" w:rsidRPr="0091506B">
        <w:rPr>
          <w:rFonts w:ascii="Times New Roman" w:eastAsia="Times New Roman" w:hAnsi="Times New Roman"/>
          <w:bCs/>
          <w:sz w:val="28"/>
          <w:szCs w:val="28"/>
          <w:lang w:eastAsia="ru-RU"/>
        </w:rPr>
        <w:t>106 571</w:t>
      </w:r>
      <w:r w:rsidR="007512D4" w:rsidRPr="0091506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150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рубл</w:t>
      </w:r>
      <w:r w:rsidR="00FE7B3E" w:rsidRPr="009150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ей</w:t>
      </w:r>
      <w:r w:rsidRPr="0091506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00</w:t>
      </w:r>
      <w:r w:rsidRPr="004B62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копеек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B62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(приложение 1).</w:t>
      </w:r>
    </w:p>
    <w:p w14:paraId="390FBEA8" w14:textId="62676FCB" w:rsidR="0043012D" w:rsidRPr="00B26057" w:rsidRDefault="0043012D" w:rsidP="0043012D">
      <w:pPr>
        <w:tabs>
          <w:tab w:val="left" w:pos="-5387"/>
          <w:tab w:val="left" w:pos="-2268"/>
          <w:tab w:val="left" w:pos="-1985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2. </w:t>
      </w:r>
      <w:r w:rsidRPr="00B26057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B2605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овести до сведения население, проживающее на </w:t>
      </w:r>
      <w:r w:rsidRPr="004B620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территории</w:t>
      </w:r>
      <w:r w:rsidRPr="00B2605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2D594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Мельниковского сельского поселения Приозерского муниципального района Ленинградской области</w:t>
      </w:r>
      <w:r w:rsidR="00527EF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B2605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настоящее постановление</w:t>
      </w:r>
      <w:r w:rsidR="00527EF5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</w:t>
      </w:r>
      <w:r w:rsidRPr="00B2605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путём его </w:t>
      </w:r>
      <w:r w:rsidR="008D749A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размещения</w:t>
      </w:r>
      <w:r w:rsidRPr="00B2605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 средствах массовой информации.</w:t>
      </w:r>
    </w:p>
    <w:p w14:paraId="2C11F2DF" w14:textId="4CE04E12" w:rsidR="0043012D" w:rsidRPr="00B26057" w:rsidRDefault="0043012D" w:rsidP="0043012D">
      <w:pPr>
        <w:tabs>
          <w:tab w:val="left" w:pos="-5387"/>
          <w:tab w:val="left" w:pos="-2268"/>
          <w:tab w:val="left" w:pos="-198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B2605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3.  Настоящее постановление вступает в силу с даты его официального </w:t>
      </w:r>
      <w:r w:rsidR="008D749A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размещения</w:t>
      </w:r>
      <w:r w:rsidRPr="00B2605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на сайте сетевого издания СМИ - Ленинградское областное информационное агентство (ЛЕНОБЛИНФОРМ).</w:t>
      </w:r>
    </w:p>
    <w:p w14:paraId="479F258F" w14:textId="77777777" w:rsidR="0043012D" w:rsidRPr="00B26057" w:rsidRDefault="0043012D" w:rsidP="0043012D">
      <w:pPr>
        <w:tabs>
          <w:tab w:val="left" w:pos="-5387"/>
          <w:tab w:val="left" w:pos="-2268"/>
          <w:tab w:val="left" w:pos="-198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B2605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4.  Контроль за исполнением постановления оставляю за собой.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14:paraId="1310E1F2" w14:textId="77777777" w:rsidR="002D594B" w:rsidRDefault="002D594B" w:rsidP="001E6C24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D85EFD" w14:textId="4D3205AF" w:rsidR="001E6C24" w:rsidRPr="004147FA" w:rsidRDefault="00D3404B" w:rsidP="001E6C24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1E6C24" w:rsidRPr="004147FA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E6C24" w:rsidRPr="004147FA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</w:p>
    <w:bookmarkEnd w:id="0"/>
    <w:p w14:paraId="3568F226" w14:textId="7C909331" w:rsidR="005F7E32" w:rsidRDefault="001E6C24" w:rsidP="001E6C24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47FA">
        <w:rPr>
          <w:rFonts w:ascii="Times New Roman" w:eastAsia="Times New Roman" w:hAnsi="Times New Roman"/>
          <w:sz w:val="28"/>
          <w:szCs w:val="28"/>
          <w:lang w:eastAsia="ru-RU"/>
        </w:rPr>
        <w:t>Мельниковско</w:t>
      </w:r>
      <w:r w:rsidR="002D594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147F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</w:t>
      </w:r>
      <w:r w:rsidR="002D594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147FA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</w:t>
      </w:r>
      <w:r w:rsidR="002D594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147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</w:t>
      </w:r>
      <w:r w:rsidR="00233D41">
        <w:rPr>
          <w:rFonts w:ascii="Times New Roman" w:eastAsia="Times New Roman" w:hAnsi="Times New Roman"/>
          <w:sz w:val="28"/>
          <w:szCs w:val="28"/>
          <w:lang w:eastAsia="ru-RU"/>
        </w:rPr>
        <w:t>А.А. Бахарев</w:t>
      </w:r>
    </w:p>
    <w:p w14:paraId="161E7CB1" w14:textId="581BBEBF" w:rsidR="00205B5E" w:rsidRDefault="0056515F" w:rsidP="00205B5E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Фрибус А.Н. </w:t>
      </w:r>
      <w:r w:rsidR="00205B5E">
        <w:rPr>
          <w:rFonts w:ascii="Times New Roman" w:eastAsia="Times New Roman" w:hAnsi="Times New Roman"/>
          <w:sz w:val="20"/>
          <w:szCs w:val="20"/>
          <w:lang w:eastAsia="ru-RU"/>
        </w:rPr>
        <w:t>8(813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05B5E">
        <w:rPr>
          <w:rFonts w:ascii="Times New Roman" w:eastAsia="Times New Roman" w:hAnsi="Times New Roman"/>
          <w:sz w:val="20"/>
          <w:szCs w:val="20"/>
          <w:lang w:eastAsia="ru-RU"/>
        </w:rPr>
        <w:t>79)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05B5E">
        <w:rPr>
          <w:rFonts w:ascii="Times New Roman" w:eastAsia="Times New Roman" w:hAnsi="Times New Roman"/>
          <w:sz w:val="20"/>
          <w:szCs w:val="20"/>
          <w:lang w:eastAsia="ru-RU"/>
        </w:rPr>
        <w:t xml:space="preserve">91-167 </w:t>
      </w:r>
    </w:p>
    <w:p w14:paraId="2AA24075" w14:textId="77777777" w:rsidR="00205B5E" w:rsidRDefault="00205B5E" w:rsidP="00205B5E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Разослано: дело-2,  прокуратура – 1, жил.о</w:t>
      </w:r>
      <w:r w:rsidR="009B3D46">
        <w:rPr>
          <w:rFonts w:ascii="Times New Roman" w:eastAsia="Times New Roman" w:hAnsi="Times New Roman"/>
          <w:sz w:val="20"/>
          <w:szCs w:val="20"/>
          <w:lang w:eastAsia="ru-RU"/>
        </w:rPr>
        <w:t>тдел -1,. ЛЕНОБЛИНФОРМ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-1.</w:t>
      </w:r>
    </w:p>
    <w:p w14:paraId="54658BA9" w14:textId="77777777" w:rsidR="00802B96" w:rsidRDefault="00802B96" w:rsidP="00802B9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19123AA" w14:textId="1CE15F56" w:rsidR="00802B96" w:rsidRPr="003D4BB4" w:rsidRDefault="00802B96" w:rsidP="00802B9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BB4">
        <w:rPr>
          <w:rFonts w:ascii="Times New Roman" w:eastAsia="Times New Roman" w:hAnsi="Times New Roman"/>
          <w:sz w:val="24"/>
          <w:szCs w:val="24"/>
          <w:lang w:eastAsia="ar-SA"/>
        </w:rPr>
        <w:t>С приложением к Постановлению №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345</w:t>
      </w:r>
      <w:r w:rsidRPr="003D4BB4">
        <w:rPr>
          <w:rFonts w:ascii="Times New Roman" w:eastAsia="Times New Roman" w:hAnsi="Times New Roman"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19.06</w:t>
      </w:r>
      <w:r w:rsidRPr="003D4BB4">
        <w:rPr>
          <w:rFonts w:ascii="Times New Roman" w:eastAsia="Times New Roman" w:hAnsi="Times New Roman"/>
          <w:sz w:val="24"/>
          <w:szCs w:val="24"/>
          <w:lang w:eastAsia="ar-SA"/>
        </w:rPr>
        <w:t xml:space="preserve">.2026 года можно ознакомиться на официальном сайте администрации Мельниковского сельского поселения </w:t>
      </w:r>
      <w:hyperlink r:id="rId5" w:history="1">
        <w:r w:rsidRPr="003D4BB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https://melnikovskoe-r41.gosweb.gosuslugi.ru/</w:t>
        </w:r>
      </w:hyperlink>
      <w:r w:rsidRPr="003D4BB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B475324" w14:textId="77777777" w:rsidR="006A5294" w:rsidRDefault="006A5294"/>
    <w:sectPr w:rsidR="006A5294" w:rsidSect="00303B2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DB2"/>
    <w:multiLevelType w:val="hybridMultilevel"/>
    <w:tmpl w:val="81E01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F3316"/>
    <w:multiLevelType w:val="hybridMultilevel"/>
    <w:tmpl w:val="520E7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12397"/>
    <w:multiLevelType w:val="hybridMultilevel"/>
    <w:tmpl w:val="B7945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47457"/>
    <w:multiLevelType w:val="hybridMultilevel"/>
    <w:tmpl w:val="F57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50E66"/>
    <w:multiLevelType w:val="hybridMultilevel"/>
    <w:tmpl w:val="88C0C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94C67"/>
    <w:multiLevelType w:val="multilevel"/>
    <w:tmpl w:val="BCC0A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B405EC6"/>
    <w:multiLevelType w:val="hybridMultilevel"/>
    <w:tmpl w:val="E430C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A0B74"/>
    <w:multiLevelType w:val="hybridMultilevel"/>
    <w:tmpl w:val="BDC24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90E1F"/>
    <w:multiLevelType w:val="hybridMultilevel"/>
    <w:tmpl w:val="0116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712DC"/>
    <w:multiLevelType w:val="hybridMultilevel"/>
    <w:tmpl w:val="1992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142C0"/>
    <w:multiLevelType w:val="multilevel"/>
    <w:tmpl w:val="1F48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94B49"/>
    <w:multiLevelType w:val="hybridMultilevel"/>
    <w:tmpl w:val="A808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B71FD"/>
    <w:multiLevelType w:val="hybridMultilevel"/>
    <w:tmpl w:val="310E3204"/>
    <w:lvl w:ilvl="0" w:tplc="69CAF3F2">
      <w:start w:val="1"/>
      <w:numFmt w:val="decimal"/>
      <w:lvlText w:val="%1."/>
      <w:lvlJc w:val="left"/>
      <w:pPr>
        <w:ind w:left="967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58942069">
    <w:abstractNumId w:val="3"/>
  </w:num>
  <w:num w:numId="2" w16cid:durableId="1442532646">
    <w:abstractNumId w:val="5"/>
  </w:num>
  <w:num w:numId="3" w16cid:durableId="570585589">
    <w:abstractNumId w:val="4"/>
  </w:num>
  <w:num w:numId="4" w16cid:durableId="520363102">
    <w:abstractNumId w:val="6"/>
  </w:num>
  <w:num w:numId="5" w16cid:durableId="1733237262">
    <w:abstractNumId w:val="8"/>
  </w:num>
  <w:num w:numId="6" w16cid:durableId="2118674496">
    <w:abstractNumId w:val="9"/>
  </w:num>
  <w:num w:numId="7" w16cid:durableId="1030840308">
    <w:abstractNumId w:val="11"/>
  </w:num>
  <w:num w:numId="8" w16cid:durableId="1866403006">
    <w:abstractNumId w:val="12"/>
  </w:num>
  <w:num w:numId="9" w16cid:durableId="529413677">
    <w:abstractNumId w:val="2"/>
  </w:num>
  <w:num w:numId="10" w16cid:durableId="1221552638">
    <w:abstractNumId w:val="7"/>
  </w:num>
  <w:num w:numId="11" w16cid:durableId="331877767">
    <w:abstractNumId w:val="1"/>
  </w:num>
  <w:num w:numId="12" w16cid:durableId="1869442049">
    <w:abstractNumId w:val="10"/>
  </w:num>
  <w:num w:numId="13" w16cid:durableId="87781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5E"/>
    <w:rsid w:val="000058A6"/>
    <w:rsid w:val="000138D0"/>
    <w:rsid w:val="00057DAC"/>
    <w:rsid w:val="00065D49"/>
    <w:rsid w:val="000769C2"/>
    <w:rsid w:val="00087D7F"/>
    <w:rsid w:val="000935D3"/>
    <w:rsid w:val="000A1EAD"/>
    <w:rsid w:val="000E4548"/>
    <w:rsid w:val="000F6257"/>
    <w:rsid w:val="001009CD"/>
    <w:rsid w:val="0010789A"/>
    <w:rsid w:val="001213FD"/>
    <w:rsid w:val="001252D1"/>
    <w:rsid w:val="0013280C"/>
    <w:rsid w:val="00143F35"/>
    <w:rsid w:val="001572D7"/>
    <w:rsid w:val="00160CE9"/>
    <w:rsid w:val="00166DB6"/>
    <w:rsid w:val="001811E1"/>
    <w:rsid w:val="00181ECD"/>
    <w:rsid w:val="00196E68"/>
    <w:rsid w:val="001B6C4E"/>
    <w:rsid w:val="001E6C24"/>
    <w:rsid w:val="001F15B7"/>
    <w:rsid w:val="00205B5E"/>
    <w:rsid w:val="00214595"/>
    <w:rsid w:val="00215EF7"/>
    <w:rsid w:val="00233D41"/>
    <w:rsid w:val="00241EE2"/>
    <w:rsid w:val="0026473F"/>
    <w:rsid w:val="002720B9"/>
    <w:rsid w:val="0028448C"/>
    <w:rsid w:val="00285E8A"/>
    <w:rsid w:val="002B22AF"/>
    <w:rsid w:val="002D013F"/>
    <w:rsid w:val="002D1E78"/>
    <w:rsid w:val="002D594B"/>
    <w:rsid w:val="003012C1"/>
    <w:rsid w:val="00303B20"/>
    <w:rsid w:val="00305DD2"/>
    <w:rsid w:val="00331989"/>
    <w:rsid w:val="00331DBB"/>
    <w:rsid w:val="003320E2"/>
    <w:rsid w:val="00344DC1"/>
    <w:rsid w:val="00361D44"/>
    <w:rsid w:val="003719B9"/>
    <w:rsid w:val="003776AA"/>
    <w:rsid w:val="00381286"/>
    <w:rsid w:val="00396843"/>
    <w:rsid w:val="003A1AC9"/>
    <w:rsid w:val="003A453F"/>
    <w:rsid w:val="003B25B9"/>
    <w:rsid w:val="003B43BA"/>
    <w:rsid w:val="003C653E"/>
    <w:rsid w:val="003D68A7"/>
    <w:rsid w:val="003F7E1D"/>
    <w:rsid w:val="00413FFE"/>
    <w:rsid w:val="004163A1"/>
    <w:rsid w:val="0042509C"/>
    <w:rsid w:val="00426B1B"/>
    <w:rsid w:val="0043012D"/>
    <w:rsid w:val="004359D6"/>
    <w:rsid w:val="0044271C"/>
    <w:rsid w:val="004521A8"/>
    <w:rsid w:val="004559C8"/>
    <w:rsid w:val="00466708"/>
    <w:rsid w:val="00473A05"/>
    <w:rsid w:val="00473FC6"/>
    <w:rsid w:val="0047481F"/>
    <w:rsid w:val="00482DD6"/>
    <w:rsid w:val="0049288C"/>
    <w:rsid w:val="004A5E89"/>
    <w:rsid w:val="004A6749"/>
    <w:rsid w:val="004B620B"/>
    <w:rsid w:val="004B653A"/>
    <w:rsid w:val="004B7AB9"/>
    <w:rsid w:val="004D3055"/>
    <w:rsid w:val="004E3916"/>
    <w:rsid w:val="004F6BDF"/>
    <w:rsid w:val="00514E65"/>
    <w:rsid w:val="00516490"/>
    <w:rsid w:val="00527EF5"/>
    <w:rsid w:val="00564F63"/>
    <w:rsid w:val="0056515F"/>
    <w:rsid w:val="005B3C18"/>
    <w:rsid w:val="005D6AC5"/>
    <w:rsid w:val="005E08F1"/>
    <w:rsid w:val="005E3575"/>
    <w:rsid w:val="005E412A"/>
    <w:rsid w:val="005F7E32"/>
    <w:rsid w:val="0061342D"/>
    <w:rsid w:val="00613836"/>
    <w:rsid w:val="0061467F"/>
    <w:rsid w:val="00630CE8"/>
    <w:rsid w:val="00633B85"/>
    <w:rsid w:val="00634442"/>
    <w:rsid w:val="0065156F"/>
    <w:rsid w:val="0067374F"/>
    <w:rsid w:val="00683270"/>
    <w:rsid w:val="00684BD5"/>
    <w:rsid w:val="00686D6A"/>
    <w:rsid w:val="0069020B"/>
    <w:rsid w:val="00691E8F"/>
    <w:rsid w:val="00696022"/>
    <w:rsid w:val="006A5294"/>
    <w:rsid w:val="006B072A"/>
    <w:rsid w:val="006E7640"/>
    <w:rsid w:val="00700CD3"/>
    <w:rsid w:val="00705BE0"/>
    <w:rsid w:val="007512D4"/>
    <w:rsid w:val="00752D9B"/>
    <w:rsid w:val="007765A2"/>
    <w:rsid w:val="007847DD"/>
    <w:rsid w:val="0078663F"/>
    <w:rsid w:val="00791A1E"/>
    <w:rsid w:val="007A58AC"/>
    <w:rsid w:val="007C32DF"/>
    <w:rsid w:val="007D29C2"/>
    <w:rsid w:val="007E086D"/>
    <w:rsid w:val="007F2113"/>
    <w:rsid w:val="007F289D"/>
    <w:rsid w:val="00802B96"/>
    <w:rsid w:val="00810AF1"/>
    <w:rsid w:val="00814EF8"/>
    <w:rsid w:val="0084016C"/>
    <w:rsid w:val="0084047B"/>
    <w:rsid w:val="008434EF"/>
    <w:rsid w:val="0085459D"/>
    <w:rsid w:val="00895F50"/>
    <w:rsid w:val="00896311"/>
    <w:rsid w:val="008D749A"/>
    <w:rsid w:val="008E01A4"/>
    <w:rsid w:val="008E033C"/>
    <w:rsid w:val="008E2F6B"/>
    <w:rsid w:val="008E5A7F"/>
    <w:rsid w:val="0090244C"/>
    <w:rsid w:val="0091506B"/>
    <w:rsid w:val="009265ED"/>
    <w:rsid w:val="009346E0"/>
    <w:rsid w:val="00935E13"/>
    <w:rsid w:val="00936CA0"/>
    <w:rsid w:val="0094380D"/>
    <w:rsid w:val="0094713D"/>
    <w:rsid w:val="00995DBE"/>
    <w:rsid w:val="009B3D46"/>
    <w:rsid w:val="009B67ED"/>
    <w:rsid w:val="009B7D50"/>
    <w:rsid w:val="009E44B7"/>
    <w:rsid w:val="009E703B"/>
    <w:rsid w:val="009F14A2"/>
    <w:rsid w:val="009F286F"/>
    <w:rsid w:val="009F5F4B"/>
    <w:rsid w:val="00A05F33"/>
    <w:rsid w:val="00A556CE"/>
    <w:rsid w:val="00A56D0E"/>
    <w:rsid w:val="00A70F9C"/>
    <w:rsid w:val="00A74E38"/>
    <w:rsid w:val="00A82C99"/>
    <w:rsid w:val="00A907C4"/>
    <w:rsid w:val="00A907FD"/>
    <w:rsid w:val="00A914D5"/>
    <w:rsid w:val="00A96679"/>
    <w:rsid w:val="00AD29FA"/>
    <w:rsid w:val="00B02FA3"/>
    <w:rsid w:val="00B171F7"/>
    <w:rsid w:val="00B20CDE"/>
    <w:rsid w:val="00B26057"/>
    <w:rsid w:val="00B3608C"/>
    <w:rsid w:val="00B3796F"/>
    <w:rsid w:val="00B440FC"/>
    <w:rsid w:val="00B466AD"/>
    <w:rsid w:val="00B50EB9"/>
    <w:rsid w:val="00B809EE"/>
    <w:rsid w:val="00B83F43"/>
    <w:rsid w:val="00B85996"/>
    <w:rsid w:val="00B939CA"/>
    <w:rsid w:val="00BA192C"/>
    <w:rsid w:val="00BA193F"/>
    <w:rsid w:val="00BA2979"/>
    <w:rsid w:val="00BA2C08"/>
    <w:rsid w:val="00BB5362"/>
    <w:rsid w:val="00BB6BE0"/>
    <w:rsid w:val="00BC71B5"/>
    <w:rsid w:val="00BD5CEA"/>
    <w:rsid w:val="00BE704B"/>
    <w:rsid w:val="00BF434C"/>
    <w:rsid w:val="00C132CD"/>
    <w:rsid w:val="00C2065B"/>
    <w:rsid w:val="00C31315"/>
    <w:rsid w:val="00C56C3F"/>
    <w:rsid w:val="00C814CD"/>
    <w:rsid w:val="00C95E81"/>
    <w:rsid w:val="00C977E0"/>
    <w:rsid w:val="00C978E0"/>
    <w:rsid w:val="00CE4E99"/>
    <w:rsid w:val="00D14E15"/>
    <w:rsid w:val="00D2103E"/>
    <w:rsid w:val="00D3404B"/>
    <w:rsid w:val="00D427D4"/>
    <w:rsid w:val="00D43883"/>
    <w:rsid w:val="00D64AF1"/>
    <w:rsid w:val="00D80D3C"/>
    <w:rsid w:val="00D81274"/>
    <w:rsid w:val="00D8439C"/>
    <w:rsid w:val="00D85D5C"/>
    <w:rsid w:val="00D94A1A"/>
    <w:rsid w:val="00DA184B"/>
    <w:rsid w:val="00DC7BCF"/>
    <w:rsid w:val="00DD5A9C"/>
    <w:rsid w:val="00DD6CB3"/>
    <w:rsid w:val="00DE486E"/>
    <w:rsid w:val="00DE7D2E"/>
    <w:rsid w:val="00DF687A"/>
    <w:rsid w:val="00DF77B3"/>
    <w:rsid w:val="00E03EDD"/>
    <w:rsid w:val="00E05685"/>
    <w:rsid w:val="00E06387"/>
    <w:rsid w:val="00E56524"/>
    <w:rsid w:val="00E60135"/>
    <w:rsid w:val="00E76536"/>
    <w:rsid w:val="00E76B61"/>
    <w:rsid w:val="00E94385"/>
    <w:rsid w:val="00EA6183"/>
    <w:rsid w:val="00EB701B"/>
    <w:rsid w:val="00F003EF"/>
    <w:rsid w:val="00F04310"/>
    <w:rsid w:val="00F334FE"/>
    <w:rsid w:val="00F55783"/>
    <w:rsid w:val="00F6605F"/>
    <w:rsid w:val="00F66536"/>
    <w:rsid w:val="00F66754"/>
    <w:rsid w:val="00F6792D"/>
    <w:rsid w:val="00F91A56"/>
    <w:rsid w:val="00F94330"/>
    <w:rsid w:val="00F967AD"/>
    <w:rsid w:val="00FA085D"/>
    <w:rsid w:val="00FA4268"/>
    <w:rsid w:val="00FB682C"/>
    <w:rsid w:val="00FB73A1"/>
    <w:rsid w:val="00FC07B5"/>
    <w:rsid w:val="00FD51E2"/>
    <w:rsid w:val="00FE7B3E"/>
    <w:rsid w:val="00FF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ADA0"/>
  <w15:docId w15:val="{1FA3786A-82BC-4389-8713-73AFE1B4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B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E9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8A7"/>
    <w:pPr>
      <w:ind w:left="720"/>
      <w:contextualSpacing/>
    </w:pPr>
  </w:style>
  <w:style w:type="table" w:styleId="a6">
    <w:name w:val="Table Grid"/>
    <w:basedOn w:val="a1"/>
    <w:uiPriority w:val="59"/>
    <w:unhideWhenUsed/>
    <w:rsid w:val="002D0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bodytextmrcssattr">
    <w:name w:val="msobodytext_mr_css_attr"/>
    <w:basedOn w:val="a"/>
    <w:rsid w:val="00F943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lnikovskoe-r41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</dc:creator>
  <cp:lastModifiedBy>Мельниково Администрация</cp:lastModifiedBy>
  <cp:revision>6</cp:revision>
  <cp:lastPrinted>2025-12-18T13:33:00Z</cp:lastPrinted>
  <dcterms:created xsi:type="dcterms:W3CDTF">2026-06-19T11:57:00Z</dcterms:created>
  <dcterms:modified xsi:type="dcterms:W3CDTF">2026-06-23T12:23:00Z</dcterms:modified>
</cp:coreProperties>
</file>