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734" w:rsidRPr="00BF4620" w:rsidRDefault="00657734" w:rsidP="00657734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  <w:r w:rsidRPr="00BF4620">
        <w:rPr>
          <w:sz w:val="28"/>
          <w:szCs w:val="28"/>
          <w:lang w:eastAsia="ar-SA"/>
        </w:rPr>
        <w:t xml:space="preserve"> </w:t>
      </w:r>
    </w:p>
    <w:p w:rsidR="00657734" w:rsidRDefault="00657734" w:rsidP="00657734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МЕЛЬНИКОВСКОГО СЕЛЬСКОГО</w:t>
      </w:r>
    </w:p>
    <w:p w:rsidR="00657734" w:rsidRDefault="00657734" w:rsidP="00657734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ПОСЕЛЕНИЯ</w:t>
      </w:r>
      <w:r w:rsidRPr="00BF4620">
        <w:rPr>
          <w:sz w:val="28"/>
          <w:szCs w:val="28"/>
          <w:lang w:eastAsia="ar-SA"/>
        </w:rPr>
        <w:t xml:space="preserve"> П</w:t>
      </w:r>
      <w:r>
        <w:rPr>
          <w:sz w:val="28"/>
          <w:szCs w:val="28"/>
          <w:lang w:eastAsia="ar-SA"/>
        </w:rPr>
        <w:t>РИОЗЕРСКОГО МУНИЦИПАЛЬНОГО</w:t>
      </w:r>
    </w:p>
    <w:p w:rsidR="00657734" w:rsidRPr="00BF4620" w:rsidRDefault="00657734" w:rsidP="00657734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РАЙОНА ЛЕНИНГРАДСКОЙ ОБЛАСТИ</w:t>
      </w:r>
    </w:p>
    <w:p w:rsidR="00657734" w:rsidRPr="00BF4620" w:rsidRDefault="00657734" w:rsidP="00657734">
      <w:pPr>
        <w:suppressAutoHyphens/>
        <w:rPr>
          <w:sz w:val="28"/>
          <w:szCs w:val="28"/>
          <w:lang w:eastAsia="ar-SA"/>
        </w:rPr>
      </w:pPr>
    </w:p>
    <w:p w:rsidR="00657734" w:rsidRPr="00BF4620" w:rsidRDefault="00657734" w:rsidP="00657734">
      <w:pPr>
        <w:suppressAutoHyphens/>
        <w:jc w:val="center"/>
        <w:rPr>
          <w:sz w:val="28"/>
          <w:szCs w:val="28"/>
          <w:lang w:eastAsia="ar-SA"/>
        </w:rPr>
      </w:pPr>
      <w:r w:rsidRPr="00BF4620">
        <w:rPr>
          <w:sz w:val="28"/>
          <w:szCs w:val="28"/>
          <w:lang w:eastAsia="ar-SA"/>
        </w:rPr>
        <w:t>ПОСТАНОВЛЕНИЕ</w:t>
      </w:r>
    </w:p>
    <w:p w:rsidR="00657734" w:rsidRPr="00BF4620" w:rsidRDefault="00657734" w:rsidP="00657734">
      <w:pPr>
        <w:suppressAutoHyphens/>
        <w:jc w:val="center"/>
        <w:rPr>
          <w:sz w:val="28"/>
          <w:szCs w:val="28"/>
          <w:lang w:eastAsia="ar-SA"/>
        </w:rPr>
      </w:pPr>
    </w:p>
    <w:p w:rsidR="00657734" w:rsidRPr="00FA36D9" w:rsidRDefault="00657734" w:rsidP="00657734">
      <w:pPr>
        <w:suppressAutoHyphens/>
        <w:jc w:val="center"/>
        <w:rPr>
          <w:b/>
          <w:sz w:val="28"/>
          <w:szCs w:val="28"/>
          <w:lang w:eastAsia="ar-SA"/>
        </w:rPr>
      </w:pPr>
    </w:p>
    <w:p w:rsidR="00657734" w:rsidRDefault="00657734" w:rsidP="00657734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FA36D9">
        <w:rPr>
          <w:sz w:val="28"/>
          <w:szCs w:val="28"/>
          <w:lang w:eastAsia="ar-SA"/>
        </w:rPr>
        <w:t xml:space="preserve">т </w:t>
      </w:r>
      <w:r>
        <w:rPr>
          <w:sz w:val="28"/>
          <w:szCs w:val="28"/>
          <w:lang w:eastAsia="ar-SA"/>
        </w:rPr>
        <w:t>24 марта 2025</w:t>
      </w:r>
      <w:r w:rsidRPr="00FA36D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года                             </w:t>
      </w:r>
      <w:r w:rsidRPr="00FA36D9">
        <w:rPr>
          <w:sz w:val="28"/>
          <w:szCs w:val="28"/>
          <w:lang w:eastAsia="ar-SA"/>
        </w:rPr>
        <w:t xml:space="preserve">№ </w:t>
      </w:r>
      <w:r>
        <w:rPr>
          <w:color w:val="000000"/>
          <w:sz w:val="28"/>
          <w:szCs w:val="28"/>
          <w:lang w:eastAsia="ar-SA"/>
        </w:rPr>
        <w:t>85</w:t>
      </w:r>
    </w:p>
    <w:p w:rsidR="00657734" w:rsidRPr="00FA36D9" w:rsidRDefault="00657734" w:rsidP="00657734">
      <w:pPr>
        <w:tabs>
          <w:tab w:val="left" w:pos="0"/>
        </w:tabs>
        <w:suppressAutoHyphens/>
        <w:jc w:val="both"/>
        <w:rPr>
          <w:color w:val="000000"/>
          <w:sz w:val="28"/>
          <w:szCs w:val="28"/>
          <w:lang w:eastAsia="ar-SA"/>
        </w:rPr>
      </w:pPr>
    </w:p>
    <w:p w:rsidR="00657734" w:rsidRPr="00FA36D9" w:rsidRDefault="00657734" w:rsidP="00657734">
      <w:pPr>
        <w:tabs>
          <w:tab w:val="left" w:pos="0"/>
        </w:tabs>
        <w:suppressAutoHyphens/>
        <w:ind w:firstLine="709"/>
        <w:jc w:val="both"/>
        <w:rPr>
          <w:color w:val="000000"/>
          <w:sz w:val="28"/>
          <w:szCs w:val="28"/>
          <w:lang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9"/>
      </w:tblGrid>
      <w:tr w:rsidR="00657734" w:rsidRPr="00FA36D9" w:rsidTr="006D04F6">
        <w:trPr>
          <w:trHeight w:val="1703"/>
        </w:trPr>
        <w:tc>
          <w:tcPr>
            <w:tcW w:w="5679" w:type="dxa"/>
            <w:shd w:val="clear" w:color="auto" w:fill="auto"/>
          </w:tcPr>
          <w:p w:rsidR="00657734" w:rsidRDefault="00657734" w:rsidP="006D04F6">
            <w:pPr>
              <w:spacing w:after="240"/>
              <w:jc w:val="both"/>
              <w:rPr>
                <w:sz w:val="28"/>
                <w:szCs w:val="28"/>
              </w:rPr>
            </w:pPr>
            <w:r w:rsidRPr="00FA36D9">
              <w:rPr>
                <w:sz w:val="28"/>
                <w:szCs w:val="28"/>
              </w:rPr>
              <w:t>Об утверждении административного регламента по предоставлению муниципальной услуги «Пр</w:t>
            </w:r>
            <w:r>
              <w:rPr>
                <w:sz w:val="28"/>
                <w:szCs w:val="28"/>
              </w:rPr>
              <w:t>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      </w:r>
          </w:p>
          <w:p w:rsidR="00657734" w:rsidRPr="00FA36D9" w:rsidRDefault="00657734" w:rsidP="006D04F6">
            <w:pPr>
              <w:spacing w:after="240"/>
              <w:jc w:val="both"/>
              <w:rPr>
                <w:sz w:val="28"/>
                <w:szCs w:val="28"/>
              </w:rPr>
            </w:pPr>
          </w:p>
        </w:tc>
      </w:tr>
    </w:tbl>
    <w:p w:rsidR="00657734" w:rsidRDefault="00657734" w:rsidP="00657734">
      <w:pPr>
        <w:jc w:val="both"/>
        <w:rPr>
          <w:sz w:val="28"/>
          <w:szCs w:val="28"/>
        </w:rPr>
      </w:pPr>
      <w:r w:rsidRPr="00FA36D9">
        <w:rPr>
          <w:sz w:val="28"/>
          <w:szCs w:val="28"/>
        </w:rPr>
        <w:tab/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 Федеральным законом от 27.07.2010 № 210-ФЗ «Об организации предоставления государственных и муниципальных услуг</w:t>
      </w:r>
      <w:r w:rsidRPr="00911B79">
        <w:rPr>
          <w:sz w:val="28"/>
          <w:szCs w:val="28"/>
        </w:rPr>
        <w:t xml:space="preserve">», руководствуясь решением Совета депутатов </w:t>
      </w:r>
      <w:bookmarkStart w:id="0" w:name="_Hlk190689086"/>
      <w:r w:rsidRPr="00911B79">
        <w:rPr>
          <w:sz w:val="28"/>
          <w:szCs w:val="28"/>
        </w:rPr>
        <w:t>Мельниковского сельского поселения</w:t>
      </w:r>
      <w:bookmarkEnd w:id="0"/>
      <w:r w:rsidRPr="00911B79">
        <w:rPr>
          <w:sz w:val="28"/>
          <w:szCs w:val="28"/>
        </w:rPr>
        <w:t xml:space="preserve"> Приозерского муниципального района Ленинградской области №199 от 20.12.2023г.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>
        <w:rPr>
          <w:sz w:val="28"/>
          <w:szCs w:val="28"/>
        </w:rPr>
        <w:t>,</w:t>
      </w:r>
      <w:r w:rsidRPr="00911B79">
        <w:rPr>
          <w:sz w:val="28"/>
          <w:szCs w:val="28"/>
        </w:rPr>
        <w:t xml:space="preserve"> Уставом Мельниковского сельского поселения Приозерского муниципального района Ленинградской области», администрация Мельниковского сельского поселения,</w:t>
      </w:r>
    </w:p>
    <w:p w:rsidR="00657734" w:rsidRDefault="00657734" w:rsidP="00657734">
      <w:pPr>
        <w:jc w:val="both"/>
        <w:rPr>
          <w:sz w:val="28"/>
          <w:szCs w:val="28"/>
        </w:rPr>
      </w:pPr>
    </w:p>
    <w:p w:rsidR="00657734" w:rsidRDefault="00657734" w:rsidP="006577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911B79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</w:t>
      </w:r>
      <w:r w:rsidRPr="00911B79">
        <w:rPr>
          <w:bCs/>
          <w:sz w:val="28"/>
          <w:szCs w:val="28"/>
        </w:rPr>
        <w:t>ПОСТАНОВЛЯЕТ:</w:t>
      </w:r>
    </w:p>
    <w:p w:rsidR="00657734" w:rsidRPr="00911B79" w:rsidRDefault="00657734" w:rsidP="00657734">
      <w:pPr>
        <w:jc w:val="both"/>
        <w:rPr>
          <w:sz w:val="28"/>
          <w:szCs w:val="28"/>
        </w:rPr>
      </w:pPr>
    </w:p>
    <w:p w:rsidR="00657734" w:rsidRPr="00FA36D9" w:rsidRDefault="00657734" w:rsidP="00657734">
      <w:pPr>
        <w:ind w:firstLine="709"/>
        <w:jc w:val="both"/>
        <w:rPr>
          <w:sz w:val="28"/>
          <w:szCs w:val="28"/>
        </w:rPr>
      </w:pPr>
      <w:r w:rsidRPr="00FA36D9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а</w:t>
      </w:r>
      <w:r w:rsidRPr="00FA36D9">
        <w:rPr>
          <w:sz w:val="28"/>
          <w:szCs w:val="28"/>
        </w:rPr>
        <w:t>дминистративный регламент по предоставлению муниципальной услуги «</w:t>
      </w:r>
      <w:r>
        <w:rPr>
          <w:sz w:val="28"/>
          <w:szCs w:val="28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</w:r>
      <w:r w:rsidRPr="00FA36D9">
        <w:rPr>
          <w:sz w:val="28"/>
          <w:szCs w:val="28"/>
        </w:rPr>
        <w:t>.</w:t>
      </w:r>
    </w:p>
    <w:p w:rsidR="00657734" w:rsidRDefault="00657734" w:rsidP="00657734">
      <w:pPr>
        <w:ind w:firstLine="709"/>
        <w:jc w:val="both"/>
        <w:rPr>
          <w:sz w:val="28"/>
          <w:szCs w:val="28"/>
        </w:rPr>
      </w:pPr>
      <w:r w:rsidRPr="00FA36D9">
        <w:rPr>
          <w:sz w:val="28"/>
          <w:szCs w:val="28"/>
        </w:rPr>
        <w:lastRenderedPageBreak/>
        <w:t>2. Признать утратившим</w:t>
      </w:r>
      <w:r>
        <w:rPr>
          <w:sz w:val="28"/>
          <w:szCs w:val="28"/>
        </w:rPr>
        <w:t>и</w:t>
      </w:r>
      <w:r w:rsidRPr="00FA36D9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FA36D9">
        <w:rPr>
          <w:sz w:val="28"/>
          <w:szCs w:val="28"/>
        </w:rPr>
        <w:t>постановление администрации</w:t>
      </w:r>
      <w:r>
        <w:rPr>
          <w:sz w:val="28"/>
          <w:szCs w:val="28"/>
        </w:rPr>
        <w:t xml:space="preserve"> Мельниковского сельского поселения:</w:t>
      </w:r>
    </w:p>
    <w:p w:rsidR="00657734" w:rsidRDefault="00657734" w:rsidP="00657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№ 6 от 09.01.2024 г. «Об утв</w:t>
      </w:r>
      <w:r w:rsidRPr="00FA36D9">
        <w:rPr>
          <w:sz w:val="28"/>
          <w:szCs w:val="28"/>
        </w:rPr>
        <w:t xml:space="preserve">ерждении административного регламента по предоставлению муниципальной услуги </w:t>
      </w:r>
      <w:r w:rsidRPr="00FA36D9">
        <w:rPr>
          <w:color w:val="000000"/>
          <w:sz w:val="28"/>
          <w:szCs w:val="28"/>
        </w:rPr>
        <w:t>«</w:t>
      </w:r>
      <w:r w:rsidRPr="00FA36D9"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FA36D9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57734" w:rsidRDefault="00657734" w:rsidP="00657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 № 170 от 11.06.2024 г. «О внесении изменений в административный регламент</w:t>
      </w:r>
      <w:r w:rsidRPr="00FA36D9">
        <w:rPr>
          <w:sz w:val="28"/>
          <w:szCs w:val="28"/>
        </w:rPr>
        <w:t xml:space="preserve"> </w:t>
      </w:r>
      <w:r w:rsidRPr="00FA36D9">
        <w:rPr>
          <w:color w:val="000000"/>
          <w:sz w:val="28"/>
          <w:szCs w:val="28"/>
        </w:rPr>
        <w:t>«</w:t>
      </w:r>
      <w:r w:rsidRPr="00FA36D9"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 w:rsidRPr="00FA36D9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утвержденный постановлением администрации Мельниковского сельского поселения Приозерского муниципального района Ленинградской области от 09.01.2024 г. № 6».</w:t>
      </w:r>
    </w:p>
    <w:p w:rsidR="00657734" w:rsidRDefault="00657734" w:rsidP="00657734">
      <w:pPr>
        <w:ind w:firstLine="709"/>
        <w:jc w:val="both"/>
        <w:rPr>
          <w:sz w:val="28"/>
          <w:szCs w:val="28"/>
        </w:rPr>
      </w:pPr>
    </w:p>
    <w:p w:rsidR="00657734" w:rsidRPr="00911B79" w:rsidRDefault="00657734" w:rsidP="00657734">
      <w:pPr>
        <w:ind w:firstLine="709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3. Разместить настоящее постановление на официальном сайте администрации </w:t>
      </w:r>
      <w:bookmarkStart w:id="1" w:name="_Hlk190681684"/>
      <w:r w:rsidRPr="00911B79">
        <w:rPr>
          <w:sz w:val="28"/>
          <w:szCs w:val="28"/>
        </w:rPr>
        <w:t xml:space="preserve">Мельниковского сельского поселения </w:t>
      </w:r>
      <w:bookmarkEnd w:id="1"/>
      <w:r w:rsidRPr="00911B79">
        <w:rPr>
          <w:sz w:val="28"/>
          <w:szCs w:val="28"/>
        </w:rPr>
        <w:t>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657734" w:rsidRPr="00911B79" w:rsidRDefault="00657734" w:rsidP="00657734">
      <w:pPr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  </w:t>
      </w:r>
      <w:r w:rsidRPr="00911B79">
        <w:rPr>
          <w:sz w:val="28"/>
          <w:szCs w:val="28"/>
        </w:rPr>
        <w:tab/>
        <w:t>4. Настоящее постановление вступает в силу после его официального опубликования.</w:t>
      </w:r>
    </w:p>
    <w:p w:rsidR="00657734" w:rsidRDefault="00657734" w:rsidP="00657734">
      <w:pPr>
        <w:ind w:hanging="142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            5. Контроль за выполнением настоящего постановления оставляю за собой.</w:t>
      </w:r>
    </w:p>
    <w:p w:rsidR="00E8190E" w:rsidRDefault="00E8190E" w:rsidP="00657734">
      <w:pPr>
        <w:ind w:hanging="142"/>
        <w:jc w:val="both"/>
        <w:rPr>
          <w:sz w:val="28"/>
          <w:szCs w:val="28"/>
        </w:rPr>
      </w:pPr>
    </w:p>
    <w:p w:rsidR="00E8190E" w:rsidRDefault="00E8190E" w:rsidP="00657734">
      <w:pPr>
        <w:ind w:hanging="142"/>
        <w:jc w:val="both"/>
        <w:rPr>
          <w:sz w:val="28"/>
          <w:szCs w:val="28"/>
        </w:rPr>
      </w:pPr>
    </w:p>
    <w:p w:rsidR="00E8190E" w:rsidRDefault="00E8190E" w:rsidP="00657734">
      <w:pPr>
        <w:ind w:hanging="142"/>
        <w:jc w:val="both"/>
        <w:rPr>
          <w:sz w:val="28"/>
          <w:szCs w:val="28"/>
        </w:rPr>
      </w:pPr>
    </w:p>
    <w:p w:rsidR="00657734" w:rsidRDefault="00657734" w:rsidP="00657734">
      <w:pPr>
        <w:ind w:hanging="142"/>
        <w:jc w:val="both"/>
        <w:rPr>
          <w:sz w:val="28"/>
          <w:szCs w:val="28"/>
        </w:rPr>
      </w:pPr>
    </w:p>
    <w:p w:rsidR="00657734" w:rsidRPr="00911B79" w:rsidRDefault="00657734" w:rsidP="006577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7734" w:rsidRPr="00911B79" w:rsidRDefault="00657734" w:rsidP="006577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Глава администрации </w:t>
      </w:r>
    </w:p>
    <w:p w:rsidR="00657734" w:rsidRDefault="00657734" w:rsidP="0065773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1B79">
        <w:rPr>
          <w:sz w:val="28"/>
          <w:szCs w:val="28"/>
        </w:rPr>
        <w:t xml:space="preserve">Мельниковского сельского поселения                       </w:t>
      </w:r>
      <w:r>
        <w:rPr>
          <w:sz w:val="28"/>
          <w:szCs w:val="28"/>
        </w:rPr>
        <w:t xml:space="preserve">      </w:t>
      </w:r>
      <w:r w:rsidRPr="00911B79">
        <w:rPr>
          <w:sz w:val="28"/>
          <w:szCs w:val="28"/>
        </w:rPr>
        <w:t xml:space="preserve">              А.А. Бахарев </w:t>
      </w:r>
    </w:p>
    <w:p w:rsidR="00E8190E" w:rsidRDefault="00E8190E" w:rsidP="006577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90E" w:rsidRPr="00911B79" w:rsidRDefault="00E8190E" w:rsidP="006577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7734" w:rsidRPr="00911B79" w:rsidRDefault="00657734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57734" w:rsidRDefault="00657734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57734" w:rsidRDefault="00657734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57734" w:rsidRPr="00911B79" w:rsidRDefault="00657734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57734" w:rsidRPr="00911B79" w:rsidRDefault="00657734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657734" w:rsidRPr="00911B79" w:rsidRDefault="00657734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>
        <w:rPr>
          <w:rFonts w:eastAsia="Calibri"/>
          <w:sz w:val="20"/>
          <w:szCs w:val="20"/>
          <w:lang w:eastAsia="ar-SA"/>
        </w:rPr>
        <w:t>Приходько Н.В. 8(81379) 91-301</w:t>
      </w:r>
      <w:r w:rsidRPr="00911B79">
        <w:rPr>
          <w:rFonts w:eastAsia="Calibri"/>
          <w:sz w:val="20"/>
          <w:szCs w:val="20"/>
          <w:lang w:eastAsia="ar-SA"/>
        </w:rPr>
        <w:t xml:space="preserve"> </w:t>
      </w:r>
    </w:p>
    <w:p w:rsidR="00657734" w:rsidRDefault="00657734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  <w:r w:rsidRPr="00911B79">
        <w:rPr>
          <w:rFonts w:eastAsia="Calibri"/>
          <w:sz w:val="20"/>
          <w:szCs w:val="20"/>
          <w:lang w:eastAsia="ar-SA"/>
        </w:rPr>
        <w:t>Разослано: дело-2, прокуратура–1, сайт-1, ЛЕНОБЛИНФОРМ-1.</w:t>
      </w:r>
    </w:p>
    <w:p w:rsidR="00E8190E" w:rsidRDefault="00E8190E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E8190E" w:rsidRDefault="00E8190E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E8190E" w:rsidRDefault="00E8190E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E8190E" w:rsidRDefault="00E8190E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E8190E" w:rsidRDefault="00E8190E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E8190E" w:rsidRDefault="00E8190E" w:rsidP="00E8190E">
      <w:pPr>
        <w:pStyle w:val="docdata"/>
        <w:spacing w:before="0" w:beforeAutospacing="0" w:after="0" w:afterAutospacing="0"/>
        <w:jc w:val="both"/>
      </w:pPr>
      <w:r>
        <w:rPr>
          <w:color w:val="000000"/>
        </w:rPr>
        <w:t>С приложением к Постановлению №</w:t>
      </w:r>
      <w:r>
        <w:rPr>
          <w:color w:val="000000"/>
        </w:rPr>
        <w:t xml:space="preserve"> 85</w:t>
      </w:r>
      <w:r>
        <w:rPr>
          <w:color w:val="000000"/>
        </w:rPr>
        <w:t xml:space="preserve"> от 2</w:t>
      </w:r>
      <w:r>
        <w:rPr>
          <w:color w:val="000000"/>
        </w:rPr>
        <w:t>4</w:t>
      </w:r>
      <w:bookmarkStart w:id="2" w:name="_GoBack"/>
      <w:bookmarkEnd w:id="2"/>
      <w:r>
        <w:rPr>
          <w:color w:val="000000"/>
        </w:rPr>
        <w:t>.03.2025 года можно ознакомиться на официальном сайте администрации Мельниковского сельского поселения melnikovo.org.ru</w:t>
      </w:r>
      <w:r>
        <w:rPr>
          <w:color w:val="000000"/>
          <w:sz w:val="16"/>
          <w:szCs w:val="16"/>
        </w:rPr>
        <w:t xml:space="preserve">                             </w:t>
      </w:r>
    </w:p>
    <w:p w:rsidR="00E8190E" w:rsidRPr="00761239" w:rsidRDefault="00E8190E" w:rsidP="00657734">
      <w:pPr>
        <w:tabs>
          <w:tab w:val="left" w:pos="1100"/>
        </w:tabs>
        <w:suppressAutoHyphens/>
        <w:rPr>
          <w:rFonts w:eastAsia="Calibri"/>
          <w:sz w:val="20"/>
          <w:szCs w:val="20"/>
          <w:lang w:eastAsia="ar-SA"/>
        </w:rPr>
      </w:pPr>
    </w:p>
    <w:p w:rsidR="004B69DB" w:rsidRPr="00B213D6" w:rsidRDefault="004B69DB" w:rsidP="00B213D6"/>
    <w:sectPr w:rsidR="004B69DB" w:rsidRPr="00B213D6" w:rsidSect="00DB58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5C"/>
    <w:rsid w:val="000A0579"/>
    <w:rsid w:val="001250D2"/>
    <w:rsid w:val="00131F2C"/>
    <w:rsid w:val="001D3F58"/>
    <w:rsid w:val="00294511"/>
    <w:rsid w:val="002D7726"/>
    <w:rsid w:val="00312604"/>
    <w:rsid w:val="00364BA4"/>
    <w:rsid w:val="00374D5C"/>
    <w:rsid w:val="004B69DB"/>
    <w:rsid w:val="005D707E"/>
    <w:rsid w:val="00600591"/>
    <w:rsid w:val="00645EEC"/>
    <w:rsid w:val="00657734"/>
    <w:rsid w:val="00915F15"/>
    <w:rsid w:val="00993A09"/>
    <w:rsid w:val="00B213D6"/>
    <w:rsid w:val="00B86F0F"/>
    <w:rsid w:val="00BA6EDD"/>
    <w:rsid w:val="00BB44FB"/>
    <w:rsid w:val="00DB572C"/>
    <w:rsid w:val="00DB586E"/>
    <w:rsid w:val="00DF1F38"/>
    <w:rsid w:val="00E622B2"/>
    <w:rsid w:val="00E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901FC-6329-40E7-951F-39DAD2C4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93A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F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E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6ED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93A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993A09"/>
  </w:style>
  <w:style w:type="character" w:customStyle="1" w:styleId="letterrecipient-type">
    <w:name w:val="letter__recipient-type"/>
    <w:basedOn w:val="a0"/>
    <w:rsid w:val="00993A09"/>
  </w:style>
  <w:style w:type="character" w:styleId="a5">
    <w:name w:val="Hyperlink"/>
    <w:basedOn w:val="a0"/>
    <w:uiPriority w:val="99"/>
    <w:semiHidden/>
    <w:unhideWhenUsed/>
    <w:rsid w:val="00993A09"/>
    <w:rPr>
      <w:color w:val="0000FF"/>
      <w:u w:val="single"/>
    </w:rPr>
  </w:style>
  <w:style w:type="character" w:customStyle="1" w:styleId="attach-listcontrols-element-count">
    <w:name w:val="attach-list__controls-element-count"/>
    <w:basedOn w:val="a0"/>
    <w:rsid w:val="00993A09"/>
  </w:style>
  <w:style w:type="character" w:customStyle="1" w:styleId="attach-listcontrols-element-size">
    <w:name w:val="attach-list__controls-element-size"/>
    <w:basedOn w:val="a0"/>
    <w:rsid w:val="00993A09"/>
  </w:style>
  <w:style w:type="character" w:customStyle="1" w:styleId="attach-listcontrols-element-cloud">
    <w:name w:val="attach-list__controls-element-cloud"/>
    <w:basedOn w:val="a0"/>
    <w:rsid w:val="00993A09"/>
  </w:style>
  <w:style w:type="character" w:customStyle="1" w:styleId="compose-buttontxt">
    <w:name w:val="compose-button__txt"/>
    <w:basedOn w:val="a0"/>
    <w:rsid w:val="00915F15"/>
  </w:style>
  <w:style w:type="character" w:customStyle="1" w:styleId="badgetext">
    <w:name w:val="badge__text"/>
    <w:basedOn w:val="a0"/>
    <w:rsid w:val="00915F15"/>
  </w:style>
  <w:style w:type="character" w:customStyle="1" w:styleId="40">
    <w:name w:val="Заголовок 4 Знак"/>
    <w:basedOn w:val="a0"/>
    <w:link w:val="4"/>
    <w:uiPriority w:val="9"/>
    <w:semiHidden/>
    <w:rsid w:val="00131F2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364BA4"/>
  </w:style>
  <w:style w:type="paragraph" w:customStyle="1" w:styleId="docdata">
    <w:name w:val="docdata"/>
    <w:aliases w:val="docy,v5,2610,bqiaagaaeyqcaaagiaiaaaozcqaabacjaaaaaaaaaaaaaaaaaaaaaaaaaaaaaaaaaaaaaaaaaaaaaaaaaaaaaaaaaaaaaaaaaaaaaaaaaaaaaaaaaaaaaaaaaaaaaaaaaaaaaaaaaaaaaaaaaaaaaaaaaaaaaaaaaaaaaaaaaaaaaaaaaaaaaaaaaaaaaaaaaaaaaaaaaaaaaaaaaaaaaaaaaaaaaaaaaaaaaaaa"/>
    <w:basedOn w:val="a"/>
    <w:rsid w:val="00E819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3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90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5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8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4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08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59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00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42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42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95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5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63349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80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39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65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41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85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326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4736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273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830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701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258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08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73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938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03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5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975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71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5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13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29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4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324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58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109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75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74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02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633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24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666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96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2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26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23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130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15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3736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83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028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8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373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320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1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42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18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52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57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410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6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880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6012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30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2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3451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22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37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78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180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193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03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447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0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076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3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66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671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032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3210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447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81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68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473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230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379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2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222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443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049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0116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03862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20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3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721205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22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59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1027904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58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60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87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21731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9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8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42840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86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303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68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44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8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594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9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1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5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93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15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66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91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615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13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09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43460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01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6431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12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285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384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778458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929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3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010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839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630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8913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2657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62411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74785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194227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568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2362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974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3505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587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242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2204232">
                                                                                              <w:marLeft w:val="0"/>
                                                                                              <w:marRight w:val="18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34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5696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129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auto"/>
                                                                                                            <w:left w:val="single" w:sz="6" w:space="0" w:color="auto"/>
                                                                                                            <w:bottom w:val="single" w:sz="6" w:space="0" w:color="auto"/>
                                                                                                            <w:right w:val="single" w:sz="6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8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46955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80197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353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456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39523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01526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8040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917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276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1037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31503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8594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811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343799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9753117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4999791">
                                                                                          <w:marLeft w:val="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477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47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458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24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007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04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203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0689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768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97605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9502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9057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70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2384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905516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0613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908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2473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1548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8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431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73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7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731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6113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64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2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8551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1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448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0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8633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22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466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07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67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57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220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439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145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4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648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150763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202760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1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5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9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76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9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16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1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016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04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315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2558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79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101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715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891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3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96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9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2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8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4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32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382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5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1550867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0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55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8973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69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314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58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5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2238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020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07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561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608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825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601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168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901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217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38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142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5391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61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97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114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475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06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06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004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31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9878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76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713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6197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87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634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280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663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9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23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73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17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986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38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174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794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04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604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79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354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52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07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4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24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342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03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1314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454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52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2505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18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35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3882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2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187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87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7691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2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13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003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241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01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15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2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472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603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376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805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76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8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157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3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17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15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43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18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631988">
                                                              <w:marLeft w:val="0"/>
                                                              <w:marRight w:val="1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115298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4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905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878666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1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08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553641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808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80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35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54589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2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73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74709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72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14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863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0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58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977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01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4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09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866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45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870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36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80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1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25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45812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2800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493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233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046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668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195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91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286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369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446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603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315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58150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6830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5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14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5209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3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82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2018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29156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9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8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3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91504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57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70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3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76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8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5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20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23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87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546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024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75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134909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6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76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1240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75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551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24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823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90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04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56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58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646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353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3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9605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497291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89310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2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3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67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45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45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66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39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874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92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181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674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1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54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867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9641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07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75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9062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53976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755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45153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6994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7710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4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4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2736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418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4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94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8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uto"/>
                                                    <w:left w:val="single" w:sz="6" w:space="0" w:color="auto"/>
                                                    <w:bottom w:val="single" w:sz="6" w:space="0" w:color="auto"/>
                                                    <w:right w:val="single" w:sz="6" w:space="0" w:color="auto"/>
                                                  </w:divBdr>
                                                  <w:divsChild>
                                                    <w:div w:id="107296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1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355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64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77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89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9957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04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71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293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220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84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273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890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2987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706305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68256">
                                  <w:marLeft w:val="0"/>
                                  <w:marRight w:val="24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05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8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3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3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65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87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40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292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81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15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27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33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56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26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86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857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0681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310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1355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504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771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148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771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636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77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6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8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1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74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8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38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1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23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35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6968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449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01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791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98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9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532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3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407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4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03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9444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6647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302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9031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91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529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1483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501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221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99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8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652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200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584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251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649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718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14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01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10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11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757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7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3665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56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319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548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015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2748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781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419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8954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641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113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863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020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97665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4005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59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88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278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07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007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646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64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978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984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763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3615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973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8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124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500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11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249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07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973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461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96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004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672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62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723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7497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030551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30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737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790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74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0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340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591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021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48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09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95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200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925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2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824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348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376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83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9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46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76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47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74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144532">
                                                                                                  <w:marLeft w:val="195"/>
                                                                                                  <w:marRight w:val="15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642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994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940868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82525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346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208210">
                                                                                                      <w:marLeft w:val="300"/>
                                                                                                      <w:marRight w:val="45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4" w:color="FFFFFF"/>
                                                                                                        <w:left w:val="single" w:sz="6" w:space="14" w:color="FFFFFF"/>
                                                                                                        <w:bottom w:val="single" w:sz="6" w:space="4" w:color="FFFFFF"/>
                                                                                                        <w:right w:val="single" w:sz="6" w:space="14" w:color="FFFFF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395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7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455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8177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367144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873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371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662735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0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50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720157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483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512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277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990081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730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008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6536859">
                                                                      <w:marLeft w:val="0"/>
                                                                      <w:marRight w:val="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91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868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1399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82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00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910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80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0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48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7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31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96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986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0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32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6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63540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849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98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36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781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6786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80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06321">
                                                                                                  <w:marLeft w:val="0"/>
                                                                                                  <w:marRight w:val="18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1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89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065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40980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154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8804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753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4970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845582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0696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8033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78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39367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460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76395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72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93429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984904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535033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9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770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0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102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897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748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6099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342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0449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54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5517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60402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076784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61123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0129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0589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021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21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3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7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68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2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5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08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542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135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97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8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16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51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92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06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99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993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77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5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710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3982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355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58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564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140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18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865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1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6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93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8655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8573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83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7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8429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327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40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7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5185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13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5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02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00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22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3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21720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0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952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4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44446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6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51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75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97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96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60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26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921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99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05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84155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8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629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64497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07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15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454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69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959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771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321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67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219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18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66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341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44364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19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2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434207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99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82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26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797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929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348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5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24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316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6923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534804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14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0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54086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09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402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23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91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838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51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269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900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62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08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714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668287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81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68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13182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98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83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5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56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7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35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94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184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96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06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849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1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74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0631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4562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4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78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8298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928979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017020">
                                      <w:marLeft w:val="0"/>
                                      <w:marRight w:val="240"/>
                                      <w:marTop w:val="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8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9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0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8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05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59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98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82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99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82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79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39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83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6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37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7601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81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4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89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8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33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8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21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849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937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551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7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563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463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44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436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8829627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2025-02-17T08:14:00Z</cp:lastPrinted>
  <dcterms:created xsi:type="dcterms:W3CDTF">2025-03-25T10:43:00Z</dcterms:created>
  <dcterms:modified xsi:type="dcterms:W3CDTF">2025-03-25T10:49:00Z</dcterms:modified>
</cp:coreProperties>
</file>