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23" w:rsidRDefault="001A4923" w:rsidP="001A4923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 xml:space="preserve">Администрация муниципального образования </w:t>
      </w:r>
    </w:p>
    <w:p w:rsidR="001A4923" w:rsidRDefault="001A4923" w:rsidP="001A4923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 xml:space="preserve">Петровское сельское поселение муниципального образования </w:t>
      </w:r>
    </w:p>
    <w:p w:rsidR="001A4923" w:rsidRPr="005B4402" w:rsidRDefault="001A4923" w:rsidP="001A4923">
      <w:pPr>
        <w:ind w:firstLine="708"/>
        <w:jc w:val="center"/>
        <w:rPr>
          <w:b/>
          <w:sz w:val="24"/>
          <w:szCs w:val="24"/>
        </w:rPr>
      </w:pPr>
      <w:proofErr w:type="spellStart"/>
      <w:r w:rsidRPr="005B4402">
        <w:rPr>
          <w:b/>
          <w:sz w:val="24"/>
          <w:szCs w:val="24"/>
        </w:rPr>
        <w:t>Приозерский</w:t>
      </w:r>
      <w:proofErr w:type="spellEnd"/>
      <w:r w:rsidRPr="005B4402">
        <w:rPr>
          <w:b/>
          <w:sz w:val="24"/>
          <w:szCs w:val="24"/>
        </w:rPr>
        <w:t xml:space="preserve"> муниципальный район </w:t>
      </w:r>
    </w:p>
    <w:p w:rsidR="001A4923" w:rsidRPr="005B4402" w:rsidRDefault="001A4923" w:rsidP="001A4923">
      <w:pPr>
        <w:ind w:firstLine="708"/>
        <w:jc w:val="center"/>
        <w:outlineLvl w:val="0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>Ленинградской области</w:t>
      </w:r>
    </w:p>
    <w:p w:rsidR="001A4923" w:rsidRDefault="001A4923" w:rsidP="001A4923">
      <w:pPr>
        <w:rPr>
          <w:sz w:val="24"/>
          <w:szCs w:val="24"/>
        </w:rPr>
      </w:pPr>
    </w:p>
    <w:p w:rsidR="001A4923" w:rsidRPr="005B4402" w:rsidRDefault="001A4923" w:rsidP="001A4923">
      <w:pPr>
        <w:rPr>
          <w:sz w:val="24"/>
          <w:szCs w:val="24"/>
        </w:rPr>
      </w:pPr>
    </w:p>
    <w:p w:rsidR="001A4923" w:rsidRDefault="001A4923" w:rsidP="001A4923">
      <w:pPr>
        <w:ind w:firstLine="708"/>
        <w:outlineLvl w:val="0"/>
        <w:rPr>
          <w:b/>
          <w:sz w:val="24"/>
          <w:szCs w:val="24"/>
        </w:rPr>
      </w:pPr>
      <w:r w:rsidRPr="005B440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</w:t>
      </w:r>
      <w:r w:rsidRPr="005B440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</w:t>
      </w:r>
      <w:r w:rsidRPr="005B4402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ПОСТАНОВЛЕНИЕ</w:t>
      </w:r>
      <w:r w:rsidRPr="005B4402">
        <w:rPr>
          <w:b/>
          <w:sz w:val="24"/>
          <w:szCs w:val="24"/>
        </w:rPr>
        <w:t xml:space="preserve"> </w:t>
      </w:r>
    </w:p>
    <w:p w:rsidR="001A4923" w:rsidRPr="005B4402" w:rsidRDefault="001A4923" w:rsidP="001A4923">
      <w:pPr>
        <w:ind w:firstLine="708"/>
        <w:outlineLvl w:val="0"/>
        <w:rPr>
          <w:b/>
          <w:sz w:val="24"/>
          <w:szCs w:val="24"/>
        </w:rPr>
      </w:pPr>
    </w:p>
    <w:p w:rsidR="001A4923" w:rsidRPr="005B4402" w:rsidRDefault="001A4923" w:rsidP="001A4923">
      <w:pPr>
        <w:rPr>
          <w:b/>
          <w:sz w:val="24"/>
          <w:szCs w:val="24"/>
        </w:rPr>
      </w:pPr>
    </w:p>
    <w:p w:rsidR="001A4923" w:rsidRPr="005B4402" w:rsidRDefault="001A4923" w:rsidP="001A4923">
      <w:pPr>
        <w:jc w:val="both"/>
        <w:rPr>
          <w:sz w:val="24"/>
          <w:szCs w:val="24"/>
        </w:rPr>
      </w:pPr>
      <w:r>
        <w:rPr>
          <w:sz w:val="24"/>
          <w:szCs w:val="24"/>
        </w:rPr>
        <w:t>От 10 февраля 2017 года                                                                                             №</w:t>
      </w:r>
      <w:r w:rsidRPr="005B4402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1A4923" w:rsidRDefault="001A4923" w:rsidP="001A4923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</w:tblGrid>
      <w:tr w:rsidR="001A4923" w:rsidRPr="009868C9" w:rsidTr="00C90F25">
        <w:tc>
          <w:tcPr>
            <w:tcW w:w="5070" w:type="dxa"/>
            <w:shd w:val="clear" w:color="auto" w:fill="auto"/>
          </w:tcPr>
          <w:p w:rsidR="001A4923" w:rsidRPr="009868C9" w:rsidRDefault="001A4923" w:rsidP="00C90F25">
            <w:pPr>
              <w:jc w:val="both"/>
              <w:rPr>
                <w:sz w:val="24"/>
                <w:szCs w:val="24"/>
              </w:rPr>
            </w:pPr>
            <w:r w:rsidRPr="009868C9">
              <w:rPr>
                <w:sz w:val="24"/>
                <w:szCs w:val="24"/>
              </w:rPr>
              <w:t>О внесении изменений в постановление № 301 от 18.12.2015 года</w:t>
            </w:r>
            <w:proofErr w:type="gramStart"/>
            <w:r w:rsidRPr="009868C9">
              <w:rPr>
                <w:sz w:val="24"/>
                <w:szCs w:val="24"/>
              </w:rPr>
              <w:t xml:space="preserve"> О</w:t>
            </w:r>
            <w:proofErr w:type="gramEnd"/>
            <w:r w:rsidRPr="009868C9">
              <w:rPr>
                <w:sz w:val="24"/>
                <w:szCs w:val="24"/>
              </w:rPr>
              <w:t xml:space="preserve">б утверждении муниципальной программы «Развитие автомобильных дорог муниципального образования Петровское сельское поселение муниципального образования </w:t>
            </w:r>
            <w:proofErr w:type="spellStart"/>
            <w:r w:rsidRPr="009868C9">
              <w:rPr>
                <w:sz w:val="24"/>
                <w:szCs w:val="24"/>
              </w:rPr>
              <w:t>Приозерский</w:t>
            </w:r>
            <w:proofErr w:type="spellEnd"/>
            <w:r w:rsidRPr="009868C9">
              <w:rPr>
                <w:sz w:val="24"/>
                <w:szCs w:val="24"/>
              </w:rPr>
              <w:t xml:space="preserve"> муниципальный район Ленинградской области на 2016 год»</w:t>
            </w:r>
          </w:p>
        </w:tc>
      </w:tr>
    </w:tbl>
    <w:p w:rsidR="001A4923" w:rsidRPr="00EA1CB7" w:rsidRDefault="001A4923" w:rsidP="001A4923">
      <w:pPr>
        <w:rPr>
          <w:sz w:val="24"/>
          <w:szCs w:val="24"/>
        </w:rPr>
      </w:pPr>
    </w:p>
    <w:p w:rsidR="001A4923" w:rsidRPr="00501E9B" w:rsidRDefault="001A4923" w:rsidP="001A4923">
      <w:pPr>
        <w:tabs>
          <w:tab w:val="left" w:pos="142"/>
          <w:tab w:val="left" w:pos="567"/>
        </w:tabs>
        <w:ind w:firstLine="567"/>
        <w:contextualSpacing/>
        <w:jc w:val="both"/>
        <w:rPr>
          <w:sz w:val="24"/>
          <w:szCs w:val="24"/>
        </w:rPr>
      </w:pPr>
      <w:proofErr w:type="gramStart"/>
      <w:r w:rsidRPr="00501E9B">
        <w:rPr>
          <w:sz w:val="24"/>
          <w:szCs w:val="24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Pr="00501E9B">
        <w:rPr>
          <w:sz w:val="24"/>
          <w:szCs w:val="24"/>
        </w:rPr>
        <w:t>Приозерский</w:t>
      </w:r>
      <w:proofErr w:type="spellEnd"/>
      <w:r w:rsidRPr="00501E9B">
        <w:rPr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муниципального образования Петровское сельское поселение от 05.11.2014 года № 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Pr="00501E9B">
        <w:rPr>
          <w:sz w:val="24"/>
          <w:szCs w:val="24"/>
        </w:rPr>
        <w:t>Приозерский</w:t>
      </w:r>
      <w:proofErr w:type="spellEnd"/>
      <w:r w:rsidRPr="00501E9B">
        <w:rPr>
          <w:sz w:val="24"/>
          <w:szCs w:val="24"/>
        </w:rPr>
        <w:t xml:space="preserve"> муниципальный район Ленинградской области», в связи</w:t>
      </w:r>
      <w:proofErr w:type="gramEnd"/>
      <w:r w:rsidRPr="00501E9B">
        <w:rPr>
          <w:sz w:val="24"/>
          <w:szCs w:val="24"/>
        </w:rPr>
        <w:t xml:space="preserve">  с уточнением объема бюджетных ассигнований на реализацию муниципальной программы на 2016 год, администрация муниципального образования Петровское сельское поселение ПОСТАНОВЛЯЕТ:</w:t>
      </w:r>
    </w:p>
    <w:p w:rsidR="001A4923" w:rsidRDefault="001A4923" w:rsidP="001A4923">
      <w:pPr>
        <w:ind w:firstLine="851"/>
        <w:jc w:val="both"/>
        <w:rPr>
          <w:sz w:val="24"/>
          <w:szCs w:val="24"/>
        </w:rPr>
      </w:pPr>
    </w:p>
    <w:p w:rsidR="001A4923" w:rsidRPr="00903AA9" w:rsidRDefault="001A4923" w:rsidP="001A4923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ind w:left="0" w:firstLine="540"/>
        <w:jc w:val="both"/>
        <w:rPr>
          <w:rFonts w:eastAsia="Times New Roman"/>
          <w:color w:val="000000"/>
          <w:sz w:val="24"/>
          <w:szCs w:val="24"/>
        </w:rPr>
      </w:pPr>
      <w:r w:rsidRPr="00903AA9">
        <w:rPr>
          <w:rFonts w:eastAsia="Times New Roman"/>
          <w:color w:val="000000"/>
          <w:sz w:val="24"/>
          <w:szCs w:val="24"/>
        </w:rPr>
        <w:t xml:space="preserve">Внести изменения в </w:t>
      </w:r>
      <w:r w:rsidRPr="00903AA9">
        <w:rPr>
          <w:rFonts w:eastAsia="Times New Roman"/>
          <w:sz w:val="24"/>
          <w:szCs w:val="24"/>
        </w:rPr>
        <w:t>Постановление</w:t>
      </w:r>
      <w:r w:rsidRPr="00903AA9">
        <w:rPr>
          <w:rFonts w:eastAsia="Times New Roman"/>
          <w:color w:val="000000"/>
          <w:sz w:val="24"/>
          <w:szCs w:val="24"/>
        </w:rPr>
        <w:t xml:space="preserve"> </w:t>
      </w:r>
      <w:r w:rsidRPr="00903AA9">
        <w:rPr>
          <w:rFonts w:eastAsia="Times New Roman"/>
          <w:sz w:val="24"/>
          <w:szCs w:val="24"/>
        </w:rPr>
        <w:t xml:space="preserve">№301 от 18 декабря </w:t>
      </w:r>
      <w:r w:rsidRPr="00903AA9">
        <w:rPr>
          <w:color w:val="000000"/>
          <w:sz w:val="24"/>
          <w:szCs w:val="24"/>
        </w:rPr>
        <w:t>«</w:t>
      </w:r>
      <w:r w:rsidRPr="00903AA9">
        <w:rPr>
          <w:sz w:val="24"/>
          <w:szCs w:val="24"/>
        </w:rPr>
        <w:t>Развитие автомобильных дорог муниципального образования</w:t>
      </w:r>
      <w:r w:rsidRPr="00903AA9">
        <w:rPr>
          <w:color w:val="000000"/>
          <w:sz w:val="24"/>
          <w:szCs w:val="24"/>
        </w:rPr>
        <w:t xml:space="preserve"> Петровское</w:t>
      </w:r>
      <w:r w:rsidRPr="00903AA9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903AA9">
        <w:rPr>
          <w:sz w:val="24"/>
          <w:szCs w:val="24"/>
        </w:rPr>
        <w:t>Приозерский</w:t>
      </w:r>
      <w:proofErr w:type="spellEnd"/>
      <w:r w:rsidRPr="00903AA9">
        <w:rPr>
          <w:sz w:val="24"/>
          <w:szCs w:val="24"/>
        </w:rPr>
        <w:t xml:space="preserve"> муниципальный район Ленинградской области на 2016 год» и читать </w:t>
      </w:r>
      <w:r w:rsidRPr="00903AA9">
        <w:rPr>
          <w:rFonts w:eastAsia="Times New Roman"/>
          <w:sz w:val="24"/>
          <w:szCs w:val="24"/>
        </w:rPr>
        <w:t>в новой редакции в части объемов финансирования:</w:t>
      </w:r>
    </w:p>
    <w:p w:rsidR="001A4923" w:rsidRPr="00903AA9" w:rsidRDefault="001A4923" w:rsidP="001A4923">
      <w:pPr>
        <w:ind w:firstLine="348"/>
        <w:jc w:val="both"/>
        <w:rPr>
          <w:rFonts w:eastAsia="Times New Roman"/>
          <w:sz w:val="24"/>
          <w:szCs w:val="24"/>
        </w:rPr>
      </w:pPr>
      <w:r w:rsidRPr="00903AA9">
        <w:rPr>
          <w:rFonts w:eastAsia="Times New Roman"/>
          <w:color w:val="000000"/>
          <w:sz w:val="24"/>
          <w:szCs w:val="24"/>
        </w:rPr>
        <w:t xml:space="preserve">1.1 </w:t>
      </w:r>
      <w:r w:rsidRPr="00903AA9">
        <w:rPr>
          <w:rFonts w:eastAsia="Times New Roman"/>
          <w:sz w:val="24"/>
          <w:szCs w:val="24"/>
        </w:rPr>
        <w:t>«Паспорт муниципальной программы» изменить раздел «</w:t>
      </w:r>
      <w:r w:rsidRPr="00903AA9">
        <w:rPr>
          <w:bCs/>
          <w:sz w:val="24"/>
          <w:szCs w:val="24"/>
        </w:rPr>
        <w:t>Объем финансовых ресурсов, запланированных по программе с указанием источников финансирования</w:t>
      </w:r>
      <w:r w:rsidRPr="00903AA9">
        <w:rPr>
          <w:rFonts w:eastAsia="Times New Roman"/>
          <w:sz w:val="24"/>
          <w:szCs w:val="24"/>
        </w:rPr>
        <w:t>» и в дальнейшем читать в следующей редакции:</w:t>
      </w:r>
    </w:p>
    <w:p w:rsidR="001A4923" w:rsidRPr="00903AA9" w:rsidRDefault="001A4923" w:rsidP="001A4923">
      <w:pPr>
        <w:autoSpaceDE w:val="0"/>
        <w:autoSpaceDN w:val="0"/>
        <w:adjustRightInd w:val="0"/>
        <w:ind w:left="1271"/>
        <w:jc w:val="both"/>
        <w:rPr>
          <w:rFonts w:eastAsia="Times New Roman"/>
          <w:color w:val="000000"/>
          <w:sz w:val="24"/>
          <w:szCs w:val="24"/>
        </w:rPr>
      </w:pPr>
      <w:r w:rsidRPr="00903AA9">
        <w:rPr>
          <w:rFonts w:eastAsia="Times New Roman"/>
          <w:color w:val="000000"/>
          <w:sz w:val="24"/>
          <w:szCs w:val="24"/>
        </w:rPr>
        <w:t>Общий объем финансирования:</w:t>
      </w:r>
    </w:p>
    <w:p w:rsidR="001A4923" w:rsidRPr="00903AA9" w:rsidRDefault="001A4923" w:rsidP="001A4923">
      <w:pPr>
        <w:autoSpaceDE w:val="0"/>
        <w:autoSpaceDN w:val="0"/>
        <w:adjustRightInd w:val="0"/>
        <w:ind w:left="1271"/>
        <w:jc w:val="both"/>
        <w:rPr>
          <w:rFonts w:eastAsia="Times New Roman"/>
          <w:color w:val="000000"/>
          <w:sz w:val="24"/>
          <w:szCs w:val="24"/>
        </w:rPr>
      </w:pPr>
      <w:r w:rsidRPr="00903AA9">
        <w:rPr>
          <w:rFonts w:eastAsia="Times New Roman"/>
          <w:color w:val="000000"/>
          <w:sz w:val="24"/>
          <w:szCs w:val="24"/>
        </w:rPr>
        <w:t>Областной бюджет:</w:t>
      </w:r>
    </w:p>
    <w:p w:rsidR="001A4923" w:rsidRPr="00903AA9" w:rsidRDefault="001A4923" w:rsidP="001A4923">
      <w:pPr>
        <w:autoSpaceDE w:val="0"/>
        <w:autoSpaceDN w:val="0"/>
        <w:adjustRightInd w:val="0"/>
        <w:ind w:left="1271"/>
        <w:jc w:val="both"/>
        <w:rPr>
          <w:rFonts w:eastAsia="Times New Roman"/>
          <w:color w:val="000000"/>
          <w:sz w:val="24"/>
          <w:szCs w:val="24"/>
        </w:rPr>
      </w:pPr>
      <w:r w:rsidRPr="00903AA9">
        <w:rPr>
          <w:rFonts w:eastAsia="Times New Roman"/>
          <w:color w:val="000000"/>
          <w:sz w:val="24"/>
          <w:szCs w:val="24"/>
        </w:rPr>
        <w:t>2016г. – 981,9 тыс. руб.</w:t>
      </w:r>
    </w:p>
    <w:p w:rsidR="001A4923" w:rsidRPr="00903AA9" w:rsidRDefault="001A4923" w:rsidP="001A4923">
      <w:pPr>
        <w:autoSpaceDE w:val="0"/>
        <w:autoSpaceDN w:val="0"/>
        <w:adjustRightInd w:val="0"/>
        <w:ind w:left="1271"/>
        <w:jc w:val="both"/>
        <w:rPr>
          <w:rFonts w:eastAsia="Times New Roman"/>
          <w:color w:val="000000"/>
          <w:sz w:val="24"/>
          <w:szCs w:val="24"/>
        </w:rPr>
      </w:pPr>
      <w:r w:rsidRPr="00903AA9">
        <w:rPr>
          <w:rFonts w:eastAsia="Times New Roman"/>
          <w:color w:val="000000"/>
          <w:sz w:val="24"/>
          <w:szCs w:val="24"/>
        </w:rPr>
        <w:t>Бюджет муниципального образования Петровское сельское поселение:</w:t>
      </w:r>
    </w:p>
    <w:p w:rsidR="001A4923" w:rsidRPr="00903AA9" w:rsidRDefault="001A4923" w:rsidP="001A492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 w:rsidRPr="00903AA9">
        <w:rPr>
          <w:rFonts w:eastAsia="Times New Roman"/>
          <w:color w:val="000000"/>
          <w:sz w:val="24"/>
          <w:szCs w:val="24"/>
        </w:rPr>
        <w:t>– 2 531,2 тыс. руб.</w:t>
      </w:r>
    </w:p>
    <w:p w:rsidR="001A4923" w:rsidRPr="00540B68" w:rsidRDefault="001A4923" w:rsidP="001A4923">
      <w:pPr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>1.2 Р</w:t>
      </w:r>
      <w:r w:rsidRPr="00540B68">
        <w:rPr>
          <w:rFonts w:eastAsia="Times New Roman"/>
          <w:sz w:val="24"/>
          <w:szCs w:val="24"/>
          <w:lang w:eastAsia="en-US"/>
        </w:rPr>
        <w:t>аздел</w:t>
      </w:r>
      <w:r w:rsidRPr="00540B68">
        <w:t xml:space="preserve"> </w:t>
      </w:r>
      <w:r w:rsidRPr="00540B68">
        <w:rPr>
          <w:rFonts w:eastAsia="Times New Roman"/>
          <w:color w:val="000000"/>
          <w:sz w:val="24"/>
          <w:szCs w:val="24"/>
        </w:rPr>
        <w:t>Программные мероприятия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40B68">
        <w:rPr>
          <w:rFonts w:eastAsia="Times New Roman"/>
          <w:color w:val="000000"/>
          <w:sz w:val="24"/>
          <w:szCs w:val="24"/>
        </w:rPr>
        <w:t>муниципальной программ</w:t>
      </w:r>
      <w:r>
        <w:rPr>
          <w:rFonts w:eastAsia="Times New Roman"/>
          <w:color w:val="000000"/>
          <w:sz w:val="24"/>
          <w:szCs w:val="24"/>
        </w:rPr>
        <w:t>ы</w:t>
      </w:r>
      <w:r w:rsidRPr="00540B68">
        <w:rPr>
          <w:rFonts w:eastAsia="Times New Roman"/>
          <w:color w:val="000000"/>
          <w:sz w:val="24"/>
          <w:szCs w:val="24"/>
        </w:rPr>
        <w:t xml:space="preserve"> «Развитие автомобильных дорог МО Петровское сельское поселение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40B68">
        <w:rPr>
          <w:rFonts w:eastAsia="Times New Roman"/>
          <w:color w:val="000000"/>
          <w:sz w:val="24"/>
          <w:szCs w:val="24"/>
        </w:rPr>
        <w:t xml:space="preserve">МО </w:t>
      </w:r>
      <w:proofErr w:type="spellStart"/>
      <w:r w:rsidRPr="00540B68">
        <w:rPr>
          <w:rFonts w:eastAsia="Times New Roman"/>
          <w:color w:val="000000"/>
          <w:sz w:val="24"/>
          <w:szCs w:val="24"/>
        </w:rPr>
        <w:t>Приозерский</w:t>
      </w:r>
      <w:proofErr w:type="spellEnd"/>
      <w:r w:rsidRPr="00540B68">
        <w:rPr>
          <w:rFonts w:eastAsia="Times New Roman"/>
          <w:color w:val="000000"/>
          <w:sz w:val="24"/>
          <w:szCs w:val="24"/>
        </w:rPr>
        <w:t xml:space="preserve"> муниципал</w:t>
      </w:r>
      <w:r>
        <w:rPr>
          <w:rFonts w:eastAsia="Times New Roman"/>
          <w:color w:val="000000"/>
          <w:sz w:val="24"/>
          <w:szCs w:val="24"/>
        </w:rPr>
        <w:t xml:space="preserve">ьный район Ленинградской области </w:t>
      </w:r>
      <w:r w:rsidRPr="00540B68">
        <w:rPr>
          <w:rFonts w:eastAsia="Times New Roman"/>
          <w:color w:val="000000"/>
          <w:sz w:val="24"/>
          <w:szCs w:val="24"/>
        </w:rPr>
        <w:t>на 2016 год»</w:t>
      </w:r>
      <w:r w:rsidRPr="00041767">
        <w:rPr>
          <w:rFonts w:eastAsia="Times New Roman"/>
          <w:color w:val="000000"/>
          <w:sz w:val="24"/>
          <w:szCs w:val="24"/>
        </w:rPr>
        <w:t xml:space="preserve"> изменить </w:t>
      </w:r>
      <w:r w:rsidRPr="00041767">
        <w:rPr>
          <w:rFonts w:eastAsia="Times New Roman"/>
          <w:sz w:val="24"/>
          <w:szCs w:val="24"/>
        </w:rPr>
        <w:t xml:space="preserve">и в дальнейшем читать в новой редакции, </w:t>
      </w:r>
      <w:proofErr w:type="gramStart"/>
      <w:r w:rsidRPr="00041767">
        <w:rPr>
          <w:rFonts w:eastAsia="Times New Roman"/>
          <w:sz w:val="24"/>
          <w:szCs w:val="24"/>
        </w:rPr>
        <w:t>согласно Приложения</w:t>
      </w:r>
      <w:proofErr w:type="gramEnd"/>
      <w:r w:rsidRPr="00041767">
        <w:rPr>
          <w:rFonts w:eastAsia="Times New Roman"/>
          <w:sz w:val="24"/>
          <w:szCs w:val="24"/>
        </w:rPr>
        <w:t xml:space="preserve"> №1 к настоящему Постановлению.</w:t>
      </w:r>
    </w:p>
    <w:p w:rsidR="001A4923" w:rsidRDefault="001A4923" w:rsidP="001A4923">
      <w:pPr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501E9B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501E9B">
        <w:rPr>
          <w:sz w:val="24"/>
          <w:szCs w:val="24"/>
        </w:rPr>
        <w:t>Приозерский</w:t>
      </w:r>
      <w:proofErr w:type="spellEnd"/>
      <w:r w:rsidRPr="00501E9B">
        <w:rPr>
          <w:sz w:val="24"/>
          <w:szCs w:val="24"/>
        </w:rPr>
        <w:t xml:space="preserve"> муниципальный район Ленинградской области.</w:t>
      </w:r>
    </w:p>
    <w:p w:rsidR="001A4923" w:rsidRDefault="001A4923" w:rsidP="001A4923">
      <w:pPr>
        <w:numPr>
          <w:ilvl w:val="0"/>
          <w:numId w:val="1"/>
        </w:numPr>
        <w:jc w:val="both"/>
        <w:rPr>
          <w:sz w:val="24"/>
          <w:szCs w:val="24"/>
        </w:rPr>
      </w:pPr>
      <w:r w:rsidRPr="00501E9B">
        <w:rPr>
          <w:sz w:val="24"/>
          <w:szCs w:val="24"/>
        </w:rPr>
        <w:lastRenderedPageBreak/>
        <w:t>Постановление вступает в законную силу с момента опубликования.</w:t>
      </w:r>
    </w:p>
    <w:p w:rsidR="001A4923" w:rsidRPr="00501E9B" w:rsidRDefault="001A4923" w:rsidP="001A4923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proofErr w:type="gramStart"/>
      <w:r w:rsidRPr="00501E9B">
        <w:rPr>
          <w:sz w:val="24"/>
          <w:szCs w:val="24"/>
        </w:rPr>
        <w:t>Контроль за</w:t>
      </w:r>
      <w:proofErr w:type="gramEnd"/>
      <w:r w:rsidRPr="00501E9B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МО Петровское сельское поселение.</w:t>
      </w:r>
    </w:p>
    <w:p w:rsidR="001A4923" w:rsidRDefault="001A4923" w:rsidP="001A4923">
      <w:pPr>
        <w:jc w:val="both"/>
        <w:rPr>
          <w:sz w:val="24"/>
          <w:szCs w:val="24"/>
        </w:rPr>
      </w:pPr>
    </w:p>
    <w:p w:rsidR="001A4923" w:rsidRDefault="001A4923" w:rsidP="001A4923">
      <w:pPr>
        <w:jc w:val="both"/>
        <w:rPr>
          <w:sz w:val="24"/>
          <w:szCs w:val="24"/>
        </w:rPr>
      </w:pPr>
    </w:p>
    <w:p w:rsidR="001A4923" w:rsidRPr="0032515B" w:rsidRDefault="001A4923" w:rsidP="001A4923">
      <w:pPr>
        <w:jc w:val="both"/>
        <w:rPr>
          <w:sz w:val="24"/>
          <w:szCs w:val="24"/>
        </w:rPr>
      </w:pPr>
    </w:p>
    <w:p w:rsidR="001A4923" w:rsidRDefault="001A4923" w:rsidP="001A492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32515B">
        <w:rPr>
          <w:sz w:val="24"/>
          <w:szCs w:val="24"/>
        </w:rPr>
        <w:t xml:space="preserve"> администрации                                                    </w:t>
      </w:r>
      <w:r>
        <w:rPr>
          <w:sz w:val="24"/>
          <w:szCs w:val="24"/>
        </w:rPr>
        <w:t xml:space="preserve">                  </w:t>
      </w:r>
      <w:r w:rsidRPr="0032515B">
        <w:rPr>
          <w:sz w:val="24"/>
          <w:szCs w:val="24"/>
        </w:rPr>
        <w:t xml:space="preserve">  </w:t>
      </w:r>
      <w:r>
        <w:rPr>
          <w:sz w:val="24"/>
          <w:szCs w:val="24"/>
        </w:rPr>
        <w:t>В.А.Блюм</w:t>
      </w:r>
      <w:r w:rsidRPr="0032515B">
        <w:rPr>
          <w:sz w:val="24"/>
          <w:szCs w:val="24"/>
        </w:rPr>
        <w:t xml:space="preserve">    </w:t>
      </w:r>
    </w:p>
    <w:p w:rsidR="001A4923" w:rsidRDefault="001A4923" w:rsidP="001A49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4923" w:rsidRPr="00540B68" w:rsidRDefault="001A4923" w:rsidP="001A49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4923" w:rsidRDefault="001A4923" w:rsidP="001A4923">
      <w:pPr>
        <w:autoSpaceDE w:val="0"/>
        <w:autoSpaceDN w:val="0"/>
        <w:adjustRightInd w:val="0"/>
        <w:jc w:val="both"/>
      </w:pPr>
      <w:proofErr w:type="spellStart"/>
      <w:proofErr w:type="gramStart"/>
      <w:r>
        <w:t>И</w:t>
      </w:r>
      <w:r w:rsidRPr="00E81D9B">
        <w:t>сп</w:t>
      </w:r>
      <w:proofErr w:type="spellEnd"/>
      <w:proofErr w:type="gramEnd"/>
      <w:r w:rsidRPr="00E81D9B">
        <w:t xml:space="preserve">: </w:t>
      </w:r>
      <w:proofErr w:type="spellStart"/>
      <w:r>
        <w:t>Сивуров</w:t>
      </w:r>
      <w:proofErr w:type="spellEnd"/>
      <w:r>
        <w:t xml:space="preserve"> Д.Н</w:t>
      </w:r>
    </w:p>
    <w:p w:rsidR="001A4923" w:rsidRDefault="001A4923" w:rsidP="001A4923">
      <w:pPr>
        <w:autoSpaceDE w:val="0"/>
        <w:autoSpaceDN w:val="0"/>
        <w:adjustRightInd w:val="0"/>
        <w:jc w:val="both"/>
      </w:pPr>
      <w:r w:rsidRPr="00390279">
        <w:t>Разослано: в дело -2, прокуратура- 1</w:t>
      </w:r>
      <w:r>
        <w:t>, КСО-1, КФ-1</w:t>
      </w:r>
    </w:p>
    <w:p w:rsidR="001A4923" w:rsidRDefault="001A4923" w:rsidP="001A4923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224DC6" w:rsidRDefault="00224DC6" w:rsidP="00224DC6">
      <w:pPr>
        <w:tabs>
          <w:tab w:val="left" w:pos="0"/>
        </w:tabs>
        <w:ind w:firstLine="709"/>
        <w:jc w:val="both"/>
      </w:pPr>
      <w:r>
        <w:t xml:space="preserve">С приложениями к   постановлению 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</w:t>
      </w:r>
      <w:proofErr w:type="spellStart"/>
      <w:r>
        <w:rPr>
          <w:rStyle w:val="s3"/>
          <w:color w:val="0000FF"/>
        </w:rPr>
        <w:t>петровскоесп</w:t>
      </w:r>
      <w:proofErr w:type="gramStart"/>
      <w:r>
        <w:rPr>
          <w:rStyle w:val="s3"/>
          <w:color w:val="0000FF"/>
        </w:rPr>
        <w:t>.р</w:t>
      </w:r>
      <w:proofErr w:type="gramEnd"/>
      <w:r>
        <w:rPr>
          <w:rStyle w:val="s3"/>
          <w:color w:val="0000FF"/>
        </w:rPr>
        <w:t>ф</w:t>
      </w:r>
      <w:proofErr w:type="spellEnd"/>
    </w:p>
    <w:p w:rsidR="00224DC6" w:rsidRDefault="00224DC6" w:rsidP="00224DC6">
      <w:pPr>
        <w:jc w:val="center"/>
        <w:rPr>
          <w:b/>
        </w:rPr>
      </w:pPr>
    </w:p>
    <w:p w:rsidR="001A4923" w:rsidRDefault="001A4923" w:rsidP="001A4923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1A4923" w:rsidRDefault="001A4923" w:rsidP="001A4923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6E0291" w:rsidRDefault="00224DC6"/>
    <w:sectPr w:rsidR="006E0291" w:rsidSect="00F3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96D"/>
    <w:multiLevelType w:val="hybridMultilevel"/>
    <w:tmpl w:val="27C8A130"/>
    <w:lvl w:ilvl="0" w:tplc="D57EE4DA">
      <w:start w:val="2016"/>
      <w:numFmt w:val="decimal"/>
      <w:lvlText w:val="%1"/>
      <w:lvlJc w:val="left"/>
      <w:pPr>
        <w:ind w:left="175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">
    <w:nsid w:val="37A453E9"/>
    <w:multiLevelType w:val="multilevel"/>
    <w:tmpl w:val="00E47FD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923"/>
    <w:rsid w:val="001A4923"/>
    <w:rsid w:val="00224DC6"/>
    <w:rsid w:val="005C0FCA"/>
    <w:rsid w:val="00A36C59"/>
    <w:rsid w:val="00B70E7B"/>
    <w:rsid w:val="00F3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23"/>
    <w:pPr>
      <w:ind w:left="720"/>
      <w:contextualSpacing/>
    </w:pPr>
  </w:style>
  <w:style w:type="character" w:customStyle="1" w:styleId="s3">
    <w:name w:val="s3"/>
    <w:basedOn w:val="a0"/>
    <w:rsid w:val="00224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2730</Characters>
  <Application>Microsoft Office Word</Application>
  <DocSecurity>0</DocSecurity>
  <Lines>22</Lines>
  <Paragraphs>6</Paragraphs>
  <ScaleCrop>false</ScaleCrop>
  <Company>Krokoz™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2017-02-21T13:25:00Z</dcterms:created>
  <dcterms:modified xsi:type="dcterms:W3CDTF">2017-02-21T13:30:00Z</dcterms:modified>
</cp:coreProperties>
</file>