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357FF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66B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7E1F28" wp14:editId="407E214A">
            <wp:simplePos x="0" y="0"/>
            <wp:positionH relativeFrom="margin">
              <wp:align>center</wp:align>
            </wp:positionH>
            <wp:positionV relativeFrom="paragraph">
              <wp:posOffset>-208915</wp:posOffset>
            </wp:positionV>
            <wp:extent cx="516890" cy="627380"/>
            <wp:effectExtent l="0" t="0" r="0" b="1270"/>
            <wp:wrapNone/>
            <wp:docPr id="1" name="Рисунок 1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38B69" w14:textId="77777777" w:rsidR="00D64C66" w:rsidRPr="002166B6" w:rsidRDefault="00D64C66" w:rsidP="00D64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07F057" w14:textId="77777777" w:rsidR="00D64C66" w:rsidRPr="002166B6" w:rsidRDefault="00D64C66" w:rsidP="00D64C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66B6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589C3875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6B6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14:paraId="7C2ECE45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6B6">
        <w:rPr>
          <w:rFonts w:ascii="Times New Roman" w:hAnsi="Times New Roman"/>
          <w:b/>
          <w:sz w:val="24"/>
          <w:szCs w:val="24"/>
        </w:rPr>
        <w:t>СЕВАСТЬЯНОВСКОГО СЕЛЬСКОГО ПОСЕЛЕНИЯ</w:t>
      </w:r>
    </w:p>
    <w:p w14:paraId="2AAC313E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66B6">
        <w:rPr>
          <w:rFonts w:ascii="Times New Roman" w:hAnsi="Times New Roman"/>
          <w:sz w:val="24"/>
          <w:szCs w:val="24"/>
        </w:rPr>
        <w:t>ПРИОЗЕРСКОГО МУНИЦИАЛЬНОГО РАЙОНА</w:t>
      </w:r>
    </w:p>
    <w:p w14:paraId="2AE9DAE3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66B6">
        <w:rPr>
          <w:rFonts w:ascii="Times New Roman" w:hAnsi="Times New Roman"/>
          <w:sz w:val="24"/>
          <w:szCs w:val="24"/>
        </w:rPr>
        <w:t>ЛЕНИНГРАДСКОЙ ОБЛАСТИ</w:t>
      </w:r>
    </w:p>
    <w:p w14:paraId="687EF541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93A0B1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66B6"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14:paraId="5F889D96" w14:textId="77777777" w:rsidR="00D64C66" w:rsidRPr="002166B6" w:rsidRDefault="00D64C66" w:rsidP="00D64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1263ED" w14:textId="77777777" w:rsidR="00D64C66" w:rsidRPr="002166B6" w:rsidRDefault="00D64C66" w:rsidP="00D64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04C2C" w14:textId="10BF8BE6" w:rsidR="00D64C66" w:rsidRPr="002166B6" w:rsidRDefault="00ED6850" w:rsidP="00D64C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66B6">
        <w:rPr>
          <w:rFonts w:ascii="Times New Roman" w:hAnsi="Times New Roman"/>
          <w:sz w:val="24"/>
          <w:szCs w:val="24"/>
        </w:rPr>
        <w:t>О</w:t>
      </w:r>
      <w:r w:rsidR="00D64C66" w:rsidRPr="002166B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12</w:t>
      </w:r>
      <w:r w:rsidR="0037055E">
        <w:rPr>
          <w:rFonts w:ascii="Times New Roman" w:hAnsi="Times New Roman"/>
          <w:sz w:val="24"/>
          <w:szCs w:val="24"/>
        </w:rPr>
        <w:t xml:space="preserve"> августа</w:t>
      </w:r>
      <w:r>
        <w:rPr>
          <w:rFonts w:ascii="Times New Roman" w:hAnsi="Times New Roman"/>
          <w:sz w:val="24"/>
          <w:szCs w:val="24"/>
        </w:rPr>
        <w:t>.2026</w:t>
      </w:r>
      <w:r w:rsidR="00D64C66" w:rsidRPr="002166B6">
        <w:rPr>
          <w:rFonts w:ascii="Times New Roman" w:hAnsi="Times New Roman"/>
          <w:sz w:val="24"/>
          <w:szCs w:val="24"/>
        </w:rPr>
        <w:t xml:space="preserve"> года</w:t>
      </w:r>
      <w:r w:rsidR="00D64C66" w:rsidRPr="002166B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208</w:t>
      </w:r>
    </w:p>
    <w:p w14:paraId="35C6FBFE" w14:textId="77777777" w:rsidR="00D64C66" w:rsidRPr="002166B6" w:rsidRDefault="00D64C66" w:rsidP="00D64C6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45"/>
      </w:tblGrid>
      <w:tr w:rsidR="00D64C66" w:rsidRPr="002166B6" w14:paraId="1DD3C877" w14:textId="77777777" w:rsidTr="00F67C54">
        <w:trPr>
          <w:trHeight w:val="1698"/>
        </w:trPr>
        <w:tc>
          <w:tcPr>
            <w:tcW w:w="6345" w:type="dxa"/>
            <w:shd w:val="clear" w:color="auto" w:fill="auto"/>
          </w:tcPr>
          <w:p w14:paraId="2DBE081B" w14:textId="31AE607A" w:rsidR="00D64C66" w:rsidRPr="002166B6" w:rsidRDefault="0037055E" w:rsidP="00F67C5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4C66" w:rsidRPr="002166B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администрации </w:t>
            </w:r>
            <w:proofErr w:type="spellStart"/>
            <w:r w:rsidR="00D64C66" w:rsidRPr="002166B6">
              <w:rPr>
                <w:rFonts w:ascii="Times New Roman" w:hAnsi="Times New Roman" w:cs="Times New Roman"/>
                <w:sz w:val="24"/>
                <w:szCs w:val="24"/>
              </w:rPr>
              <w:t>Севастьяновского</w:t>
            </w:r>
            <w:proofErr w:type="spellEnd"/>
            <w:r w:rsidR="00D64C66" w:rsidRPr="002166B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 предоставлению муниципальной услуги </w:t>
            </w:r>
            <w:r w:rsidR="00D64C66" w:rsidRPr="002166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D64C66" w:rsidRPr="00EC3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в муниципальную собственность </w:t>
            </w:r>
            <w:r w:rsidR="00BB316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D64C66" w:rsidRPr="00EC3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дминистрации </w:t>
            </w:r>
            <w:proofErr w:type="spellStart"/>
            <w:r w:rsidR="00D64C66" w:rsidRPr="00EC35FE">
              <w:rPr>
                <w:rFonts w:ascii="Times New Roman" w:hAnsi="Times New Roman" w:cs="Times New Roman"/>
                <w:bCs/>
                <w:sz w:val="24"/>
                <w:szCs w:val="24"/>
              </w:rPr>
              <w:t>Севастьяновского</w:t>
            </w:r>
            <w:proofErr w:type="spellEnd"/>
            <w:r w:rsidR="00D64C66" w:rsidRPr="00EC3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Приозерского муниципального района Ленинградской области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</w:t>
            </w:r>
            <w:r w:rsidR="00D64C66" w:rsidRPr="002166B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E49BC90" w14:textId="77777777" w:rsidR="00D64C66" w:rsidRPr="002166B6" w:rsidRDefault="00D64C66" w:rsidP="00F67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BE4349" w14:textId="77777777" w:rsidR="00D64C66" w:rsidRPr="002166B6" w:rsidRDefault="00D64C66" w:rsidP="00D64C6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0595063"/>
      <w:r w:rsidRPr="002166B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</w:t>
      </w:r>
      <w:proofErr w:type="spellStart"/>
      <w:r w:rsidRPr="002166B6">
        <w:rPr>
          <w:rFonts w:ascii="Times New Roman" w:hAnsi="Times New Roman" w:cs="Times New Roman"/>
          <w:sz w:val="24"/>
          <w:szCs w:val="24"/>
          <w:lang w:eastAsia="ru-RU" w:bidi="ru-RU"/>
        </w:rPr>
        <w:t>Севастьяновском</w:t>
      </w:r>
      <w:proofErr w:type="spellEnd"/>
      <w:r w:rsidRPr="002166B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сельском поселении, в соответствии с Федеральным законом от 06.10.2003 года № 131-ФЗ «Об общих принципах организации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 w:rsidRPr="002166B6"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6B6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  <w:proofErr w:type="spellStart"/>
      <w:r w:rsidRPr="002166B6">
        <w:rPr>
          <w:rFonts w:ascii="Times New Roman" w:hAnsi="Times New Roman" w:cs="Times New Roman"/>
          <w:color w:val="000000"/>
          <w:sz w:val="24"/>
          <w:szCs w:val="24"/>
        </w:rPr>
        <w:t>Севастьяновского</w:t>
      </w:r>
      <w:proofErr w:type="spellEnd"/>
      <w:r w:rsidRPr="002166B6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Приозерского муниципального района Ленинградской области от 23.12.2025 года № 196 «</w:t>
      </w:r>
      <w:r w:rsidRPr="002166B6">
        <w:rPr>
          <w:rFonts w:ascii="Times New Roman" w:hAnsi="Times New Roman" w:cs="Times New Roman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услуг, оказываемых администрацией </w:t>
      </w:r>
      <w:proofErr w:type="spellStart"/>
      <w:r w:rsidRPr="002166B6">
        <w:rPr>
          <w:rFonts w:ascii="Times New Roman" w:hAnsi="Times New Roman" w:cs="Times New Roman"/>
          <w:sz w:val="24"/>
          <w:szCs w:val="24"/>
        </w:rPr>
        <w:t>Севастьяновского</w:t>
      </w:r>
      <w:proofErr w:type="spellEnd"/>
      <w:r w:rsidRPr="002166B6">
        <w:rPr>
          <w:rFonts w:ascii="Times New Roman" w:hAnsi="Times New Roman" w:cs="Times New Roman"/>
          <w:sz w:val="24"/>
          <w:szCs w:val="24"/>
        </w:rPr>
        <w:t xml:space="preserve"> сельского поселения Приозерского муниципального района Ленинградской области</w:t>
      </w:r>
      <w:r w:rsidRPr="002166B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166B6">
        <w:rPr>
          <w:rFonts w:ascii="Times New Roman" w:hAnsi="Times New Roman" w:cs="Times New Roman"/>
          <w:sz w:val="24"/>
          <w:szCs w:val="24"/>
        </w:rPr>
        <w:t xml:space="preserve">, </w:t>
      </w:r>
      <w:r w:rsidRPr="002166B6">
        <w:rPr>
          <w:rFonts w:ascii="Times New Roman" w:hAnsi="Times New Roman" w:cs="Times New Roman"/>
          <w:color w:val="000000"/>
          <w:sz w:val="24"/>
          <w:szCs w:val="24"/>
        </w:rPr>
        <w:t xml:space="preserve">Уставом </w:t>
      </w:r>
      <w:proofErr w:type="spellStart"/>
      <w:r w:rsidRPr="002166B6">
        <w:rPr>
          <w:rFonts w:ascii="Times New Roman" w:hAnsi="Times New Roman" w:cs="Times New Roman"/>
          <w:sz w:val="24"/>
          <w:szCs w:val="24"/>
        </w:rPr>
        <w:t>Севастьяновского</w:t>
      </w:r>
      <w:proofErr w:type="spellEnd"/>
      <w:r w:rsidRPr="002166B6">
        <w:rPr>
          <w:rFonts w:ascii="Times New Roman" w:hAnsi="Times New Roman" w:cs="Times New Roman"/>
          <w:sz w:val="24"/>
          <w:szCs w:val="24"/>
        </w:rPr>
        <w:t xml:space="preserve"> сельского поселения Приозерского муниципального района Ленинградской области, администрация </w:t>
      </w:r>
      <w:proofErr w:type="spellStart"/>
      <w:r w:rsidRPr="002166B6">
        <w:rPr>
          <w:rFonts w:ascii="Times New Roman" w:hAnsi="Times New Roman" w:cs="Times New Roman"/>
          <w:sz w:val="24"/>
          <w:szCs w:val="24"/>
        </w:rPr>
        <w:t>Севастьяновского</w:t>
      </w:r>
      <w:proofErr w:type="spellEnd"/>
      <w:r w:rsidRPr="002166B6">
        <w:rPr>
          <w:rFonts w:ascii="Times New Roman" w:hAnsi="Times New Roman" w:cs="Times New Roman"/>
          <w:sz w:val="24"/>
          <w:szCs w:val="24"/>
        </w:rPr>
        <w:t xml:space="preserve"> сельского поселения Приозерского муниципального района Ленинградской области </w:t>
      </w:r>
    </w:p>
    <w:bookmarkEnd w:id="1"/>
    <w:p w14:paraId="7E284159" w14:textId="77777777" w:rsidR="00D64C66" w:rsidRPr="002166B6" w:rsidRDefault="00D64C66" w:rsidP="00D64C6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2166B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                                                   ПОСТАНОВЛЯЕТ:</w:t>
      </w:r>
    </w:p>
    <w:p w14:paraId="696000DF" w14:textId="2FC29BAA" w:rsidR="00D64C66" w:rsidRPr="002166B6" w:rsidRDefault="00D64C66" w:rsidP="00D64C6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6B6">
        <w:rPr>
          <w:rFonts w:ascii="Times New Roman" w:hAnsi="Times New Roman" w:cs="Times New Roman"/>
          <w:sz w:val="24"/>
          <w:szCs w:val="24"/>
        </w:rPr>
        <w:t xml:space="preserve">1.  Утвердить административный регламент предоставления муниципальной услуги </w:t>
      </w:r>
      <w:r w:rsidRPr="002166B6">
        <w:rPr>
          <w:rFonts w:ascii="Times New Roman" w:hAnsi="Times New Roman" w:cs="Times New Roman"/>
          <w:bCs/>
          <w:sz w:val="24"/>
          <w:szCs w:val="24"/>
        </w:rPr>
        <w:t>«</w:t>
      </w:r>
      <w:r w:rsidRPr="00EC35FE">
        <w:rPr>
          <w:rFonts w:ascii="Times New Roman" w:hAnsi="Times New Roman" w:cs="Times New Roman"/>
          <w:bCs/>
          <w:sz w:val="24"/>
          <w:szCs w:val="24"/>
        </w:rPr>
        <w:t xml:space="preserve">Принятие в муниципальную собственность </w:t>
      </w:r>
      <w:r w:rsidR="00BB3166">
        <w:rPr>
          <w:rFonts w:ascii="Times New Roman" w:hAnsi="Times New Roman" w:cs="Times New Roman"/>
          <w:bCs/>
          <w:sz w:val="24"/>
          <w:szCs w:val="24"/>
        </w:rPr>
        <w:t>а</w:t>
      </w:r>
      <w:r w:rsidRPr="00EC35FE">
        <w:rPr>
          <w:rFonts w:ascii="Times New Roman" w:hAnsi="Times New Roman" w:cs="Times New Roman"/>
          <w:bCs/>
          <w:sz w:val="24"/>
          <w:szCs w:val="24"/>
        </w:rPr>
        <w:t xml:space="preserve">дминистрации </w:t>
      </w:r>
      <w:proofErr w:type="spellStart"/>
      <w:r w:rsidRPr="00EC35FE">
        <w:rPr>
          <w:rFonts w:ascii="Times New Roman" w:hAnsi="Times New Roman" w:cs="Times New Roman"/>
          <w:bCs/>
          <w:sz w:val="24"/>
          <w:szCs w:val="24"/>
        </w:rPr>
        <w:t>Севастьяновского</w:t>
      </w:r>
      <w:proofErr w:type="spellEnd"/>
      <w:r w:rsidRPr="00EC35FE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Приозерского муниципального района Ленинградской области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</w:t>
      </w:r>
      <w:r w:rsidRPr="00EC35FE">
        <w:rPr>
          <w:rFonts w:ascii="Times New Roman" w:hAnsi="Times New Roman" w:cs="Times New Roman"/>
          <w:bCs/>
          <w:sz w:val="24"/>
          <w:szCs w:val="24"/>
        </w:rPr>
        <w:lastRenderedPageBreak/>
        <w:t>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</w:t>
      </w:r>
      <w:r w:rsidRPr="002166B6">
        <w:rPr>
          <w:rFonts w:ascii="Times New Roman" w:hAnsi="Times New Roman" w:cs="Times New Roman"/>
          <w:bCs/>
          <w:sz w:val="24"/>
          <w:szCs w:val="24"/>
        </w:rPr>
        <w:t>»</w:t>
      </w:r>
      <w:r w:rsidRPr="002166B6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14:paraId="230E4980" w14:textId="77777777" w:rsidR="00D64C66" w:rsidRPr="002166B6" w:rsidRDefault="00D64C66" w:rsidP="00D64C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166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6B6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сайте администрации </w:t>
      </w:r>
      <w:proofErr w:type="spellStart"/>
      <w:r w:rsidRPr="002166B6">
        <w:rPr>
          <w:rFonts w:ascii="Times New Roman" w:hAnsi="Times New Roman" w:cs="Times New Roman"/>
          <w:sz w:val="24"/>
          <w:szCs w:val="24"/>
        </w:rPr>
        <w:t>Севастьяновского</w:t>
      </w:r>
      <w:proofErr w:type="spellEnd"/>
      <w:r w:rsidRPr="002166B6">
        <w:rPr>
          <w:rFonts w:ascii="Times New Roman" w:hAnsi="Times New Roman" w:cs="Times New Roman"/>
          <w:sz w:val="24"/>
          <w:szCs w:val="24"/>
        </w:rPr>
        <w:t xml:space="preserve"> сельского поселения Приозерского муниципального района  Ленинградской области </w:t>
      </w:r>
      <w:bookmarkStart w:id="2" w:name="_Hlk108183539"/>
      <w:r w:rsidRPr="002166B6">
        <w:rPr>
          <w:rFonts w:ascii="Times New Roman" w:hAnsi="Times New Roman" w:cs="Times New Roman"/>
          <w:sz w:val="24"/>
          <w:szCs w:val="24"/>
        </w:rPr>
        <w:fldChar w:fldCharType="begin"/>
      </w:r>
      <w:r w:rsidRPr="002166B6">
        <w:rPr>
          <w:rFonts w:ascii="Times New Roman" w:hAnsi="Times New Roman" w:cs="Times New Roman"/>
          <w:sz w:val="24"/>
          <w:szCs w:val="24"/>
        </w:rPr>
        <w:instrText>HYPERLINK "http://севастьяновское.рф/"</w:instrText>
      </w:r>
      <w:r w:rsidRPr="002166B6">
        <w:rPr>
          <w:rFonts w:ascii="Times New Roman" w:hAnsi="Times New Roman" w:cs="Times New Roman"/>
          <w:sz w:val="24"/>
          <w:szCs w:val="24"/>
        </w:rPr>
        <w:fldChar w:fldCharType="separate"/>
      </w:r>
      <w:r w:rsidRPr="002166B6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http://севастьяновское.рф/</w:t>
      </w:r>
      <w:r w:rsidRPr="002166B6">
        <w:rPr>
          <w:rFonts w:ascii="Times New Roman" w:hAnsi="Times New Roman" w:cs="Times New Roman"/>
          <w:sz w:val="24"/>
          <w:szCs w:val="24"/>
        </w:rPr>
        <w:fldChar w:fldCharType="end"/>
      </w:r>
      <w:r w:rsidRPr="002166B6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2166B6">
        <w:rPr>
          <w:rFonts w:ascii="Times New Roman" w:hAnsi="Times New Roman" w:cs="Times New Roman"/>
          <w:sz w:val="24"/>
          <w:szCs w:val="24"/>
          <w:lang w:eastAsia="en-US"/>
        </w:rPr>
        <w:t>и в сетевом информационном издании «ЛЕНОБЛИНФОРМ».</w:t>
      </w:r>
    </w:p>
    <w:p w14:paraId="762668D9" w14:textId="77777777" w:rsidR="00D64C66" w:rsidRPr="002166B6" w:rsidRDefault="00D64C66" w:rsidP="00D64C66">
      <w:pPr>
        <w:pStyle w:val="ConsPlusNormal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2166B6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2166B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Настоящее постановление вступает в силу с момента официального опубликования.</w:t>
      </w:r>
    </w:p>
    <w:p w14:paraId="3A913342" w14:textId="77777777" w:rsidR="00D64C66" w:rsidRPr="002166B6" w:rsidRDefault="00D64C66" w:rsidP="00D64C6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4</w:t>
      </w:r>
      <w:r w:rsidRPr="002166B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. Контроль за исполнением настоящего постановления оставляю за собой.</w:t>
      </w:r>
      <w:r w:rsidRPr="002166B6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 </w:t>
      </w:r>
    </w:p>
    <w:p w14:paraId="6F685080" w14:textId="77777777" w:rsidR="00D64C66" w:rsidRPr="002166B6" w:rsidRDefault="00D64C66" w:rsidP="00D64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5436D" w14:textId="77777777" w:rsidR="00D64C66" w:rsidRPr="002166B6" w:rsidRDefault="00D64C66" w:rsidP="00D64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86910" w14:textId="77777777" w:rsidR="00D64C66" w:rsidRDefault="00D64C66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37B0D" w14:textId="77777777" w:rsidR="00D64C66" w:rsidRDefault="00D64C66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6B6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В.В. Бакаев</w:t>
      </w:r>
    </w:p>
    <w:p w14:paraId="0954A5AD" w14:textId="77777777" w:rsidR="00D64C66" w:rsidRDefault="00D64C66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648C62" w14:textId="49444F13" w:rsidR="00D64C66" w:rsidRDefault="00D64C66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9A5C39" w14:textId="28D0EC1F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FF2CF0" w14:textId="656BDE8F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45F906" w14:textId="756F5CA7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426E13" w14:textId="2B85AF09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98C7D5" w14:textId="7A370EDE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24858" w14:textId="62DE2ECF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B6A90C" w14:textId="7A7FEFC5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E6489" w14:textId="3E03A679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164D78" w14:textId="4BA6C272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7E5EB0" w14:textId="26036686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80DB53" w14:textId="496AE548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EAC4D0" w14:textId="5D8D283E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DB3B5" w14:textId="3EF3F0C9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9142E" w14:textId="6D37F549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C9E3CA" w14:textId="5A347002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B9DC56" w14:textId="7D46A063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83EB4E" w14:textId="74E6D431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67593B" w14:textId="55D708F8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7FF872" w14:textId="096B0BE7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B45244" w14:textId="22C4E122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FD9470" w14:textId="1C348AA5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B79C75" w14:textId="6CF9F70A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871FDC" w14:textId="76DE240B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19B421" w14:textId="4C2032D3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4AA485" w14:textId="6C9629F3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D452DA" w14:textId="077B4D8A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5A6088" w14:textId="4635FA20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C98AB9" w14:textId="11DBA0AB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AF8236" w14:textId="35230D09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B7EDAF" w14:textId="57261D20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384A8F" w14:textId="46914C68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D0061" w14:textId="0C7477D6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26041D" w14:textId="2C78AF4B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E9934F" w14:textId="17C506FB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A99762" w14:textId="77777777" w:rsidR="00DF6458" w:rsidRDefault="00DF6458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6A375D" w14:textId="77777777" w:rsidR="00D64C66" w:rsidRDefault="00D64C66" w:rsidP="00D6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BE137" w14:textId="11218064" w:rsidR="00DF6458" w:rsidRPr="0078181A" w:rsidRDefault="00DF6458" w:rsidP="00DF6458">
      <w:pPr>
        <w:pStyle w:val="ConsPlusNormal"/>
        <w:outlineLvl w:val="1"/>
        <w:rPr>
          <w:rFonts w:ascii="Times New Roman" w:hAnsi="Times New Roman" w:cs="Times New Roman"/>
          <w:sz w:val="16"/>
          <w:szCs w:val="16"/>
        </w:rPr>
      </w:pPr>
      <w:r w:rsidRPr="0078181A">
        <w:rPr>
          <w:rFonts w:ascii="Times New Roman" w:hAnsi="Times New Roman" w:cs="Times New Roman"/>
          <w:sz w:val="16"/>
          <w:szCs w:val="16"/>
        </w:rPr>
        <w:t xml:space="preserve">Исп. Седова </w:t>
      </w:r>
      <w:proofErr w:type="gramStart"/>
      <w:r w:rsidRPr="0078181A">
        <w:rPr>
          <w:rFonts w:ascii="Times New Roman" w:hAnsi="Times New Roman" w:cs="Times New Roman"/>
          <w:sz w:val="16"/>
          <w:szCs w:val="16"/>
        </w:rPr>
        <w:t>К.А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8181A">
        <w:rPr>
          <w:rFonts w:ascii="Times New Roman" w:hAnsi="Times New Roman" w:cs="Times New Roman"/>
          <w:color w:val="000000"/>
          <w:sz w:val="16"/>
          <w:szCs w:val="16"/>
        </w:rPr>
        <w:t>Тел. 8 813 79 93-189</w:t>
      </w:r>
    </w:p>
    <w:p w14:paraId="3C4BD292" w14:textId="77777777" w:rsidR="00DF6458" w:rsidRPr="001F279C" w:rsidRDefault="00DF6458" w:rsidP="00DF645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1F279C">
        <w:rPr>
          <w:rFonts w:ascii="Times New Roman" w:hAnsi="Times New Roman" w:cs="Times New Roman"/>
          <w:color w:val="000000"/>
          <w:sz w:val="16"/>
          <w:szCs w:val="16"/>
        </w:rPr>
        <w:t>Разослано: дело-</w:t>
      </w:r>
      <w:r>
        <w:rPr>
          <w:rFonts w:ascii="Times New Roman" w:hAnsi="Times New Roman" w:cs="Times New Roman"/>
          <w:color w:val="000000"/>
          <w:sz w:val="16"/>
          <w:szCs w:val="16"/>
        </w:rPr>
        <w:t>1</w:t>
      </w:r>
      <w:r w:rsidRPr="001F279C">
        <w:rPr>
          <w:rFonts w:ascii="Times New Roman" w:hAnsi="Times New Roman" w:cs="Times New Roman"/>
          <w:color w:val="000000"/>
          <w:sz w:val="16"/>
          <w:szCs w:val="16"/>
        </w:rPr>
        <w:t>, прокуратура – 1, СМИ– 1.</w:t>
      </w:r>
    </w:p>
    <w:p w14:paraId="43DA11D7" w14:textId="77777777" w:rsidR="00DF6458" w:rsidRPr="00513021" w:rsidRDefault="00DF6458" w:rsidP="00DF6458">
      <w:pPr>
        <w:pStyle w:val="ConsPlusNormal"/>
        <w:outlineLvl w:val="1"/>
        <w:rPr>
          <w:rFonts w:ascii="Courier New" w:hAnsi="Courier New" w:cs="Courier New"/>
          <w:sz w:val="24"/>
          <w:szCs w:val="24"/>
        </w:rPr>
      </w:pPr>
    </w:p>
    <w:p w14:paraId="78BBA28A" w14:textId="144148A0" w:rsidR="0083492F" w:rsidRDefault="0083492F" w:rsidP="00D4433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sectPr w:rsidR="0083492F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545F9" w14:textId="77777777" w:rsidR="00D609A2" w:rsidRDefault="00D609A2">
      <w:pPr>
        <w:spacing w:after="0" w:line="240" w:lineRule="auto"/>
      </w:pPr>
      <w:r>
        <w:separator/>
      </w:r>
    </w:p>
  </w:endnote>
  <w:endnote w:type="continuationSeparator" w:id="0">
    <w:p w14:paraId="24BBFB3F" w14:textId="77777777" w:rsidR="00D609A2" w:rsidRDefault="00D6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33DFE" w14:textId="77777777" w:rsidR="00D609A2" w:rsidRDefault="00D609A2">
      <w:pPr>
        <w:spacing w:after="0" w:line="240" w:lineRule="auto"/>
      </w:pPr>
      <w:r>
        <w:separator/>
      </w:r>
    </w:p>
  </w:footnote>
  <w:footnote w:type="continuationSeparator" w:id="0">
    <w:p w14:paraId="6CEB652D" w14:textId="77777777" w:rsidR="00D609A2" w:rsidRDefault="00D60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8868"/>
      <w:docPartObj>
        <w:docPartGallery w:val="Page Numbers (Top of Page)"/>
        <w:docPartUnique/>
      </w:docPartObj>
    </w:sdtPr>
    <w:sdtEndPr/>
    <w:sdtContent>
      <w:p w14:paraId="368CCBCB" w14:textId="77777777" w:rsidR="0083492F" w:rsidRDefault="004B573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2F560" w14:textId="77777777" w:rsidR="0083492F" w:rsidRDefault="0083492F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36E38"/>
    <w:multiLevelType w:val="hybridMultilevel"/>
    <w:tmpl w:val="45A41BB2"/>
    <w:lvl w:ilvl="0" w:tplc="C8DA04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6AC1AD0">
      <w:start w:val="1"/>
      <w:numFmt w:val="lowerLetter"/>
      <w:lvlText w:val="%2."/>
      <w:lvlJc w:val="left"/>
      <w:pPr>
        <w:ind w:left="1440" w:hanging="360"/>
      </w:pPr>
    </w:lvl>
    <w:lvl w:ilvl="2" w:tplc="E0F21FAC">
      <w:start w:val="1"/>
      <w:numFmt w:val="lowerRoman"/>
      <w:lvlText w:val="%3."/>
      <w:lvlJc w:val="right"/>
      <w:pPr>
        <w:ind w:left="2160" w:hanging="180"/>
      </w:pPr>
    </w:lvl>
    <w:lvl w:ilvl="3" w:tplc="81169BC0">
      <w:start w:val="1"/>
      <w:numFmt w:val="decimal"/>
      <w:lvlText w:val="%4."/>
      <w:lvlJc w:val="left"/>
      <w:pPr>
        <w:ind w:left="2880" w:hanging="360"/>
      </w:pPr>
    </w:lvl>
    <w:lvl w:ilvl="4" w:tplc="97D68C94">
      <w:start w:val="1"/>
      <w:numFmt w:val="lowerLetter"/>
      <w:lvlText w:val="%5."/>
      <w:lvlJc w:val="left"/>
      <w:pPr>
        <w:ind w:left="3600" w:hanging="360"/>
      </w:pPr>
    </w:lvl>
    <w:lvl w:ilvl="5" w:tplc="B4F6D610">
      <w:start w:val="1"/>
      <w:numFmt w:val="lowerRoman"/>
      <w:lvlText w:val="%6."/>
      <w:lvlJc w:val="right"/>
      <w:pPr>
        <w:ind w:left="4320" w:hanging="180"/>
      </w:pPr>
    </w:lvl>
    <w:lvl w:ilvl="6" w:tplc="BB1CD9B0">
      <w:start w:val="1"/>
      <w:numFmt w:val="decimal"/>
      <w:lvlText w:val="%7."/>
      <w:lvlJc w:val="left"/>
      <w:pPr>
        <w:ind w:left="5040" w:hanging="360"/>
      </w:pPr>
    </w:lvl>
    <w:lvl w:ilvl="7" w:tplc="D06C6BA8">
      <w:start w:val="1"/>
      <w:numFmt w:val="lowerLetter"/>
      <w:lvlText w:val="%8."/>
      <w:lvlJc w:val="left"/>
      <w:pPr>
        <w:ind w:left="5760" w:hanging="360"/>
      </w:pPr>
    </w:lvl>
    <w:lvl w:ilvl="8" w:tplc="6F00F4D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B6B16"/>
    <w:multiLevelType w:val="multilevel"/>
    <w:tmpl w:val="CE563B6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2F"/>
    <w:rsid w:val="001A6E9F"/>
    <w:rsid w:val="002E39B4"/>
    <w:rsid w:val="00311253"/>
    <w:rsid w:val="0037055E"/>
    <w:rsid w:val="004B5731"/>
    <w:rsid w:val="00703865"/>
    <w:rsid w:val="0083492F"/>
    <w:rsid w:val="00865443"/>
    <w:rsid w:val="00990DD8"/>
    <w:rsid w:val="00B36775"/>
    <w:rsid w:val="00B57134"/>
    <w:rsid w:val="00BB3166"/>
    <w:rsid w:val="00D44330"/>
    <w:rsid w:val="00D609A2"/>
    <w:rsid w:val="00D64C66"/>
    <w:rsid w:val="00DF6458"/>
    <w:rsid w:val="00E05F75"/>
    <w:rsid w:val="00E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9F40"/>
  <w15:docId w15:val="{444802B1-8340-4587-BE03-2861147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styleId="afc">
    <w:name w:val="Strong"/>
    <w:basedOn w:val="a0"/>
    <w:uiPriority w:val="99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Тенькаева Оксана Валерьевна</dc:creator>
  <cp:lastModifiedBy>Rita</cp:lastModifiedBy>
  <cp:revision>2</cp:revision>
  <dcterms:created xsi:type="dcterms:W3CDTF">2026-08-13T07:08:00Z</dcterms:created>
  <dcterms:modified xsi:type="dcterms:W3CDTF">2026-08-13T07:08:00Z</dcterms:modified>
</cp:coreProperties>
</file>