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928"/>
        <w:gridCol w:w="4961"/>
      </w:tblGrid>
      <w:tr w:rsidR="008006C4" w:rsidRPr="00B01BE0" w:rsidTr="008006C4">
        <w:tc>
          <w:tcPr>
            <w:tcW w:w="4928" w:type="dxa"/>
            <w:shd w:val="clear" w:color="auto" w:fill="auto"/>
          </w:tcPr>
          <w:p w:rsidR="008006C4" w:rsidRPr="00B01BE0" w:rsidRDefault="008006C4" w:rsidP="008006C4">
            <w:pPr>
              <w:pStyle w:val="a3"/>
              <w:spacing w:after="0"/>
              <w:ind w:firstLine="709"/>
              <w:jc w:val="both"/>
              <w:rPr>
                <w:rFonts w:ascii="Times New Roman" w:hAnsi="Times New Roman" w:cs="Times New Roman"/>
                <w:sz w:val="28"/>
                <w:szCs w:val="28"/>
              </w:rPr>
            </w:pPr>
          </w:p>
        </w:tc>
        <w:tc>
          <w:tcPr>
            <w:tcW w:w="4961" w:type="dxa"/>
            <w:shd w:val="clear" w:color="auto" w:fill="auto"/>
          </w:tcPr>
          <w:p w:rsidR="008006C4" w:rsidRPr="00154E96" w:rsidRDefault="008006C4" w:rsidP="008006C4">
            <w:pPr>
              <w:pStyle w:val="a3"/>
              <w:spacing w:after="0"/>
              <w:rPr>
                <w:rFonts w:ascii="Times New Roman" w:hAnsi="Times New Roman" w:cs="Times New Roman"/>
                <w:b/>
                <w:sz w:val="28"/>
                <w:szCs w:val="28"/>
              </w:rPr>
            </w:pPr>
            <w:r w:rsidRPr="00154E96">
              <w:rPr>
                <w:rFonts w:ascii="Times New Roman" w:hAnsi="Times New Roman" w:cs="Times New Roman"/>
                <w:sz w:val="28"/>
                <w:szCs w:val="28"/>
              </w:rPr>
              <w:t>Принят</w:t>
            </w:r>
          </w:p>
          <w:p w:rsidR="008006C4" w:rsidRPr="00154E96" w:rsidRDefault="008006C4" w:rsidP="008006C4">
            <w:pPr>
              <w:pStyle w:val="a3"/>
              <w:tabs>
                <w:tab w:val="left" w:pos="150"/>
              </w:tabs>
              <w:spacing w:after="0"/>
              <w:rPr>
                <w:rFonts w:ascii="Times New Roman" w:hAnsi="Times New Roman" w:cs="Times New Roman"/>
                <w:sz w:val="28"/>
                <w:szCs w:val="28"/>
              </w:rPr>
            </w:pPr>
            <w:r w:rsidRPr="00154E96">
              <w:rPr>
                <w:rFonts w:ascii="Times New Roman" w:hAnsi="Times New Roman" w:cs="Times New Roman"/>
                <w:sz w:val="28"/>
                <w:szCs w:val="28"/>
              </w:rPr>
              <w:t>решением совета депутатов</w:t>
            </w:r>
          </w:p>
          <w:p w:rsidR="008006C4" w:rsidRPr="00BE3870" w:rsidRDefault="008006C4" w:rsidP="008006C4">
            <w:pPr>
              <w:pStyle w:val="a3"/>
              <w:spacing w:after="0"/>
              <w:rPr>
                <w:rFonts w:ascii="Times New Roman" w:hAnsi="Times New Roman" w:cs="Times New Roman"/>
                <w:sz w:val="28"/>
                <w:szCs w:val="28"/>
                <w:highlight w:val="yellow"/>
              </w:rPr>
            </w:pPr>
            <w:r w:rsidRPr="00BE3870">
              <w:rPr>
                <w:rFonts w:ascii="Times New Roman" w:hAnsi="Times New Roman" w:cs="Times New Roman"/>
                <w:sz w:val="28"/>
                <w:szCs w:val="28"/>
              </w:rPr>
              <w:t>муниципального образования Елизаветинское сельское поселение Гатчинского муниципального района</w:t>
            </w:r>
          </w:p>
          <w:p w:rsidR="008006C4" w:rsidRPr="00154E96" w:rsidRDefault="008006C4" w:rsidP="008006C4">
            <w:pPr>
              <w:pStyle w:val="a3"/>
              <w:spacing w:after="0"/>
              <w:rPr>
                <w:rFonts w:ascii="Times New Roman" w:hAnsi="Times New Roman" w:cs="Times New Roman"/>
                <w:sz w:val="28"/>
                <w:szCs w:val="28"/>
              </w:rPr>
            </w:pPr>
            <w:r w:rsidRPr="00154E96">
              <w:rPr>
                <w:rFonts w:ascii="Times New Roman" w:hAnsi="Times New Roman" w:cs="Times New Roman"/>
                <w:sz w:val="28"/>
                <w:szCs w:val="28"/>
              </w:rPr>
              <w:t>Ленинградской области</w:t>
            </w:r>
          </w:p>
          <w:p w:rsidR="008006C4" w:rsidRDefault="00DC4D6D" w:rsidP="008006C4">
            <w:pPr>
              <w:pStyle w:val="a3"/>
              <w:spacing w:after="0"/>
              <w:rPr>
                <w:rFonts w:ascii="Times New Roman" w:hAnsi="Times New Roman" w:cs="Times New Roman"/>
                <w:sz w:val="28"/>
                <w:szCs w:val="28"/>
              </w:rPr>
            </w:pPr>
            <w:r>
              <w:rPr>
                <w:rFonts w:ascii="Times New Roman" w:hAnsi="Times New Roman" w:cs="Times New Roman"/>
                <w:sz w:val="28"/>
                <w:szCs w:val="28"/>
              </w:rPr>
              <w:t xml:space="preserve">от </w:t>
            </w:r>
            <w:r w:rsidR="00126B1D" w:rsidRPr="00126B1D">
              <w:rPr>
                <w:rFonts w:ascii="Times New Roman" w:hAnsi="Times New Roman" w:cs="Times New Roman"/>
                <w:sz w:val="28"/>
                <w:szCs w:val="28"/>
              </w:rPr>
              <w:t>10</w:t>
            </w:r>
            <w:r w:rsidR="008006C4" w:rsidRPr="00154E96">
              <w:rPr>
                <w:rFonts w:ascii="Times New Roman" w:hAnsi="Times New Roman" w:cs="Times New Roman"/>
                <w:sz w:val="28"/>
                <w:szCs w:val="28"/>
              </w:rPr>
              <w:t xml:space="preserve"> </w:t>
            </w:r>
            <w:r w:rsidR="00126B1D">
              <w:rPr>
                <w:rFonts w:ascii="Times New Roman" w:hAnsi="Times New Roman" w:cs="Times New Roman"/>
                <w:sz w:val="28"/>
                <w:szCs w:val="28"/>
              </w:rPr>
              <w:t>ноября 2016 г.</w:t>
            </w:r>
            <w:r w:rsidR="008006C4" w:rsidRPr="00154E96">
              <w:rPr>
                <w:rFonts w:ascii="Times New Roman" w:hAnsi="Times New Roman" w:cs="Times New Roman"/>
                <w:sz w:val="28"/>
                <w:szCs w:val="28"/>
              </w:rPr>
              <w:t xml:space="preserve"> № </w:t>
            </w:r>
            <w:r w:rsidR="00126B1D">
              <w:rPr>
                <w:rFonts w:ascii="Times New Roman" w:hAnsi="Times New Roman" w:cs="Times New Roman"/>
                <w:sz w:val="28"/>
                <w:szCs w:val="28"/>
              </w:rPr>
              <w:t>132</w:t>
            </w:r>
          </w:p>
          <w:p w:rsidR="00126B1D" w:rsidRPr="00154E96" w:rsidRDefault="00126B1D" w:rsidP="008006C4">
            <w:pPr>
              <w:pStyle w:val="a3"/>
              <w:spacing w:after="0"/>
              <w:rPr>
                <w:rFonts w:ascii="Times New Roman" w:hAnsi="Times New Roman" w:cs="Times New Roman"/>
                <w:sz w:val="28"/>
                <w:szCs w:val="28"/>
              </w:rPr>
            </w:pPr>
          </w:p>
          <w:p w:rsidR="008006C4" w:rsidRPr="00154E96" w:rsidRDefault="008006C4" w:rsidP="008006C4">
            <w:pPr>
              <w:pStyle w:val="a3"/>
              <w:spacing w:after="0"/>
              <w:rPr>
                <w:rFonts w:ascii="Times New Roman" w:hAnsi="Times New Roman" w:cs="Times New Roman"/>
                <w:sz w:val="28"/>
                <w:szCs w:val="28"/>
              </w:rPr>
            </w:pPr>
            <w:r w:rsidRPr="00154E96">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 Елизаветинское сельское поселение Гатчинского муниципального района</w:t>
            </w:r>
            <w:r w:rsidRPr="00154E96">
              <w:rPr>
                <w:rFonts w:ascii="Times New Roman" w:hAnsi="Times New Roman" w:cs="Times New Roman"/>
                <w:sz w:val="28"/>
                <w:szCs w:val="28"/>
              </w:rPr>
              <w:t xml:space="preserve"> </w:t>
            </w:r>
          </w:p>
          <w:p w:rsidR="008006C4" w:rsidRPr="00154E96" w:rsidRDefault="008006C4" w:rsidP="008006C4">
            <w:pPr>
              <w:pStyle w:val="a3"/>
              <w:spacing w:after="0"/>
              <w:rPr>
                <w:rFonts w:ascii="Times New Roman" w:hAnsi="Times New Roman" w:cs="Times New Roman"/>
                <w:sz w:val="28"/>
                <w:szCs w:val="28"/>
              </w:rPr>
            </w:pPr>
            <w:r w:rsidRPr="00154E96">
              <w:rPr>
                <w:rFonts w:ascii="Times New Roman" w:hAnsi="Times New Roman" w:cs="Times New Roman"/>
                <w:sz w:val="28"/>
                <w:szCs w:val="28"/>
              </w:rPr>
              <w:t>Ленинградской области</w:t>
            </w:r>
          </w:p>
          <w:p w:rsidR="008006C4" w:rsidRPr="00154E96" w:rsidRDefault="008006C4" w:rsidP="008006C4">
            <w:pPr>
              <w:pStyle w:val="a3"/>
              <w:spacing w:after="0"/>
              <w:rPr>
                <w:rFonts w:ascii="Times New Roman" w:hAnsi="Times New Roman" w:cs="Times New Roman"/>
                <w:sz w:val="28"/>
                <w:szCs w:val="28"/>
              </w:rPr>
            </w:pPr>
            <w:r w:rsidRPr="00154E96">
              <w:rPr>
                <w:rFonts w:ascii="Times New Roman" w:hAnsi="Times New Roman" w:cs="Times New Roman"/>
                <w:sz w:val="28"/>
                <w:szCs w:val="28"/>
              </w:rPr>
              <w:t>_____________________</w:t>
            </w:r>
            <w:r w:rsidR="006F0893">
              <w:rPr>
                <w:rFonts w:ascii="Times New Roman" w:hAnsi="Times New Roman" w:cs="Times New Roman"/>
                <w:sz w:val="28"/>
                <w:szCs w:val="28"/>
              </w:rPr>
              <w:t>И.А.</w:t>
            </w:r>
            <w:r w:rsidR="00126B1D">
              <w:rPr>
                <w:rFonts w:ascii="Times New Roman" w:hAnsi="Times New Roman" w:cs="Times New Roman"/>
                <w:sz w:val="28"/>
                <w:szCs w:val="28"/>
              </w:rPr>
              <w:t xml:space="preserve"> </w:t>
            </w:r>
            <w:r w:rsidR="006F0893">
              <w:rPr>
                <w:rFonts w:ascii="Times New Roman" w:hAnsi="Times New Roman" w:cs="Times New Roman"/>
                <w:sz w:val="28"/>
                <w:szCs w:val="28"/>
              </w:rPr>
              <w:t>Ильин</w:t>
            </w:r>
          </w:p>
        </w:tc>
      </w:tr>
    </w:tbl>
    <w:p w:rsidR="008006C4" w:rsidRPr="00B01BE0" w:rsidRDefault="008006C4" w:rsidP="008006C4">
      <w:pPr>
        <w:pStyle w:val="a3"/>
        <w:spacing w:after="0"/>
        <w:ind w:firstLine="709"/>
        <w:jc w:val="both"/>
        <w:rPr>
          <w:rFonts w:ascii="Times New Roman" w:hAnsi="Times New Roman" w:cs="Times New Roman"/>
          <w:sz w:val="28"/>
          <w:szCs w:val="28"/>
        </w:rPr>
      </w:pPr>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Pr="00B01BE0" w:rsidRDefault="008006C4" w:rsidP="008006C4">
      <w:pPr>
        <w:pStyle w:val="a3"/>
        <w:tabs>
          <w:tab w:val="left" w:pos="6672"/>
        </w:tabs>
        <w:spacing w:after="0"/>
        <w:ind w:firstLine="709"/>
        <w:jc w:val="both"/>
        <w:rPr>
          <w:rFonts w:ascii="Times New Roman" w:hAnsi="Times New Roman" w:cs="Times New Roman"/>
          <w:sz w:val="28"/>
          <w:szCs w:val="28"/>
        </w:rPr>
      </w:pPr>
    </w:p>
    <w:p w:rsidR="008006C4" w:rsidRPr="00B01BE0" w:rsidRDefault="008006C4" w:rsidP="008006C4">
      <w:pPr>
        <w:pStyle w:val="a3"/>
        <w:tabs>
          <w:tab w:val="left" w:pos="6672"/>
        </w:tabs>
        <w:spacing w:after="0"/>
        <w:ind w:firstLine="709"/>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8006C4" w:rsidP="008006C4">
      <w:pPr>
        <w:pStyle w:val="a3"/>
        <w:spacing w:after="0"/>
        <w:jc w:val="center"/>
        <w:rPr>
          <w:rFonts w:ascii="Times New Roman" w:hAnsi="Times New Roman" w:cs="Times New Roman"/>
          <w:b/>
          <w:sz w:val="28"/>
          <w:szCs w:val="28"/>
        </w:rPr>
      </w:pPr>
      <w:r w:rsidRPr="00B01BE0">
        <w:rPr>
          <w:rFonts w:ascii="Times New Roman" w:hAnsi="Times New Roman" w:cs="Times New Roman"/>
          <w:b/>
          <w:sz w:val="28"/>
          <w:szCs w:val="28"/>
        </w:rPr>
        <w:t>УСТАВ</w:t>
      </w:r>
    </w:p>
    <w:p w:rsidR="008006C4" w:rsidRDefault="008006C4" w:rsidP="008006C4">
      <w:pPr>
        <w:pStyle w:val="a3"/>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8006C4" w:rsidRDefault="008006C4" w:rsidP="008006C4">
      <w:pPr>
        <w:pStyle w:val="a3"/>
        <w:spacing w:after="0"/>
        <w:jc w:val="center"/>
        <w:rPr>
          <w:rFonts w:ascii="Times New Roman" w:hAnsi="Times New Roman" w:cs="Times New Roman"/>
          <w:sz w:val="28"/>
          <w:szCs w:val="28"/>
        </w:rPr>
      </w:pPr>
      <w:r>
        <w:rPr>
          <w:rFonts w:ascii="Times New Roman" w:hAnsi="Times New Roman" w:cs="Times New Roman"/>
          <w:sz w:val="28"/>
          <w:szCs w:val="28"/>
        </w:rPr>
        <w:t>Елизаветинское сельское поселение</w:t>
      </w:r>
    </w:p>
    <w:p w:rsidR="008006C4" w:rsidRPr="00B01BE0" w:rsidRDefault="008006C4" w:rsidP="008006C4">
      <w:pPr>
        <w:pStyle w:val="a3"/>
        <w:spacing w:after="0"/>
        <w:jc w:val="center"/>
        <w:rPr>
          <w:rFonts w:ascii="Times New Roman" w:hAnsi="Times New Roman" w:cs="Times New Roman"/>
          <w:sz w:val="28"/>
          <w:szCs w:val="28"/>
        </w:rPr>
      </w:pPr>
      <w:r>
        <w:rPr>
          <w:rFonts w:ascii="Times New Roman" w:hAnsi="Times New Roman" w:cs="Times New Roman"/>
          <w:sz w:val="28"/>
          <w:szCs w:val="28"/>
        </w:rPr>
        <w:t xml:space="preserve"> Гатчинского муниципального района</w:t>
      </w:r>
    </w:p>
    <w:p w:rsidR="008006C4" w:rsidRPr="00B01BE0" w:rsidRDefault="008006C4" w:rsidP="008006C4">
      <w:pPr>
        <w:pStyle w:val="a3"/>
        <w:spacing w:after="0"/>
        <w:jc w:val="center"/>
        <w:rPr>
          <w:rFonts w:ascii="Times New Roman" w:hAnsi="Times New Roman" w:cs="Times New Roman"/>
          <w:sz w:val="28"/>
          <w:szCs w:val="28"/>
        </w:rPr>
      </w:pPr>
      <w:r w:rsidRPr="00B01BE0">
        <w:rPr>
          <w:rFonts w:ascii="Times New Roman" w:hAnsi="Times New Roman" w:cs="Times New Roman"/>
          <w:sz w:val="28"/>
          <w:szCs w:val="28"/>
        </w:rPr>
        <w:t>Ленинградской области</w:t>
      </w: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Default="008006C4" w:rsidP="008006C4">
      <w:pPr>
        <w:pStyle w:val="a3"/>
        <w:spacing w:after="0"/>
        <w:jc w:val="both"/>
        <w:rPr>
          <w:rFonts w:ascii="Times New Roman" w:hAnsi="Times New Roman" w:cs="Times New Roman"/>
          <w:sz w:val="28"/>
          <w:szCs w:val="28"/>
        </w:rPr>
      </w:pPr>
    </w:p>
    <w:p w:rsidR="008006C4" w:rsidRPr="00B01BE0" w:rsidRDefault="008006C4" w:rsidP="008006C4">
      <w:pPr>
        <w:pStyle w:val="a3"/>
        <w:spacing w:after="0"/>
        <w:jc w:val="both"/>
        <w:rPr>
          <w:rFonts w:ascii="Times New Roman" w:hAnsi="Times New Roman" w:cs="Times New Roman"/>
          <w:sz w:val="28"/>
          <w:szCs w:val="28"/>
        </w:rPr>
      </w:pPr>
    </w:p>
    <w:p w:rsidR="008006C4" w:rsidRDefault="008006C4" w:rsidP="008006C4">
      <w:pPr>
        <w:jc w:val="center"/>
        <w:rPr>
          <w:sz w:val="28"/>
          <w:szCs w:val="28"/>
        </w:rPr>
      </w:pPr>
    </w:p>
    <w:p w:rsidR="008006C4" w:rsidRDefault="008006C4" w:rsidP="008006C4">
      <w:pPr>
        <w:jc w:val="center"/>
        <w:rPr>
          <w:sz w:val="28"/>
          <w:szCs w:val="28"/>
        </w:rPr>
      </w:pPr>
    </w:p>
    <w:p w:rsidR="008006C4" w:rsidRDefault="008006C4" w:rsidP="008006C4">
      <w:pPr>
        <w:jc w:val="center"/>
        <w:rPr>
          <w:sz w:val="28"/>
          <w:szCs w:val="28"/>
        </w:rPr>
      </w:pPr>
    </w:p>
    <w:p w:rsidR="008006C4" w:rsidRPr="003E7ABC" w:rsidRDefault="008006C4" w:rsidP="008006C4">
      <w:pPr>
        <w:spacing w:after="0" w:line="240" w:lineRule="auto"/>
        <w:ind w:firstLine="709"/>
        <w:jc w:val="center"/>
        <w:rPr>
          <w:rFonts w:ascii="Times New Roman" w:hAnsi="Times New Roman" w:cs="Times New Roman"/>
          <w:sz w:val="28"/>
          <w:szCs w:val="28"/>
        </w:rPr>
      </w:pPr>
      <w:r w:rsidRPr="003E7ABC">
        <w:rPr>
          <w:rFonts w:ascii="Times New Roman" w:hAnsi="Times New Roman" w:cs="Times New Roman"/>
          <w:sz w:val="28"/>
          <w:szCs w:val="28"/>
        </w:rPr>
        <w:t>2016 год</w:t>
      </w:r>
    </w:p>
    <w:p w:rsidR="008006C4" w:rsidRPr="003E7ABC" w:rsidRDefault="008006C4" w:rsidP="008006C4">
      <w:pPr>
        <w:spacing w:after="0" w:line="240" w:lineRule="auto"/>
        <w:ind w:firstLine="709"/>
        <w:jc w:val="center"/>
        <w:rPr>
          <w:rFonts w:ascii="Times New Roman" w:hAnsi="Times New Roman" w:cs="Times New Roman"/>
          <w:sz w:val="28"/>
          <w:szCs w:val="28"/>
        </w:rPr>
      </w:pPr>
      <w:r w:rsidRPr="003E7ABC">
        <w:rPr>
          <w:rFonts w:ascii="Times New Roman" w:hAnsi="Times New Roman" w:cs="Times New Roman"/>
          <w:sz w:val="28"/>
          <w:szCs w:val="28"/>
        </w:rPr>
        <w:lastRenderedPageBreak/>
        <w:t>ОГЛАВЛЕНИЕ</w:t>
      </w:r>
    </w:p>
    <w:p w:rsidR="006306DE" w:rsidRDefault="00351FB8">
      <w:pPr>
        <w:pStyle w:val="23"/>
        <w:rPr>
          <w:rFonts w:asciiTheme="minorHAnsi" w:eastAsiaTheme="minorEastAsia" w:hAnsiTheme="minorHAnsi" w:cstheme="minorBidi"/>
          <w:bCs w:val="0"/>
          <w:sz w:val="22"/>
          <w:szCs w:val="22"/>
        </w:rPr>
      </w:pPr>
      <w:r w:rsidRPr="003E7ABC">
        <w:rPr>
          <w:b/>
        </w:rPr>
        <w:fldChar w:fldCharType="begin"/>
      </w:r>
      <w:r w:rsidR="008006C4" w:rsidRPr="003E7ABC">
        <w:rPr>
          <w:b/>
        </w:rPr>
        <w:instrText xml:space="preserve"> TOC \o "1-3" \h \z \u </w:instrText>
      </w:r>
      <w:r w:rsidRPr="003E7ABC">
        <w:rPr>
          <w:b/>
        </w:rPr>
        <w:fldChar w:fldCharType="separate"/>
      </w:r>
      <w:hyperlink w:anchor="_Toc469399938" w:history="1">
        <w:r w:rsidR="006306DE" w:rsidRPr="005922A1">
          <w:rPr>
            <w:rStyle w:val="a9"/>
          </w:rPr>
          <w:t>ГЛАВА 1. ОБЩИЕ ПОЛОЖЕНИЯ</w:t>
        </w:r>
        <w:r w:rsidR="006306DE">
          <w:rPr>
            <w:webHidden/>
          </w:rPr>
          <w:tab/>
        </w:r>
        <w:r w:rsidR="006306DE">
          <w:rPr>
            <w:webHidden/>
          </w:rPr>
          <w:fldChar w:fldCharType="begin"/>
        </w:r>
        <w:r w:rsidR="006306DE">
          <w:rPr>
            <w:webHidden/>
          </w:rPr>
          <w:instrText xml:space="preserve"> PAGEREF _Toc469399938 \h </w:instrText>
        </w:r>
        <w:r w:rsidR="006306DE">
          <w:rPr>
            <w:webHidden/>
          </w:rPr>
        </w:r>
        <w:r w:rsidR="006306DE">
          <w:rPr>
            <w:webHidden/>
          </w:rPr>
          <w:fldChar w:fldCharType="separate"/>
        </w:r>
        <w:r w:rsidR="00541EC8">
          <w:rPr>
            <w:webHidden/>
          </w:rPr>
          <w:t>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39" w:history="1">
        <w:r w:rsidR="006306DE" w:rsidRPr="005922A1">
          <w:rPr>
            <w:rStyle w:val="a9"/>
          </w:rPr>
          <w:t>Статья 1. Наименование муниципального образования, место нахождения органов местного самоуправления</w:t>
        </w:r>
        <w:r w:rsidR="006306DE">
          <w:rPr>
            <w:webHidden/>
          </w:rPr>
          <w:tab/>
        </w:r>
        <w:r w:rsidR="006306DE">
          <w:rPr>
            <w:webHidden/>
          </w:rPr>
          <w:fldChar w:fldCharType="begin"/>
        </w:r>
        <w:r w:rsidR="006306DE">
          <w:rPr>
            <w:webHidden/>
          </w:rPr>
          <w:instrText xml:space="preserve"> PAGEREF _Toc469399939 \h </w:instrText>
        </w:r>
        <w:r w:rsidR="006306DE">
          <w:rPr>
            <w:webHidden/>
          </w:rPr>
        </w:r>
        <w:r w:rsidR="006306DE">
          <w:rPr>
            <w:webHidden/>
          </w:rPr>
          <w:fldChar w:fldCharType="separate"/>
        </w:r>
        <w:r w:rsidR="00541EC8">
          <w:rPr>
            <w:webHidden/>
          </w:rPr>
          <w:t>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0" w:history="1">
        <w:r w:rsidR="006306DE" w:rsidRPr="005922A1">
          <w:rPr>
            <w:rStyle w:val="a9"/>
          </w:rPr>
          <w:t>Статья 2. Официальные символы Елизаветинского сельского поселения  и порядок их официального использования</w:t>
        </w:r>
        <w:r w:rsidR="006306DE">
          <w:rPr>
            <w:webHidden/>
          </w:rPr>
          <w:tab/>
        </w:r>
        <w:r w:rsidR="006306DE">
          <w:rPr>
            <w:webHidden/>
          </w:rPr>
          <w:fldChar w:fldCharType="begin"/>
        </w:r>
        <w:r w:rsidR="006306DE">
          <w:rPr>
            <w:webHidden/>
          </w:rPr>
          <w:instrText xml:space="preserve"> PAGEREF _Toc469399940 \h </w:instrText>
        </w:r>
        <w:r w:rsidR="006306DE">
          <w:rPr>
            <w:webHidden/>
          </w:rPr>
        </w:r>
        <w:r w:rsidR="006306DE">
          <w:rPr>
            <w:webHidden/>
          </w:rPr>
          <w:fldChar w:fldCharType="separate"/>
        </w:r>
        <w:r w:rsidR="00541EC8">
          <w:rPr>
            <w:webHidden/>
          </w:rPr>
          <w:t>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1" w:history="1">
        <w:r w:rsidR="006306DE" w:rsidRPr="005922A1">
          <w:rPr>
            <w:rStyle w:val="a9"/>
          </w:rPr>
          <w:t>ГЛАВА 2. ВОПРОСЫ МЕСТНОГО ЗНАЧЕНИЯ</w:t>
        </w:r>
        <w:r w:rsidR="006306DE">
          <w:rPr>
            <w:webHidden/>
          </w:rPr>
          <w:tab/>
        </w:r>
        <w:r w:rsidR="006306DE">
          <w:rPr>
            <w:webHidden/>
          </w:rPr>
          <w:fldChar w:fldCharType="begin"/>
        </w:r>
        <w:r w:rsidR="006306DE">
          <w:rPr>
            <w:webHidden/>
          </w:rPr>
          <w:instrText xml:space="preserve"> PAGEREF _Toc469399941 \h </w:instrText>
        </w:r>
        <w:r w:rsidR="006306DE">
          <w:rPr>
            <w:webHidden/>
          </w:rPr>
        </w:r>
        <w:r w:rsidR="006306DE">
          <w:rPr>
            <w:webHidden/>
          </w:rPr>
          <w:fldChar w:fldCharType="separate"/>
        </w:r>
        <w:r w:rsidR="00541EC8">
          <w:rPr>
            <w:webHidden/>
          </w:rPr>
          <w:t>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2" w:history="1">
        <w:r w:rsidR="006306DE" w:rsidRPr="005922A1">
          <w:rPr>
            <w:rStyle w:val="a9"/>
          </w:rPr>
          <w:t>Статья 3. Перечень вопросов местного значения</w:t>
        </w:r>
        <w:r w:rsidR="006306DE">
          <w:rPr>
            <w:webHidden/>
          </w:rPr>
          <w:tab/>
        </w:r>
        <w:r w:rsidR="006306DE">
          <w:rPr>
            <w:webHidden/>
          </w:rPr>
          <w:fldChar w:fldCharType="begin"/>
        </w:r>
        <w:r w:rsidR="006306DE">
          <w:rPr>
            <w:webHidden/>
          </w:rPr>
          <w:instrText xml:space="preserve"> PAGEREF _Toc469399942 \h </w:instrText>
        </w:r>
        <w:r w:rsidR="006306DE">
          <w:rPr>
            <w:webHidden/>
          </w:rPr>
        </w:r>
        <w:r w:rsidR="006306DE">
          <w:rPr>
            <w:webHidden/>
          </w:rPr>
          <w:fldChar w:fldCharType="separate"/>
        </w:r>
        <w:r w:rsidR="00541EC8">
          <w:rPr>
            <w:webHidden/>
          </w:rPr>
          <w:t>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3" w:history="1">
        <w:r w:rsidR="006306DE" w:rsidRPr="005922A1">
          <w:rPr>
            <w:rStyle w:val="a9"/>
          </w:rPr>
          <w:t>ГЛАВА 3. ФОРМЫ, ПОРЯДОК И ГАРАНТИИ УЧАСТИЯ НАСЕЛЕНИЯ В РЕШЕНИИ ВОПРОСОВ МЕСТНОГО ЗНАЧЕНИЯ</w:t>
        </w:r>
        <w:r w:rsidR="006306DE">
          <w:rPr>
            <w:webHidden/>
          </w:rPr>
          <w:tab/>
        </w:r>
        <w:r w:rsidR="006306DE">
          <w:rPr>
            <w:webHidden/>
          </w:rPr>
          <w:fldChar w:fldCharType="begin"/>
        </w:r>
        <w:r w:rsidR="006306DE">
          <w:rPr>
            <w:webHidden/>
          </w:rPr>
          <w:instrText xml:space="preserve"> PAGEREF _Toc469399943 \h </w:instrText>
        </w:r>
        <w:r w:rsidR="006306DE">
          <w:rPr>
            <w:webHidden/>
          </w:rPr>
        </w:r>
        <w:r w:rsidR="006306DE">
          <w:rPr>
            <w:webHidden/>
          </w:rPr>
          <w:fldChar w:fldCharType="separate"/>
        </w:r>
        <w:r w:rsidR="00541EC8">
          <w:rPr>
            <w:webHidden/>
          </w:rPr>
          <w:t>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4" w:history="1">
        <w:r w:rsidR="006306DE" w:rsidRPr="005922A1">
          <w:rPr>
            <w:rStyle w:val="a9"/>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r w:rsidR="006306DE">
          <w:rPr>
            <w:webHidden/>
          </w:rPr>
          <w:tab/>
        </w:r>
        <w:r w:rsidR="006306DE">
          <w:rPr>
            <w:webHidden/>
          </w:rPr>
          <w:fldChar w:fldCharType="begin"/>
        </w:r>
        <w:r w:rsidR="006306DE">
          <w:rPr>
            <w:webHidden/>
          </w:rPr>
          <w:instrText xml:space="preserve"> PAGEREF _Toc469399944 \h </w:instrText>
        </w:r>
        <w:r w:rsidR="006306DE">
          <w:rPr>
            <w:webHidden/>
          </w:rPr>
        </w:r>
        <w:r w:rsidR="006306DE">
          <w:rPr>
            <w:webHidden/>
          </w:rPr>
          <w:fldChar w:fldCharType="separate"/>
        </w:r>
        <w:r w:rsidR="00541EC8">
          <w:rPr>
            <w:webHidden/>
          </w:rPr>
          <w:t>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5" w:history="1">
        <w:r w:rsidR="006306DE" w:rsidRPr="005922A1">
          <w:rPr>
            <w:rStyle w:val="a9"/>
          </w:rPr>
          <w:t>Статья 5. Местный референдум</w:t>
        </w:r>
        <w:r w:rsidR="006306DE">
          <w:rPr>
            <w:webHidden/>
          </w:rPr>
          <w:tab/>
        </w:r>
        <w:r w:rsidR="006306DE">
          <w:rPr>
            <w:webHidden/>
          </w:rPr>
          <w:fldChar w:fldCharType="begin"/>
        </w:r>
        <w:r w:rsidR="006306DE">
          <w:rPr>
            <w:webHidden/>
          </w:rPr>
          <w:instrText xml:space="preserve"> PAGEREF _Toc469399945 \h </w:instrText>
        </w:r>
        <w:r w:rsidR="006306DE">
          <w:rPr>
            <w:webHidden/>
          </w:rPr>
        </w:r>
        <w:r w:rsidR="006306DE">
          <w:rPr>
            <w:webHidden/>
          </w:rPr>
          <w:fldChar w:fldCharType="separate"/>
        </w:r>
        <w:r w:rsidR="00541EC8">
          <w:rPr>
            <w:webHidden/>
          </w:rPr>
          <w:t>9</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6" w:history="1">
        <w:r w:rsidR="006306DE" w:rsidRPr="005922A1">
          <w:rPr>
            <w:rStyle w:val="a9"/>
          </w:rPr>
          <w:t>Статья 6. Муниципальные выборы</w:t>
        </w:r>
        <w:r w:rsidR="006306DE">
          <w:rPr>
            <w:webHidden/>
          </w:rPr>
          <w:tab/>
        </w:r>
        <w:r w:rsidR="006306DE">
          <w:rPr>
            <w:webHidden/>
          </w:rPr>
          <w:fldChar w:fldCharType="begin"/>
        </w:r>
        <w:r w:rsidR="006306DE">
          <w:rPr>
            <w:webHidden/>
          </w:rPr>
          <w:instrText xml:space="preserve"> PAGEREF _Toc469399946 \h </w:instrText>
        </w:r>
        <w:r w:rsidR="006306DE">
          <w:rPr>
            <w:webHidden/>
          </w:rPr>
        </w:r>
        <w:r w:rsidR="006306DE">
          <w:rPr>
            <w:webHidden/>
          </w:rPr>
          <w:fldChar w:fldCharType="separate"/>
        </w:r>
        <w:r w:rsidR="00541EC8">
          <w:rPr>
            <w:webHidden/>
          </w:rPr>
          <w:t>9</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8" w:history="1">
        <w:r w:rsidR="006306DE" w:rsidRPr="005922A1">
          <w:rPr>
            <w:rStyle w:val="a9"/>
          </w:rPr>
          <w:t>Статья 7. Голосование по отзыву депутата совета депутатов, выборного должностного лица местного самоуправления</w:t>
        </w:r>
        <w:r w:rsidR="006306DE">
          <w:rPr>
            <w:webHidden/>
          </w:rPr>
          <w:tab/>
        </w:r>
        <w:r w:rsidR="006306DE">
          <w:rPr>
            <w:webHidden/>
          </w:rPr>
          <w:fldChar w:fldCharType="begin"/>
        </w:r>
        <w:r w:rsidR="006306DE">
          <w:rPr>
            <w:webHidden/>
          </w:rPr>
          <w:instrText xml:space="preserve"> PAGEREF _Toc469399948 \h </w:instrText>
        </w:r>
        <w:r w:rsidR="006306DE">
          <w:rPr>
            <w:webHidden/>
          </w:rPr>
        </w:r>
        <w:r w:rsidR="006306DE">
          <w:rPr>
            <w:webHidden/>
          </w:rPr>
          <w:fldChar w:fldCharType="separate"/>
        </w:r>
        <w:r w:rsidR="00541EC8">
          <w:rPr>
            <w:webHidden/>
          </w:rPr>
          <w:t>10</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49" w:history="1">
        <w:r w:rsidR="006306DE" w:rsidRPr="005922A1">
          <w:rPr>
            <w:rStyle w:val="a9"/>
          </w:rPr>
          <w:t>Статья 8. Процедура отзыва депутата совета депутатов, выборного должностного лица местного самоуправления</w:t>
        </w:r>
        <w:r w:rsidR="006306DE">
          <w:rPr>
            <w:webHidden/>
          </w:rPr>
          <w:tab/>
        </w:r>
        <w:r w:rsidR="006306DE">
          <w:rPr>
            <w:webHidden/>
          </w:rPr>
          <w:fldChar w:fldCharType="begin"/>
        </w:r>
        <w:r w:rsidR="006306DE">
          <w:rPr>
            <w:webHidden/>
          </w:rPr>
          <w:instrText xml:space="preserve"> PAGEREF _Toc469399949 \h </w:instrText>
        </w:r>
        <w:r w:rsidR="006306DE">
          <w:rPr>
            <w:webHidden/>
          </w:rPr>
        </w:r>
        <w:r w:rsidR="006306DE">
          <w:rPr>
            <w:webHidden/>
          </w:rPr>
          <w:fldChar w:fldCharType="separate"/>
        </w:r>
        <w:r w:rsidR="00541EC8">
          <w:rPr>
            <w:webHidden/>
          </w:rPr>
          <w:t>10</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0" w:history="1">
        <w:r w:rsidR="006306DE" w:rsidRPr="005922A1">
          <w:rPr>
            <w:rStyle w:val="a9"/>
          </w:rPr>
          <w:t>Статья 9. Голосование по вопросам изменения границ и преобразования муниципального образования</w:t>
        </w:r>
        <w:r w:rsidR="006306DE">
          <w:rPr>
            <w:webHidden/>
          </w:rPr>
          <w:tab/>
        </w:r>
        <w:r w:rsidR="006306DE">
          <w:rPr>
            <w:webHidden/>
          </w:rPr>
          <w:fldChar w:fldCharType="begin"/>
        </w:r>
        <w:r w:rsidR="006306DE">
          <w:rPr>
            <w:webHidden/>
          </w:rPr>
          <w:instrText xml:space="preserve"> PAGEREF _Toc469399950 \h </w:instrText>
        </w:r>
        <w:r w:rsidR="006306DE">
          <w:rPr>
            <w:webHidden/>
          </w:rPr>
        </w:r>
        <w:r w:rsidR="006306DE">
          <w:rPr>
            <w:webHidden/>
          </w:rPr>
          <w:fldChar w:fldCharType="separate"/>
        </w:r>
        <w:r w:rsidR="00541EC8">
          <w:rPr>
            <w:webHidden/>
          </w:rPr>
          <w:t>11</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1" w:history="1">
        <w:r w:rsidR="006306DE" w:rsidRPr="005922A1">
          <w:rPr>
            <w:rStyle w:val="a9"/>
          </w:rPr>
          <w:t>Статья 10. Правотворческая инициатива граждан</w:t>
        </w:r>
        <w:r w:rsidR="006306DE">
          <w:rPr>
            <w:webHidden/>
          </w:rPr>
          <w:tab/>
        </w:r>
        <w:r w:rsidR="006306DE">
          <w:rPr>
            <w:webHidden/>
          </w:rPr>
          <w:fldChar w:fldCharType="begin"/>
        </w:r>
        <w:r w:rsidR="006306DE">
          <w:rPr>
            <w:webHidden/>
          </w:rPr>
          <w:instrText xml:space="preserve"> PAGEREF _Toc469399951 \h </w:instrText>
        </w:r>
        <w:r w:rsidR="006306DE">
          <w:rPr>
            <w:webHidden/>
          </w:rPr>
        </w:r>
        <w:r w:rsidR="006306DE">
          <w:rPr>
            <w:webHidden/>
          </w:rPr>
          <w:fldChar w:fldCharType="separate"/>
        </w:r>
        <w:r w:rsidR="00541EC8">
          <w:rPr>
            <w:webHidden/>
          </w:rPr>
          <w:t>11</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2" w:history="1">
        <w:r w:rsidR="006306DE" w:rsidRPr="005922A1">
          <w:rPr>
            <w:rStyle w:val="a9"/>
          </w:rPr>
          <w:t>Статья 11. Территориальное общественное самоуправление</w:t>
        </w:r>
        <w:r w:rsidR="006306DE">
          <w:rPr>
            <w:webHidden/>
          </w:rPr>
          <w:tab/>
        </w:r>
        <w:r w:rsidR="006306DE">
          <w:rPr>
            <w:webHidden/>
          </w:rPr>
          <w:fldChar w:fldCharType="begin"/>
        </w:r>
        <w:r w:rsidR="006306DE">
          <w:rPr>
            <w:webHidden/>
          </w:rPr>
          <w:instrText xml:space="preserve"> PAGEREF _Toc469399952 \h </w:instrText>
        </w:r>
        <w:r w:rsidR="006306DE">
          <w:rPr>
            <w:webHidden/>
          </w:rPr>
        </w:r>
        <w:r w:rsidR="006306DE">
          <w:rPr>
            <w:webHidden/>
          </w:rPr>
          <w:fldChar w:fldCharType="separate"/>
        </w:r>
        <w:r w:rsidR="00541EC8">
          <w:rPr>
            <w:webHidden/>
          </w:rPr>
          <w:t>12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3" w:history="1">
        <w:r w:rsidR="006306DE" w:rsidRPr="005922A1">
          <w:rPr>
            <w:rStyle w:val="a9"/>
          </w:rPr>
          <w:t>Статья 12. Собрание граждан</w:t>
        </w:r>
        <w:r w:rsidR="006306DE">
          <w:rPr>
            <w:webHidden/>
          </w:rPr>
          <w:tab/>
        </w:r>
        <w:r w:rsidR="006306DE">
          <w:rPr>
            <w:webHidden/>
          </w:rPr>
          <w:fldChar w:fldCharType="begin"/>
        </w:r>
        <w:r w:rsidR="006306DE">
          <w:rPr>
            <w:webHidden/>
          </w:rPr>
          <w:instrText xml:space="preserve"> PAGEREF _Toc469399953 \h </w:instrText>
        </w:r>
        <w:r w:rsidR="006306DE">
          <w:rPr>
            <w:webHidden/>
          </w:rPr>
        </w:r>
        <w:r w:rsidR="006306DE">
          <w:rPr>
            <w:webHidden/>
          </w:rPr>
          <w:fldChar w:fldCharType="separate"/>
        </w:r>
        <w:r w:rsidR="00541EC8">
          <w:rPr>
            <w:webHidden/>
          </w:rPr>
          <w:t>12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4" w:history="1">
        <w:r w:rsidR="006306DE" w:rsidRPr="005922A1">
          <w:rPr>
            <w:rStyle w:val="a9"/>
          </w:rPr>
          <w:t>Статья 13. Конференция граждан (собрание делегатов)</w:t>
        </w:r>
        <w:r w:rsidR="006306DE">
          <w:rPr>
            <w:webHidden/>
          </w:rPr>
          <w:tab/>
        </w:r>
        <w:r w:rsidR="006306DE">
          <w:rPr>
            <w:webHidden/>
          </w:rPr>
          <w:fldChar w:fldCharType="begin"/>
        </w:r>
        <w:r w:rsidR="006306DE">
          <w:rPr>
            <w:webHidden/>
          </w:rPr>
          <w:instrText xml:space="preserve"> PAGEREF _Toc469399954 \h </w:instrText>
        </w:r>
        <w:r w:rsidR="006306DE">
          <w:rPr>
            <w:webHidden/>
          </w:rPr>
        </w:r>
        <w:r w:rsidR="006306DE">
          <w:rPr>
            <w:webHidden/>
          </w:rPr>
          <w:fldChar w:fldCharType="separate"/>
        </w:r>
        <w:r w:rsidR="00541EC8">
          <w:rPr>
            <w:webHidden/>
          </w:rPr>
          <w:t>13</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5" w:history="1">
        <w:r w:rsidR="006306DE" w:rsidRPr="005922A1">
          <w:rPr>
            <w:rStyle w:val="a9"/>
          </w:rPr>
          <w:t>Статья 14. Публичные слушания</w:t>
        </w:r>
        <w:r w:rsidR="006306DE">
          <w:rPr>
            <w:webHidden/>
          </w:rPr>
          <w:tab/>
        </w:r>
        <w:r w:rsidR="006306DE">
          <w:rPr>
            <w:webHidden/>
          </w:rPr>
          <w:fldChar w:fldCharType="begin"/>
        </w:r>
        <w:r w:rsidR="006306DE">
          <w:rPr>
            <w:webHidden/>
          </w:rPr>
          <w:instrText xml:space="preserve"> PAGEREF _Toc469399955 \h </w:instrText>
        </w:r>
        <w:r w:rsidR="006306DE">
          <w:rPr>
            <w:webHidden/>
          </w:rPr>
        </w:r>
        <w:r w:rsidR="006306DE">
          <w:rPr>
            <w:webHidden/>
          </w:rPr>
          <w:fldChar w:fldCharType="separate"/>
        </w:r>
        <w:r w:rsidR="00541EC8">
          <w:rPr>
            <w:webHidden/>
          </w:rPr>
          <w:t>13</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6" w:history="1">
        <w:r w:rsidR="006306DE" w:rsidRPr="005922A1">
          <w:rPr>
            <w:rStyle w:val="a9"/>
          </w:rPr>
          <w:t>Статья 15. Опрос граждан</w:t>
        </w:r>
        <w:r w:rsidR="006306DE">
          <w:rPr>
            <w:webHidden/>
          </w:rPr>
          <w:tab/>
        </w:r>
        <w:r w:rsidR="006306DE">
          <w:rPr>
            <w:webHidden/>
          </w:rPr>
          <w:fldChar w:fldCharType="begin"/>
        </w:r>
        <w:r w:rsidR="006306DE">
          <w:rPr>
            <w:webHidden/>
          </w:rPr>
          <w:instrText xml:space="preserve"> PAGEREF _Toc469399956 \h </w:instrText>
        </w:r>
        <w:r w:rsidR="006306DE">
          <w:rPr>
            <w:webHidden/>
          </w:rPr>
        </w:r>
        <w:r w:rsidR="006306DE">
          <w:rPr>
            <w:webHidden/>
          </w:rPr>
          <w:fldChar w:fldCharType="separate"/>
        </w:r>
        <w:r w:rsidR="00541EC8">
          <w:rPr>
            <w:webHidden/>
          </w:rPr>
          <w:t>14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7" w:history="1">
        <w:r w:rsidR="006306DE" w:rsidRPr="005922A1">
          <w:rPr>
            <w:rStyle w:val="a9"/>
          </w:rPr>
          <w:t>Статья 16. Обращения граждан в органы местного самоуправления</w:t>
        </w:r>
        <w:r w:rsidR="006306DE">
          <w:rPr>
            <w:webHidden/>
          </w:rPr>
          <w:tab/>
        </w:r>
        <w:r w:rsidR="006306DE">
          <w:rPr>
            <w:webHidden/>
          </w:rPr>
          <w:fldChar w:fldCharType="begin"/>
        </w:r>
        <w:r w:rsidR="006306DE">
          <w:rPr>
            <w:webHidden/>
          </w:rPr>
          <w:instrText xml:space="preserve"> PAGEREF _Toc469399957 \h </w:instrText>
        </w:r>
        <w:r w:rsidR="006306DE">
          <w:rPr>
            <w:webHidden/>
          </w:rPr>
        </w:r>
        <w:r w:rsidR="006306DE">
          <w:rPr>
            <w:webHidden/>
          </w:rPr>
          <w:fldChar w:fldCharType="separate"/>
        </w:r>
        <w:r w:rsidR="00541EC8">
          <w:rPr>
            <w:webHidden/>
          </w:rPr>
          <w:t>14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8" w:history="1">
        <w:r w:rsidR="006306DE" w:rsidRPr="005922A1">
          <w:rPr>
            <w:rStyle w:val="a9"/>
          </w:rPr>
          <w:t>Статья 17. Иные формы непосредственного осуществления населением местного самоуправления и участия в его осуществлении</w:t>
        </w:r>
        <w:r w:rsidR="006306DE">
          <w:rPr>
            <w:webHidden/>
          </w:rPr>
          <w:tab/>
        </w:r>
        <w:r w:rsidR="006306DE">
          <w:rPr>
            <w:webHidden/>
          </w:rPr>
          <w:fldChar w:fldCharType="begin"/>
        </w:r>
        <w:r w:rsidR="006306DE">
          <w:rPr>
            <w:webHidden/>
          </w:rPr>
          <w:instrText xml:space="preserve"> PAGEREF _Toc469399958 \h </w:instrText>
        </w:r>
        <w:r w:rsidR="006306DE">
          <w:rPr>
            <w:webHidden/>
          </w:rPr>
        </w:r>
        <w:r w:rsidR="006306DE">
          <w:rPr>
            <w:webHidden/>
          </w:rPr>
          <w:fldChar w:fldCharType="separate"/>
        </w:r>
        <w:r w:rsidR="00541EC8">
          <w:rPr>
            <w:webHidden/>
          </w:rPr>
          <w:t>14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59" w:history="1">
        <w:r w:rsidR="006306DE" w:rsidRPr="005922A1">
          <w:rPr>
            <w:rStyle w:val="a9"/>
          </w:rPr>
          <w:t>ГЛАВА 4. ОРГАНЫ МЕСТНОГО САМОУПРАВЛЕНИЯ, ДОЛЖНОСТНЫЕ ЛИЦА МЕСТНОГО САМОУПРАВЛЕНИЯ  И ИХ ПОЛНОМОЧИЯ</w:t>
        </w:r>
        <w:r w:rsidR="006306DE">
          <w:rPr>
            <w:webHidden/>
          </w:rPr>
          <w:tab/>
        </w:r>
        <w:r w:rsidR="006306DE">
          <w:rPr>
            <w:webHidden/>
          </w:rPr>
          <w:fldChar w:fldCharType="begin"/>
        </w:r>
        <w:r w:rsidR="006306DE">
          <w:rPr>
            <w:webHidden/>
          </w:rPr>
          <w:instrText xml:space="preserve"> PAGEREF _Toc469399959 \h </w:instrText>
        </w:r>
        <w:r w:rsidR="006306DE">
          <w:rPr>
            <w:webHidden/>
          </w:rPr>
        </w:r>
        <w:r w:rsidR="006306DE">
          <w:rPr>
            <w:webHidden/>
          </w:rPr>
          <w:fldChar w:fldCharType="separate"/>
        </w:r>
        <w:r w:rsidR="00541EC8">
          <w:rPr>
            <w:webHidden/>
          </w:rPr>
          <w:t>15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0" w:history="1">
        <w:r w:rsidR="006306DE" w:rsidRPr="005922A1">
          <w:rPr>
            <w:rStyle w:val="a9"/>
          </w:rPr>
          <w:t>Статья 18. Органы местного самоуправления и должностные лица Елизаветинского сельского поселения</w:t>
        </w:r>
        <w:r w:rsidR="006306DE">
          <w:rPr>
            <w:webHidden/>
          </w:rPr>
          <w:tab/>
        </w:r>
        <w:r w:rsidR="006306DE">
          <w:rPr>
            <w:webHidden/>
          </w:rPr>
          <w:fldChar w:fldCharType="begin"/>
        </w:r>
        <w:r w:rsidR="006306DE">
          <w:rPr>
            <w:webHidden/>
          </w:rPr>
          <w:instrText xml:space="preserve"> PAGEREF _Toc469399960 \h </w:instrText>
        </w:r>
        <w:r w:rsidR="006306DE">
          <w:rPr>
            <w:webHidden/>
          </w:rPr>
        </w:r>
        <w:r w:rsidR="006306DE">
          <w:rPr>
            <w:webHidden/>
          </w:rPr>
          <w:fldChar w:fldCharType="separate"/>
        </w:r>
        <w:r w:rsidR="00541EC8">
          <w:rPr>
            <w:webHidden/>
          </w:rPr>
          <w:t>15</w:t>
        </w:r>
        <w:r w:rsidR="006306DE">
          <w:rPr>
            <w:webHidden/>
          </w:rPr>
          <w:fldChar w:fldCharType="end"/>
        </w:r>
      </w:hyperlink>
    </w:p>
    <w:p w:rsidR="006306DE" w:rsidRDefault="00102090">
      <w:pPr>
        <w:pStyle w:val="12"/>
        <w:tabs>
          <w:tab w:val="right" w:leader="dot" w:pos="10195"/>
        </w:tabs>
        <w:rPr>
          <w:rFonts w:asciiTheme="minorHAnsi" w:eastAsiaTheme="minorEastAsia" w:hAnsiTheme="minorHAnsi" w:cstheme="minorBidi"/>
          <w:b w:val="0"/>
          <w:bCs w:val="0"/>
          <w:caps w:val="0"/>
          <w:noProof/>
          <w:sz w:val="22"/>
          <w:szCs w:val="22"/>
        </w:rPr>
      </w:pPr>
      <w:hyperlink w:anchor="_Toc469399961" w:history="1">
        <w:r w:rsidR="006306DE" w:rsidRPr="005922A1">
          <w:rPr>
            <w:rStyle w:val="a9"/>
            <w:rFonts w:ascii="Times New Roman" w:eastAsiaTheme="minorHAnsi" w:hAnsi="Times New Roman"/>
            <w:noProof/>
            <w:lang w:eastAsia="en-US"/>
          </w:rPr>
          <w:t>Статья 19. Полномочия органов местного самоуправления по решению вопросов местного значения</w:t>
        </w:r>
        <w:r w:rsidR="006306DE">
          <w:rPr>
            <w:noProof/>
            <w:webHidden/>
          </w:rPr>
          <w:tab/>
        </w:r>
        <w:r w:rsidR="006306DE">
          <w:rPr>
            <w:noProof/>
            <w:webHidden/>
          </w:rPr>
          <w:fldChar w:fldCharType="begin"/>
        </w:r>
        <w:r w:rsidR="006306DE">
          <w:rPr>
            <w:noProof/>
            <w:webHidden/>
          </w:rPr>
          <w:instrText xml:space="preserve"> PAGEREF _Toc469399961 \h </w:instrText>
        </w:r>
        <w:r w:rsidR="006306DE">
          <w:rPr>
            <w:noProof/>
            <w:webHidden/>
          </w:rPr>
        </w:r>
        <w:r w:rsidR="006306DE">
          <w:rPr>
            <w:noProof/>
            <w:webHidden/>
          </w:rPr>
          <w:fldChar w:fldCharType="separate"/>
        </w:r>
        <w:r w:rsidR="00541EC8">
          <w:rPr>
            <w:noProof/>
            <w:webHidden/>
          </w:rPr>
          <w:t>15</w:t>
        </w:r>
        <w:r w:rsidR="006306DE">
          <w:rPr>
            <w:noProof/>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2" w:history="1">
        <w:r w:rsidR="006306DE" w:rsidRPr="005922A1">
          <w:rPr>
            <w:rStyle w:val="a9"/>
          </w:rPr>
          <w:t>Статья 20. Совет депутатов Елизаветинского сельского поселения</w:t>
        </w:r>
        <w:r w:rsidR="006306DE">
          <w:rPr>
            <w:webHidden/>
          </w:rPr>
          <w:tab/>
        </w:r>
        <w:r w:rsidR="006306DE">
          <w:rPr>
            <w:webHidden/>
          </w:rPr>
          <w:fldChar w:fldCharType="begin"/>
        </w:r>
        <w:r w:rsidR="006306DE">
          <w:rPr>
            <w:webHidden/>
          </w:rPr>
          <w:instrText xml:space="preserve"> PAGEREF _Toc469399962 \h </w:instrText>
        </w:r>
        <w:r w:rsidR="006306DE">
          <w:rPr>
            <w:webHidden/>
          </w:rPr>
        </w:r>
        <w:r w:rsidR="006306DE">
          <w:rPr>
            <w:webHidden/>
          </w:rPr>
          <w:fldChar w:fldCharType="separate"/>
        </w:r>
        <w:r w:rsidR="00541EC8">
          <w:rPr>
            <w:webHidden/>
          </w:rPr>
          <w:t>17</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3" w:history="1">
        <w:r w:rsidR="006306DE" w:rsidRPr="005922A1">
          <w:rPr>
            <w:rStyle w:val="a9"/>
          </w:rPr>
          <w:t>Статья 21. Полномочия совета депутатов Елизаветинского сельского поселения</w:t>
        </w:r>
        <w:r w:rsidR="006306DE">
          <w:rPr>
            <w:webHidden/>
          </w:rPr>
          <w:tab/>
        </w:r>
        <w:r w:rsidR="006306DE">
          <w:rPr>
            <w:webHidden/>
          </w:rPr>
          <w:fldChar w:fldCharType="begin"/>
        </w:r>
        <w:r w:rsidR="006306DE">
          <w:rPr>
            <w:webHidden/>
          </w:rPr>
          <w:instrText xml:space="preserve"> PAGEREF _Toc469399963 \h </w:instrText>
        </w:r>
        <w:r w:rsidR="006306DE">
          <w:rPr>
            <w:webHidden/>
          </w:rPr>
        </w:r>
        <w:r w:rsidR="006306DE">
          <w:rPr>
            <w:webHidden/>
          </w:rPr>
          <w:fldChar w:fldCharType="separate"/>
        </w:r>
        <w:r w:rsidR="00541EC8">
          <w:rPr>
            <w:webHidden/>
          </w:rPr>
          <w:t>18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4" w:history="1">
        <w:r w:rsidR="006306DE" w:rsidRPr="005922A1">
          <w:rPr>
            <w:rStyle w:val="a9"/>
          </w:rPr>
          <w:t>Статья 22. Досрочное прекращение полномочий совета депутатов</w:t>
        </w:r>
        <w:r w:rsidR="006306DE">
          <w:rPr>
            <w:webHidden/>
          </w:rPr>
          <w:tab/>
        </w:r>
        <w:r w:rsidR="006306DE">
          <w:rPr>
            <w:webHidden/>
          </w:rPr>
          <w:fldChar w:fldCharType="begin"/>
        </w:r>
        <w:r w:rsidR="006306DE">
          <w:rPr>
            <w:webHidden/>
          </w:rPr>
          <w:instrText xml:space="preserve"> PAGEREF _Toc469399964 \h </w:instrText>
        </w:r>
        <w:r w:rsidR="006306DE">
          <w:rPr>
            <w:webHidden/>
          </w:rPr>
        </w:r>
        <w:r w:rsidR="006306DE">
          <w:rPr>
            <w:webHidden/>
          </w:rPr>
          <w:fldChar w:fldCharType="separate"/>
        </w:r>
        <w:r w:rsidR="00541EC8">
          <w:rPr>
            <w:webHidden/>
          </w:rPr>
          <w:t>21</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5" w:history="1">
        <w:r w:rsidR="006306DE" w:rsidRPr="005922A1">
          <w:rPr>
            <w:rStyle w:val="a9"/>
          </w:rPr>
          <w:t>Статья 23. Порядок принятия решения совета депутатов о самороспуске</w:t>
        </w:r>
        <w:r w:rsidR="006306DE">
          <w:rPr>
            <w:webHidden/>
          </w:rPr>
          <w:tab/>
        </w:r>
        <w:r w:rsidR="006306DE">
          <w:rPr>
            <w:webHidden/>
          </w:rPr>
          <w:fldChar w:fldCharType="begin"/>
        </w:r>
        <w:r w:rsidR="006306DE">
          <w:rPr>
            <w:webHidden/>
          </w:rPr>
          <w:instrText xml:space="preserve"> PAGEREF _Toc469399965 \h </w:instrText>
        </w:r>
        <w:r w:rsidR="006306DE">
          <w:rPr>
            <w:webHidden/>
          </w:rPr>
        </w:r>
        <w:r w:rsidR="006306DE">
          <w:rPr>
            <w:webHidden/>
          </w:rPr>
          <w:fldChar w:fldCharType="separate"/>
        </w:r>
        <w:r w:rsidR="00541EC8">
          <w:rPr>
            <w:webHidden/>
          </w:rPr>
          <w:t>22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6" w:history="1">
        <w:r w:rsidR="006306DE" w:rsidRPr="005922A1">
          <w:rPr>
            <w:rStyle w:val="a9"/>
          </w:rPr>
          <w:t>Статья 24. Депутат совета депутатов Елизаветинского сельского поселения</w:t>
        </w:r>
        <w:r w:rsidR="006306DE">
          <w:rPr>
            <w:webHidden/>
          </w:rPr>
          <w:tab/>
        </w:r>
        <w:r w:rsidR="006306DE">
          <w:rPr>
            <w:webHidden/>
          </w:rPr>
          <w:fldChar w:fldCharType="begin"/>
        </w:r>
        <w:r w:rsidR="006306DE">
          <w:rPr>
            <w:webHidden/>
          </w:rPr>
          <w:instrText xml:space="preserve"> PAGEREF _Toc469399966 \h </w:instrText>
        </w:r>
        <w:r w:rsidR="006306DE">
          <w:rPr>
            <w:webHidden/>
          </w:rPr>
        </w:r>
        <w:r w:rsidR="006306DE">
          <w:rPr>
            <w:webHidden/>
          </w:rPr>
          <w:fldChar w:fldCharType="separate"/>
        </w:r>
        <w:r w:rsidR="00541EC8">
          <w:rPr>
            <w:webHidden/>
          </w:rPr>
          <w:t>23</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7" w:history="1">
        <w:r w:rsidR="006306DE" w:rsidRPr="005922A1">
          <w:rPr>
            <w:rStyle w:val="a9"/>
          </w:rPr>
          <w:t>Статья 25. Досрочное прекращение полномочий депутата</w:t>
        </w:r>
        <w:r w:rsidR="006306DE">
          <w:rPr>
            <w:webHidden/>
          </w:rPr>
          <w:tab/>
        </w:r>
        <w:r w:rsidR="006306DE">
          <w:rPr>
            <w:webHidden/>
          </w:rPr>
          <w:fldChar w:fldCharType="begin"/>
        </w:r>
        <w:r w:rsidR="006306DE">
          <w:rPr>
            <w:webHidden/>
          </w:rPr>
          <w:instrText xml:space="preserve"> PAGEREF _Toc469399967 \h </w:instrText>
        </w:r>
        <w:r w:rsidR="006306DE">
          <w:rPr>
            <w:webHidden/>
          </w:rPr>
        </w:r>
        <w:r w:rsidR="006306DE">
          <w:rPr>
            <w:webHidden/>
          </w:rPr>
          <w:fldChar w:fldCharType="separate"/>
        </w:r>
        <w:r w:rsidR="00541EC8">
          <w:rPr>
            <w:webHidden/>
          </w:rPr>
          <w:t>23</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8" w:history="1">
        <w:r w:rsidR="006306DE" w:rsidRPr="005922A1">
          <w:rPr>
            <w:rStyle w:val="a9"/>
          </w:rPr>
          <w:t>Статья 26. Глава Елизаветинского сельского поселения</w:t>
        </w:r>
        <w:r w:rsidR="006306DE">
          <w:rPr>
            <w:webHidden/>
          </w:rPr>
          <w:tab/>
        </w:r>
        <w:r w:rsidR="006306DE">
          <w:rPr>
            <w:webHidden/>
          </w:rPr>
          <w:fldChar w:fldCharType="begin"/>
        </w:r>
        <w:r w:rsidR="006306DE">
          <w:rPr>
            <w:webHidden/>
          </w:rPr>
          <w:instrText xml:space="preserve"> PAGEREF _Toc469399968 \h </w:instrText>
        </w:r>
        <w:r w:rsidR="006306DE">
          <w:rPr>
            <w:webHidden/>
          </w:rPr>
        </w:r>
        <w:r w:rsidR="006306DE">
          <w:rPr>
            <w:webHidden/>
          </w:rPr>
          <w:fldChar w:fldCharType="separate"/>
        </w:r>
        <w:r w:rsidR="00541EC8">
          <w:rPr>
            <w:webHidden/>
          </w:rPr>
          <w:t>24</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69" w:history="1">
        <w:r w:rsidR="006306DE" w:rsidRPr="005922A1">
          <w:rPr>
            <w:rStyle w:val="a9"/>
          </w:rPr>
          <w:t>Статья 27. Полномочия главы Елизаветинского сельского поселения</w:t>
        </w:r>
        <w:r w:rsidR="006306DE">
          <w:rPr>
            <w:webHidden/>
          </w:rPr>
          <w:tab/>
        </w:r>
        <w:r w:rsidR="006306DE">
          <w:rPr>
            <w:webHidden/>
          </w:rPr>
          <w:fldChar w:fldCharType="begin"/>
        </w:r>
        <w:r w:rsidR="006306DE">
          <w:rPr>
            <w:webHidden/>
          </w:rPr>
          <w:instrText xml:space="preserve"> PAGEREF _Toc469399969 \h </w:instrText>
        </w:r>
        <w:r w:rsidR="006306DE">
          <w:rPr>
            <w:webHidden/>
          </w:rPr>
        </w:r>
        <w:r w:rsidR="006306DE">
          <w:rPr>
            <w:webHidden/>
          </w:rPr>
          <w:fldChar w:fldCharType="separate"/>
        </w:r>
        <w:r w:rsidR="00541EC8">
          <w:rPr>
            <w:webHidden/>
          </w:rPr>
          <w:t>25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0" w:history="1">
        <w:r w:rsidR="006306DE" w:rsidRPr="005922A1">
          <w:rPr>
            <w:rStyle w:val="a9"/>
          </w:rPr>
          <w:t>Статья 28. Досрочное прекращение полномочий главы Елизаветинского сельского поселения</w:t>
        </w:r>
        <w:r w:rsidR="006306DE">
          <w:rPr>
            <w:webHidden/>
          </w:rPr>
          <w:tab/>
        </w:r>
        <w:r w:rsidR="006306DE">
          <w:rPr>
            <w:webHidden/>
          </w:rPr>
          <w:fldChar w:fldCharType="begin"/>
        </w:r>
        <w:r w:rsidR="006306DE">
          <w:rPr>
            <w:webHidden/>
          </w:rPr>
          <w:instrText xml:space="preserve"> PAGEREF _Toc469399970 \h </w:instrText>
        </w:r>
        <w:r w:rsidR="006306DE">
          <w:rPr>
            <w:webHidden/>
          </w:rPr>
        </w:r>
        <w:r w:rsidR="006306DE">
          <w:rPr>
            <w:webHidden/>
          </w:rPr>
          <w:fldChar w:fldCharType="separate"/>
        </w:r>
        <w:r w:rsidR="00541EC8">
          <w:rPr>
            <w:webHidden/>
          </w:rPr>
          <w:t>25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1" w:history="1">
        <w:r w:rsidR="006306DE" w:rsidRPr="005922A1">
          <w:rPr>
            <w:rStyle w:val="a9"/>
          </w:rPr>
          <w:t>Статья 29. Администрация Елизаветинского сельского поселения</w:t>
        </w:r>
        <w:r w:rsidR="006306DE">
          <w:rPr>
            <w:webHidden/>
          </w:rPr>
          <w:tab/>
        </w:r>
        <w:r w:rsidR="006306DE">
          <w:rPr>
            <w:webHidden/>
          </w:rPr>
          <w:fldChar w:fldCharType="begin"/>
        </w:r>
        <w:r w:rsidR="006306DE">
          <w:rPr>
            <w:webHidden/>
          </w:rPr>
          <w:instrText xml:space="preserve"> PAGEREF _Toc469399971 \h </w:instrText>
        </w:r>
        <w:r w:rsidR="006306DE">
          <w:rPr>
            <w:webHidden/>
          </w:rPr>
        </w:r>
        <w:r w:rsidR="006306DE">
          <w:rPr>
            <w:webHidden/>
          </w:rPr>
          <w:fldChar w:fldCharType="separate"/>
        </w:r>
        <w:r w:rsidR="00541EC8">
          <w:rPr>
            <w:webHidden/>
          </w:rPr>
          <w:t>26</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2" w:history="1">
        <w:r w:rsidR="006306DE" w:rsidRPr="005922A1">
          <w:rPr>
            <w:rStyle w:val="a9"/>
          </w:rPr>
          <w:t>Статья 30. Полномочия администрации Елизаветинского сельского поселения</w:t>
        </w:r>
        <w:r w:rsidR="006306DE">
          <w:rPr>
            <w:webHidden/>
          </w:rPr>
          <w:tab/>
        </w:r>
        <w:r w:rsidR="006306DE">
          <w:rPr>
            <w:webHidden/>
          </w:rPr>
          <w:fldChar w:fldCharType="begin"/>
        </w:r>
        <w:r w:rsidR="006306DE">
          <w:rPr>
            <w:webHidden/>
          </w:rPr>
          <w:instrText xml:space="preserve"> PAGEREF _Toc469399972 \h </w:instrText>
        </w:r>
        <w:r w:rsidR="006306DE">
          <w:rPr>
            <w:webHidden/>
          </w:rPr>
        </w:r>
        <w:r w:rsidR="006306DE">
          <w:rPr>
            <w:webHidden/>
          </w:rPr>
          <w:fldChar w:fldCharType="separate"/>
        </w:r>
        <w:r w:rsidR="00541EC8">
          <w:rPr>
            <w:webHidden/>
          </w:rPr>
          <w:t>26</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3" w:history="1">
        <w:r w:rsidR="006306DE" w:rsidRPr="005922A1">
          <w:rPr>
            <w:rStyle w:val="a9"/>
          </w:rPr>
          <w:t>Статья 31. Глава администрации Елизаветинского сельского поселения</w:t>
        </w:r>
        <w:r w:rsidR="006306DE">
          <w:rPr>
            <w:webHidden/>
          </w:rPr>
          <w:tab/>
        </w:r>
        <w:r w:rsidR="006306DE">
          <w:rPr>
            <w:webHidden/>
          </w:rPr>
          <w:fldChar w:fldCharType="begin"/>
        </w:r>
        <w:r w:rsidR="006306DE">
          <w:rPr>
            <w:webHidden/>
          </w:rPr>
          <w:instrText xml:space="preserve"> PAGEREF _Toc469399973 \h </w:instrText>
        </w:r>
        <w:r w:rsidR="006306DE">
          <w:rPr>
            <w:webHidden/>
          </w:rPr>
        </w:r>
        <w:r w:rsidR="006306DE">
          <w:rPr>
            <w:webHidden/>
          </w:rPr>
          <w:fldChar w:fldCharType="separate"/>
        </w:r>
        <w:r w:rsidR="00541EC8">
          <w:rPr>
            <w:webHidden/>
          </w:rPr>
          <w:t>28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4" w:history="1">
        <w:r w:rsidR="006306DE" w:rsidRPr="005922A1">
          <w:rPr>
            <w:rStyle w:val="a9"/>
          </w:rPr>
          <w:t>Статья 32. Муниципальный финансовый контроль</w:t>
        </w:r>
        <w:r w:rsidR="006306DE">
          <w:rPr>
            <w:webHidden/>
          </w:rPr>
          <w:tab/>
        </w:r>
        <w:r w:rsidR="006306DE">
          <w:rPr>
            <w:webHidden/>
          </w:rPr>
          <w:fldChar w:fldCharType="begin"/>
        </w:r>
        <w:r w:rsidR="006306DE">
          <w:rPr>
            <w:webHidden/>
          </w:rPr>
          <w:instrText xml:space="preserve"> PAGEREF _Toc469399974 \h </w:instrText>
        </w:r>
        <w:r w:rsidR="006306DE">
          <w:rPr>
            <w:webHidden/>
          </w:rPr>
        </w:r>
        <w:r w:rsidR="006306DE">
          <w:rPr>
            <w:webHidden/>
          </w:rPr>
          <w:fldChar w:fldCharType="separate"/>
        </w:r>
        <w:r w:rsidR="00541EC8">
          <w:rPr>
            <w:webHidden/>
          </w:rPr>
          <w:t>30</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5" w:history="1">
        <w:r w:rsidR="006306DE" w:rsidRPr="005922A1">
          <w:rPr>
            <w:rStyle w:val="a9"/>
          </w:rPr>
          <w:t>Статья 33. Избирательная комиссия</w:t>
        </w:r>
        <w:r w:rsidR="006306DE">
          <w:rPr>
            <w:webHidden/>
          </w:rPr>
          <w:tab/>
        </w:r>
        <w:r w:rsidR="006306DE">
          <w:rPr>
            <w:webHidden/>
          </w:rPr>
          <w:fldChar w:fldCharType="begin"/>
        </w:r>
        <w:r w:rsidR="006306DE">
          <w:rPr>
            <w:webHidden/>
          </w:rPr>
          <w:instrText xml:space="preserve"> PAGEREF _Toc469399975 \h </w:instrText>
        </w:r>
        <w:r w:rsidR="006306DE">
          <w:rPr>
            <w:webHidden/>
          </w:rPr>
        </w:r>
        <w:r w:rsidR="006306DE">
          <w:rPr>
            <w:webHidden/>
          </w:rPr>
          <w:fldChar w:fldCharType="separate"/>
        </w:r>
        <w:r w:rsidR="00541EC8">
          <w:rPr>
            <w:webHidden/>
          </w:rPr>
          <w:t>31</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6" w:history="1">
        <w:r w:rsidR="006306DE" w:rsidRPr="005922A1">
          <w:rPr>
            <w:rStyle w:val="a9"/>
          </w:rPr>
          <w:t>Статья 34. Осуществление органами местного самоуправления отдельных государственных полномочий</w:t>
        </w:r>
        <w:r w:rsidR="006306DE">
          <w:rPr>
            <w:webHidden/>
          </w:rPr>
          <w:tab/>
        </w:r>
        <w:r w:rsidR="006306DE">
          <w:rPr>
            <w:webHidden/>
          </w:rPr>
          <w:fldChar w:fldCharType="begin"/>
        </w:r>
        <w:r w:rsidR="006306DE">
          <w:rPr>
            <w:webHidden/>
          </w:rPr>
          <w:instrText xml:space="preserve"> PAGEREF _Toc469399976 \h </w:instrText>
        </w:r>
        <w:r w:rsidR="006306DE">
          <w:rPr>
            <w:webHidden/>
          </w:rPr>
        </w:r>
        <w:r w:rsidR="006306DE">
          <w:rPr>
            <w:webHidden/>
          </w:rPr>
          <w:fldChar w:fldCharType="separate"/>
        </w:r>
        <w:r w:rsidR="00541EC8">
          <w:rPr>
            <w:webHidden/>
          </w:rPr>
          <w:t>31</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7" w:history="1">
        <w:r w:rsidR="006306DE" w:rsidRPr="005922A1">
          <w:rPr>
            <w:rStyle w:val="a9"/>
          </w:rPr>
          <w:t>Статья 35. Виды ответственности органов местного самоуправления</w:t>
        </w:r>
        <w:r w:rsidR="006306DE">
          <w:rPr>
            <w:webHidden/>
          </w:rPr>
          <w:tab/>
        </w:r>
        <w:r w:rsidR="006306DE">
          <w:rPr>
            <w:webHidden/>
          </w:rPr>
          <w:fldChar w:fldCharType="begin"/>
        </w:r>
        <w:r w:rsidR="006306DE">
          <w:rPr>
            <w:webHidden/>
          </w:rPr>
          <w:instrText xml:space="preserve"> PAGEREF _Toc469399977 \h </w:instrText>
        </w:r>
        <w:r w:rsidR="006306DE">
          <w:rPr>
            <w:webHidden/>
          </w:rPr>
        </w:r>
        <w:r w:rsidR="006306DE">
          <w:rPr>
            <w:webHidden/>
          </w:rPr>
          <w:fldChar w:fldCharType="separate"/>
        </w:r>
        <w:r w:rsidR="00541EC8">
          <w:rPr>
            <w:webHidden/>
          </w:rPr>
          <w:t>32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8" w:history="1">
        <w:r w:rsidR="006306DE" w:rsidRPr="005922A1">
          <w:rPr>
            <w:rStyle w:val="a9"/>
          </w:rPr>
          <w:t>ГЛАВА 5. МУНИЦИПАЛЬНЫЕ ПРАВОВЫЕ АКТЫ</w:t>
        </w:r>
        <w:r w:rsidR="006306DE">
          <w:rPr>
            <w:webHidden/>
          </w:rPr>
          <w:tab/>
        </w:r>
        <w:r w:rsidR="006306DE">
          <w:rPr>
            <w:webHidden/>
          </w:rPr>
          <w:fldChar w:fldCharType="begin"/>
        </w:r>
        <w:r w:rsidR="006306DE">
          <w:rPr>
            <w:webHidden/>
          </w:rPr>
          <w:instrText xml:space="preserve"> PAGEREF _Toc469399978 \h </w:instrText>
        </w:r>
        <w:r w:rsidR="006306DE">
          <w:rPr>
            <w:webHidden/>
          </w:rPr>
        </w:r>
        <w:r w:rsidR="006306DE">
          <w:rPr>
            <w:webHidden/>
          </w:rPr>
          <w:fldChar w:fldCharType="separate"/>
        </w:r>
        <w:r w:rsidR="00541EC8">
          <w:rPr>
            <w:webHidden/>
          </w:rPr>
          <w:t>32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79" w:history="1">
        <w:r w:rsidR="006306DE" w:rsidRPr="005922A1">
          <w:rPr>
            <w:rStyle w:val="a9"/>
          </w:rPr>
          <w:t>Статья 36. Система муниципальных правовых актов</w:t>
        </w:r>
        <w:r w:rsidR="006306DE">
          <w:rPr>
            <w:webHidden/>
          </w:rPr>
          <w:tab/>
        </w:r>
        <w:r w:rsidR="006306DE">
          <w:rPr>
            <w:webHidden/>
          </w:rPr>
          <w:fldChar w:fldCharType="begin"/>
        </w:r>
        <w:r w:rsidR="006306DE">
          <w:rPr>
            <w:webHidden/>
          </w:rPr>
          <w:instrText xml:space="preserve"> PAGEREF _Toc469399979 \h </w:instrText>
        </w:r>
        <w:r w:rsidR="006306DE">
          <w:rPr>
            <w:webHidden/>
          </w:rPr>
        </w:r>
        <w:r w:rsidR="006306DE">
          <w:rPr>
            <w:webHidden/>
          </w:rPr>
          <w:fldChar w:fldCharType="separate"/>
        </w:r>
        <w:r w:rsidR="00541EC8">
          <w:rPr>
            <w:webHidden/>
          </w:rPr>
          <w:t>32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0" w:history="1">
        <w:r w:rsidR="006306DE" w:rsidRPr="005922A1">
          <w:rPr>
            <w:rStyle w:val="a9"/>
          </w:rPr>
          <w:t>Статья 37. Порядок принятия муниципальных правовых актов</w:t>
        </w:r>
        <w:r w:rsidR="006306DE">
          <w:rPr>
            <w:webHidden/>
          </w:rPr>
          <w:tab/>
        </w:r>
        <w:r w:rsidR="006306DE">
          <w:rPr>
            <w:webHidden/>
          </w:rPr>
          <w:fldChar w:fldCharType="begin"/>
        </w:r>
        <w:r w:rsidR="006306DE">
          <w:rPr>
            <w:webHidden/>
          </w:rPr>
          <w:instrText xml:space="preserve"> PAGEREF _Toc469399980 \h </w:instrText>
        </w:r>
        <w:r w:rsidR="006306DE">
          <w:rPr>
            <w:webHidden/>
          </w:rPr>
        </w:r>
        <w:r w:rsidR="006306DE">
          <w:rPr>
            <w:webHidden/>
          </w:rPr>
          <w:fldChar w:fldCharType="separate"/>
        </w:r>
        <w:r w:rsidR="00541EC8">
          <w:rPr>
            <w:webHidden/>
          </w:rPr>
          <w:t>32</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1" w:history="1">
        <w:r w:rsidR="006306DE" w:rsidRPr="005922A1">
          <w:rPr>
            <w:rStyle w:val="a9"/>
          </w:rPr>
          <w:t>Статья 38. Официальное опубликование (обнародование) муниципальных правовых актов</w:t>
        </w:r>
        <w:r w:rsidR="006306DE">
          <w:rPr>
            <w:webHidden/>
          </w:rPr>
          <w:tab/>
        </w:r>
        <w:r w:rsidR="006306DE">
          <w:rPr>
            <w:webHidden/>
          </w:rPr>
          <w:fldChar w:fldCharType="begin"/>
        </w:r>
        <w:r w:rsidR="006306DE">
          <w:rPr>
            <w:webHidden/>
          </w:rPr>
          <w:instrText xml:space="preserve"> PAGEREF _Toc469399981 \h </w:instrText>
        </w:r>
        <w:r w:rsidR="006306DE">
          <w:rPr>
            <w:webHidden/>
          </w:rPr>
        </w:r>
        <w:r w:rsidR="006306DE">
          <w:rPr>
            <w:webHidden/>
          </w:rPr>
          <w:fldChar w:fldCharType="separate"/>
        </w:r>
        <w:r w:rsidR="00541EC8">
          <w:rPr>
            <w:webHidden/>
          </w:rPr>
          <w:t>35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2" w:history="1">
        <w:r w:rsidR="006306DE" w:rsidRPr="005922A1">
          <w:rPr>
            <w:rStyle w:val="a9"/>
          </w:rPr>
          <w:t>Статья 39. Вступление в силу муниципальных правовых актов</w:t>
        </w:r>
        <w:r w:rsidR="006306DE">
          <w:rPr>
            <w:webHidden/>
          </w:rPr>
          <w:tab/>
        </w:r>
        <w:r w:rsidR="006306DE">
          <w:rPr>
            <w:webHidden/>
          </w:rPr>
          <w:fldChar w:fldCharType="begin"/>
        </w:r>
        <w:r w:rsidR="006306DE">
          <w:rPr>
            <w:webHidden/>
          </w:rPr>
          <w:instrText xml:space="preserve"> PAGEREF _Toc469399982 \h </w:instrText>
        </w:r>
        <w:r w:rsidR="006306DE">
          <w:rPr>
            <w:webHidden/>
          </w:rPr>
        </w:r>
        <w:r w:rsidR="006306DE">
          <w:rPr>
            <w:webHidden/>
          </w:rPr>
          <w:fldChar w:fldCharType="separate"/>
        </w:r>
        <w:r w:rsidR="00541EC8">
          <w:rPr>
            <w:webHidden/>
          </w:rPr>
          <w:t>35</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3" w:history="1">
        <w:r w:rsidR="006306DE" w:rsidRPr="005922A1">
          <w:rPr>
            <w:rStyle w:val="a9"/>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6306DE">
          <w:rPr>
            <w:webHidden/>
          </w:rPr>
          <w:tab/>
        </w:r>
        <w:r w:rsidR="006306DE">
          <w:rPr>
            <w:webHidden/>
          </w:rPr>
          <w:fldChar w:fldCharType="begin"/>
        </w:r>
        <w:r w:rsidR="006306DE">
          <w:rPr>
            <w:webHidden/>
          </w:rPr>
          <w:instrText xml:space="preserve"> PAGEREF _Toc469399983 \h </w:instrText>
        </w:r>
        <w:r w:rsidR="006306DE">
          <w:rPr>
            <w:webHidden/>
          </w:rPr>
        </w:r>
        <w:r w:rsidR="006306DE">
          <w:rPr>
            <w:webHidden/>
          </w:rPr>
          <w:fldChar w:fldCharType="separate"/>
        </w:r>
        <w:r w:rsidR="00541EC8">
          <w:rPr>
            <w:webHidden/>
          </w:rPr>
          <w:t>37</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4" w:history="1">
        <w:r w:rsidR="006306DE" w:rsidRPr="005922A1">
          <w:rPr>
            <w:rStyle w:val="a9"/>
          </w:rPr>
          <w:t>Статья 40. Порядок составления и рассмотрения проекта бюджета Елизаветинского сельского поселения</w:t>
        </w:r>
        <w:r w:rsidR="006306DE">
          <w:rPr>
            <w:webHidden/>
          </w:rPr>
          <w:tab/>
        </w:r>
        <w:r w:rsidR="006306DE">
          <w:rPr>
            <w:webHidden/>
          </w:rPr>
          <w:fldChar w:fldCharType="begin"/>
        </w:r>
        <w:r w:rsidR="006306DE">
          <w:rPr>
            <w:webHidden/>
          </w:rPr>
          <w:instrText xml:space="preserve"> PAGEREF _Toc469399984 \h </w:instrText>
        </w:r>
        <w:r w:rsidR="006306DE">
          <w:rPr>
            <w:webHidden/>
          </w:rPr>
        </w:r>
        <w:r w:rsidR="006306DE">
          <w:rPr>
            <w:webHidden/>
          </w:rPr>
          <w:fldChar w:fldCharType="separate"/>
        </w:r>
        <w:r w:rsidR="00541EC8">
          <w:rPr>
            <w:webHidden/>
          </w:rPr>
          <w:t>37</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5" w:history="1">
        <w:r w:rsidR="006306DE" w:rsidRPr="005922A1">
          <w:rPr>
            <w:rStyle w:val="a9"/>
          </w:rPr>
          <w:t>Статья 41. Порядок исполнения бюджета Елизаветинского сельского поселения</w:t>
        </w:r>
        <w:r w:rsidR="006306DE">
          <w:rPr>
            <w:webHidden/>
          </w:rPr>
          <w:tab/>
        </w:r>
        <w:r w:rsidR="006306DE">
          <w:rPr>
            <w:webHidden/>
          </w:rPr>
          <w:fldChar w:fldCharType="begin"/>
        </w:r>
        <w:r w:rsidR="006306DE">
          <w:rPr>
            <w:webHidden/>
          </w:rPr>
          <w:instrText xml:space="preserve"> PAGEREF _Toc469399985 \h </w:instrText>
        </w:r>
        <w:r w:rsidR="006306DE">
          <w:rPr>
            <w:webHidden/>
          </w:rPr>
        </w:r>
        <w:r w:rsidR="006306DE">
          <w:rPr>
            <w:webHidden/>
          </w:rPr>
          <w:fldChar w:fldCharType="separate"/>
        </w:r>
        <w:r w:rsidR="00541EC8">
          <w:rPr>
            <w:webHidden/>
          </w:rPr>
          <w:t>37</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6" w:history="1">
        <w:r w:rsidR="006306DE" w:rsidRPr="005922A1">
          <w:rPr>
            <w:rStyle w:val="a9"/>
          </w:rPr>
          <w:t>Статья 42. Порядок осуществления контроля за исполнением бюджета Елизаветинского сельского поселения</w:t>
        </w:r>
        <w:r w:rsidR="006306DE">
          <w:rPr>
            <w:webHidden/>
          </w:rPr>
          <w:tab/>
        </w:r>
        <w:r w:rsidR="006306DE">
          <w:rPr>
            <w:webHidden/>
          </w:rPr>
          <w:fldChar w:fldCharType="begin"/>
        </w:r>
        <w:r w:rsidR="006306DE">
          <w:rPr>
            <w:webHidden/>
          </w:rPr>
          <w:instrText xml:space="preserve"> PAGEREF _Toc469399986 \h </w:instrText>
        </w:r>
        <w:r w:rsidR="006306DE">
          <w:rPr>
            <w:webHidden/>
          </w:rPr>
        </w:r>
        <w:r w:rsidR="006306DE">
          <w:rPr>
            <w:webHidden/>
          </w:rPr>
          <w:fldChar w:fldCharType="separate"/>
        </w:r>
        <w:r w:rsidR="00541EC8">
          <w:rPr>
            <w:webHidden/>
          </w:rPr>
          <w:t>37</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7" w:history="1">
        <w:r w:rsidR="006306DE" w:rsidRPr="005922A1">
          <w:rPr>
            <w:rStyle w:val="a9"/>
          </w:rPr>
          <w:t>Статья 43. Порядок утверждения отчета об исполнении бюджета Елизаветинского сельского поселения</w:t>
        </w:r>
        <w:r w:rsidR="006306DE">
          <w:rPr>
            <w:webHidden/>
          </w:rPr>
          <w:tab/>
        </w:r>
        <w:r w:rsidR="006306DE">
          <w:rPr>
            <w:webHidden/>
          </w:rPr>
          <w:fldChar w:fldCharType="begin"/>
        </w:r>
        <w:r w:rsidR="006306DE">
          <w:rPr>
            <w:webHidden/>
          </w:rPr>
          <w:instrText xml:space="preserve"> PAGEREF _Toc469399987 \h </w:instrText>
        </w:r>
        <w:r w:rsidR="006306DE">
          <w:rPr>
            <w:webHidden/>
          </w:rPr>
        </w:r>
        <w:r w:rsidR="006306DE">
          <w:rPr>
            <w:webHidden/>
          </w:rPr>
          <w:fldChar w:fldCharType="separate"/>
        </w:r>
        <w:r w:rsidR="00541EC8">
          <w:rPr>
            <w:webHidden/>
          </w:rPr>
          <w:t>38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8" w:history="1">
        <w:r w:rsidR="006306DE" w:rsidRPr="005922A1">
          <w:rPr>
            <w:rStyle w:val="a9"/>
          </w:rPr>
          <w:t>ГЛАВА 7. ЗАКЛЮЧИТЕЛЬНЫЕ ПОЛОЖЕНИЯ</w:t>
        </w:r>
        <w:r w:rsidR="006306DE">
          <w:rPr>
            <w:webHidden/>
          </w:rPr>
          <w:tab/>
        </w:r>
        <w:r w:rsidR="006306DE">
          <w:rPr>
            <w:webHidden/>
          </w:rPr>
          <w:fldChar w:fldCharType="begin"/>
        </w:r>
        <w:r w:rsidR="006306DE">
          <w:rPr>
            <w:webHidden/>
          </w:rPr>
          <w:instrText xml:space="preserve"> PAGEREF _Toc469399988 \h </w:instrText>
        </w:r>
        <w:r w:rsidR="006306DE">
          <w:rPr>
            <w:webHidden/>
          </w:rPr>
        </w:r>
        <w:r w:rsidR="006306DE">
          <w:rPr>
            <w:webHidden/>
          </w:rPr>
          <w:fldChar w:fldCharType="separate"/>
        </w:r>
        <w:r w:rsidR="00541EC8">
          <w:rPr>
            <w:webHidden/>
          </w:rPr>
          <w:t>38</w:t>
        </w:r>
        <w:r w:rsidR="006306DE">
          <w:rPr>
            <w:webHidden/>
          </w:rPr>
          <w:fldChar w:fldCharType="end"/>
        </w:r>
      </w:hyperlink>
    </w:p>
    <w:p w:rsidR="006306DE" w:rsidRDefault="00102090">
      <w:pPr>
        <w:pStyle w:val="23"/>
        <w:rPr>
          <w:rFonts w:asciiTheme="minorHAnsi" w:eastAsiaTheme="minorEastAsia" w:hAnsiTheme="minorHAnsi" w:cstheme="minorBidi"/>
          <w:bCs w:val="0"/>
          <w:sz w:val="22"/>
          <w:szCs w:val="22"/>
        </w:rPr>
      </w:pPr>
      <w:hyperlink w:anchor="_Toc469399989" w:history="1">
        <w:r w:rsidR="006306DE" w:rsidRPr="005922A1">
          <w:rPr>
            <w:rStyle w:val="a9"/>
          </w:rPr>
          <w:t>Статья 44. Порядок принятия, внесения изменений и дополнений в устав Елизаветинского сельского поселения</w:t>
        </w:r>
        <w:r w:rsidR="006306DE">
          <w:rPr>
            <w:webHidden/>
          </w:rPr>
          <w:tab/>
        </w:r>
        <w:r w:rsidR="006306DE">
          <w:rPr>
            <w:webHidden/>
          </w:rPr>
          <w:fldChar w:fldCharType="begin"/>
        </w:r>
        <w:r w:rsidR="006306DE">
          <w:rPr>
            <w:webHidden/>
          </w:rPr>
          <w:instrText xml:space="preserve"> PAGEREF _Toc469399989 \h </w:instrText>
        </w:r>
        <w:r w:rsidR="006306DE">
          <w:rPr>
            <w:webHidden/>
          </w:rPr>
        </w:r>
        <w:r w:rsidR="006306DE">
          <w:rPr>
            <w:webHidden/>
          </w:rPr>
          <w:fldChar w:fldCharType="separate"/>
        </w:r>
        <w:r w:rsidR="00541EC8">
          <w:rPr>
            <w:webHidden/>
          </w:rPr>
          <w:t>38</w:t>
        </w:r>
        <w:r w:rsidR="006306DE">
          <w:rPr>
            <w:webHidden/>
          </w:rPr>
          <w:fldChar w:fldCharType="end"/>
        </w:r>
      </w:hyperlink>
    </w:p>
    <w:p w:rsidR="008006C4" w:rsidRPr="003E7ABC" w:rsidRDefault="00351FB8" w:rsidP="008006C4">
      <w:pPr>
        <w:pStyle w:val="12"/>
        <w:tabs>
          <w:tab w:val="right" w:leader="dot" w:pos="9628"/>
        </w:tabs>
        <w:spacing w:before="0" w:line="360" w:lineRule="exact"/>
        <w:ind w:firstLine="709"/>
        <w:rPr>
          <w:rFonts w:ascii="Times New Roman" w:hAnsi="Times New Roman"/>
          <w:b w:val="0"/>
          <w:sz w:val="28"/>
          <w:szCs w:val="28"/>
        </w:rPr>
      </w:pPr>
      <w:r w:rsidRPr="003E7ABC">
        <w:rPr>
          <w:rFonts w:ascii="Times New Roman" w:hAnsi="Times New Roman"/>
          <w:b w:val="0"/>
          <w:sz w:val="28"/>
          <w:szCs w:val="28"/>
        </w:rPr>
        <w:fldChar w:fldCharType="end"/>
      </w:r>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Default="008006C4" w:rsidP="008006C4">
      <w:pPr>
        <w:pStyle w:val="2"/>
        <w:spacing w:before="0" w:after="0"/>
        <w:jc w:val="center"/>
        <w:rPr>
          <w:rFonts w:ascii="Times New Roman" w:hAnsi="Times New Roman" w:cs="Times New Roman"/>
          <w:i w:val="0"/>
        </w:rPr>
      </w:pP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r w:rsidRPr="00B01BE0">
        <w:rPr>
          <w:rFonts w:ascii="Times New Roman" w:hAnsi="Times New Roman" w:cs="Times New Roman"/>
          <w:i w:val="0"/>
        </w:rPr>
        <w:br w:type="page"/>
      </w:r>
      <w:bookmarkStart w:id="13" w:name="_Toc469399938"/>
      <w:r w:rsidRPr="00B01BE0">
        <w:rPr>
          <w:rFonts w:ascii="Times New Roman" w:hAnsi="Times New Roman" w:cs="Times New Roman"/>
          <w:i w:val="0"/>
        </w:rPr>
        <w:lastRenderedPageBreak/>
        <w:t>ГЛАВА 1. О</w:t>
      </w:r>
      <w:bookmarkEnd w:id="0"/>
      <w:bookmarkEnd w:id="1"/>
      <w:bookmarkEnd w:id="2"/>
      <w:bookmarkEnd w:id="3"/>
      <w:bookmarkEnd w:id="4"/>
      <w:bookmarkEnd w:id="5"/>
      <w:bookmarkEnd w:id="6"/>
      <w:bookmarkEnd w:id="7"/>
      <w:bookmarkEnd w:id="8"/>
      <w:bookmarkEnd w:id="9"/>
      <w:bookmarkEnd w:id="10"/>
      <w:bookmarkEnd w:id="11"/>
      <w:bookmarkEnd w:id="12"/>
      <w:r w:rsidRPr="00B01BE0">
        <w:rPr>
          <w:rFonts w:ascii="Times New Roman" w:hAnsi="Times New Roman" w:cs="Times New Roman"/>
          <w:i w:val="0"/>
        </w:rPr>
        <w:t>БЩИЕ ПОЛОЖЕНИЯ</w:t>
      </w:r>
      <w:bookmarkEnd w:id="13"/>
    </w:p>
    <w:p w:rsidR="008006C4" w:rsidRPr="0018588E" w:rsidRDefault="008006C4" w:rsidP="008006C4">
      <w:pPr>
        <w:jc w:val="center"/>
      </w:pPr>
    </w:p>
    <w:p w:rsidR="008006C4" w:rsidRPr="00B01BE0" w:rsidRDefault="008006C4" w:rsidP="008006C4">
      <w:pPr>
        <w:pStyle w:val="2"/>
        <w:spacing w:before="0" w:after="0"/>
        <w:jc w:val="center"/>
        <w:rPr>
          <w:rFonts w:ascii="Times New Roman" w:hAnsi="Times New Roman" w:cs="Times New Roman"/>
          <w:i w:val="0"/>
        </w:rPr>
      </w:pPr>
      <w:bookmarkStart w:id="14" w:name="_Toc404443588"/>
      <w:bookmarkStart w:id="15" w:name="_Toc405980832"/>
      <w:bookmarkStart w:id="16" w:name="_Toc409800720"/>
      <w:bookmarkStart w:id="17" w:name="_Toc410222826"/>
      <w:bookmarkStart w:id="18" w:name="_Toc410383785"/>
      <w:bookmarkStart w:id="19" w:name="_Toc410384094"/>
      <w:bookmarkStart w:id="20" w:name="_Toc410653104"/>
      <w:bookmarkStart w:id="21" w:name="_Toc410998320"/>
      <w:bookmarkStart w:id="22" w:name="_Toc411271966"/>
      <w:bookmarkStart w:id="23" w:name="_Toc411321737"/>
      <w:bookmarkStart w:id="24" w:name="_Toc411322224"/>
      <w:bookmarkStart w:id="25" w:name="_Toc411362392"/>
      <w:bookmarkStart w:id="26" w:name="_Toc411362623"/>
      <w:bookmarkStart w:id="27" w:name="_Toc469399939"/>
      <w:r w:rsidRPr="00B01BE0">
        <w:rPr>
          <w:rFonts w:ascii="Times New Roman" w:hAnsi="Times New Roman" w:cs="Times New Roman"/>
          <w:i w:val="0"/>
        </w:rPr>
        <w:t>Статья 1. Наименование муниципального образования</w:t>
      </w:r>
      <w:bookmarkEnd w:id="14"/>
      <w:r w:rsidRPr="00B01BE0">
        <w:rPr>
          <w:rFonts w:ascii="Times New Roman" w:hAnsi="Times New Roman" w:cs="Times New Roman"/>
          <w:i w:val="0"/>
        </w:rPr>
        <w:t>, место нахождения органов местного самоуправления</w:t>
      </w:r>
      <w:bookmarkEnd w:id="15"/>
      <w:bookmarkEnd w:id="16"/>
      <w:bookmarkEnd w:id="17"/>
      <w:bookmarkEnd w:id="18"/>
      <w:bookmarkEnd w:id="19"/>
      <w:bookmarkEnd w:id="20"/>
      <w:bookmarkEnd w:id="21"/>
      <w:bookmarkEnd w:id="22"/>
      <w:bookmarkEnd w:id="23"/>
      <w:bookmarkEnd w:id="24"/>
      <w:bookmarkEnd w:id="25"/>
      <w:bookmarkEnd w:id="26"/>
      <w:bookmarkEnd w:id="27"/>
    </w:p>
    <w:p w:rsidR="008006C4" w:rsidRPr="00B01BE0" w:rsidRDefault="008006C4" w:rsidP="008006C4">
      <w:pPr>
        <w:pStyle w:val="a3"/>
        <w:spacing w:after="0"/>
        <w:ind w:firstLine="709"/>
        <w:jc w:val="both"/>
        <w:rPr>
          <w:rFonts w:ascii="Times New Roman" w:hAnsi="Times New Roman" w:cs="Times New Roman"/>
          <w:sz w:val="28"/>
          <w:szCs w:val="28"/>
        </w:rPr>
      </w:pPr>
    </w:p>
    <w:p w:rsidR="00523FD0" w:rsidRDefault="00523FD0" w:rsidP="00523FD0">
      <w:pPr>
        <w:pStyle w:val="a3"/>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Муниципальное образование Елизаветинское сельское поселение Гатчинского муниципального района </w:t>
      </w:r>
      <w:r w:rsidRPr="00B01BE0">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имеет полное и сокращенное официальные наименования:</w:t>
      </w:r>
    </w:p>
    <w:p w:rsidR="00523FD0" w:rsidRDefault="00523FD0" w:rsidP="00523FD0">
      <w:pPr>
        <w:pStyle w:val="a3"/>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Полное официальное наименование – муниципальное образование Елизаветинское сельское поселение Гатчинского муниципального района </w:t>
      </w:r>
      <w:r w:rsidRPr="00B01BE0">
        <w:rPr>
          <w:rFonts w:ascii="Times New Roman" w:hAnsi="Times New Roman" w:cs="Times New Roman"/>
          <w:sz w:val="28"/>
          <w:szCs w:val="28"/>
        </w:rPr>
        <w:t>Ленинградской области</w:t>
      </w:r>
      <w:r>
        <w:rPr>
          <w:rFonts w:ascii="Times New Roman" w:hAnsi="Times New Roman" w:cs="Times New Roman"/>
          <w:sz w:val="28"/>
          <w:szCs w:val="28"/>
        </w:rPr>
        <w:t>;</w:t>
      </w:r>
    </w:p>
    <w:p w:rsidR="008006C4" w:rsidRPr="00B01BE0" w:rsidRDefault="00523FD0" w:rsidP="00523FD0">
      <w:pPr>
        <w:pStyle w:val="a3"/>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8006C4">
        <w:rPr>
          <w:rFonts w:ascii="Times New Roman" w:hAnsi="Times New Roman" w:cs="Times New Roman"/>
          <w:sz w:val="28"/>
          <w:szCs w:val="28"/>
        </w:rPr>
        <w:t xml:space="preserve">Сокращенное </w:t>
      </w:r>
      <w:r>
        <w:rPr>
          <w:rFonts w:ascii="Times New Roman" w:hAnsi="Times New Roman" w:cs="Times New Roman"/>
          <w:sz w:val="28"/>
          <w:szCs w:val="28"/>
        </w:rPr>
        <w:t xml:space="preserve">официальное </w:t>
      </w:r>
      <w:r w:rsidR="008006C4">
        <w:rPr>
          <w:rFonts w:ascii="Times New Roman" w:hAnsi="Times New Roman" w:cs="Times New Roman"/>
          <w:sz w:val="28"/>
          <w:szCs w:val="28"/>
        </w:rPr>
        <w:t>наименование – Елизаветинское сельское поселение</w:t>
      </w:r>
      <w:r>
        <w:rPr>
          <w:rFonts w:ascii="Times New Roman" w:hAnsi="Times New Roman" w:cs="Times New Roman"/>
          <w:sz w:val="28"/>
          <w:szCs w:val="28"/>
        </w:rPr>
        <w:t>.</w:t>
      </w:r>
      <w:r w:rsidR="008006C4">
        <w:rPr>
          <w:rFonts w:ascii="Times New Roman" w:hAnsi="Times New Roman" w:cs="Times New Roman"/>
          <w:sz w:val="28"/>
          <w:szCs w:val="28"/>
        </w:rPr>
        <w:t xml:space="preserve"> </w:t>
      </w:r>
    </w:p>
    <w:p w:rsidR="008006C4" w:rsidRPr="00FA658C" w:rsidRDefault="008006C4" w:rsidP="008006C4">
      <w:pPr>
        <w:pStyle w:val="a3"/>
        <w:numPr>
          <w:ilvl w:val="0"/>
          <w:numId w:val="56"/>
        </w:numPr>
        <w:spacing w:after="0"/>
        <w:ind w:left="0" w:firstLine="709"/>
        <w:jc w:val="both"/>
        <w:rPr>
          <w:rFonts w:ascii="Times New Roman" w:hAnsi="Times New Roman" w:cs="Times New Roman"/>
          <w:sz w:val="28"/>
          <w:szCs w:val="28"/>
        </w:rPr>
      </w:pPr>
      <w:r w:rsidRPr="0077246E">
        <w:rPr>
          <w:rFonts w:ascii="Times New Roman" w:hAnsi="Times New Roman" w:cs="Times New Roman"/>
          <w:sz w:val="28"/>
          <w:szCs w:val="28"/>
        </w:rPr>
        <w:t xml:space="preserve">Административный центр – </w:t>
      </w:r>
      <w:r w:rsidRPr="00FA658C">
        <w:rPr>
          <w:rFonts w:ascii="Times New Roman" w:hAnsi="Times New Roman" w:cs="Times New Roman"/>
          <w:sz w:val="28"/>
          <w:szCs w:val="28"/>
        </w:rPr>
        <w:t xml:space="preserve">поселок </w:t>
      </w:r>
      <w:r>
        <w:rPr>
          <w:rFonts w:ascii="Times New Roman" w:hAnsi="Times New Roman" w:cs="Times New Roman"/>
          <w:sz w:val="28"/>
          <w:szCs w:val="28"/>
        </w:rPr>
        <w:t xml:space="preserve">Елизаветино Гатчинского </w:t>
      </w:r>
      <w:r w:rsidRPr="00FA658C">
        <w:rPr>
          <w:rFonts w:ascii="Times New Roman" w:hAnsi="Times New Roman" w:cs="Times New Roman"/>
          <w:sz w:val="28"/>
          <w:szCs w:val="28"/>
        </w:rPr>
        <w:t>муниципального района Ленинградской области.</w:t>
      </w:r>
    </w:p>
    <w:p w:rsidR="008006C4" w:rsidRPr="0077246E" w:rsidRDefault="008006C4" w:rsidP="008006C4">
      <w:pPr>
        <w:pStyle w:val="a3"/>
        <w:numPr>
          <w:ilvl w:val="0"/>
          <w:numId w:val="15"/>
        </w:numPr>
        <w:spacing w:after="0" w:line="360" w:lineRule="exact"/>
        <w:ind w:left="0" w:firstLine="709"/>
        <w:jc w:val="both"/>
        <w:rPr>
          <w:rFonts w:ascii="Times New Roman" w:hAnsi="Times New Roman" w:cs="Times New Roman"/>
          <w:sz w:val="28"/>
          <w:szCs w:val="28"/>
        </w:rPr>
      </w:pPr>
      <w:r w:rsidRPr="0077246E">
        <w:rPr>
          <w:rFonts w:ascii="Times New Roman" w:hAnsi="Times New Roman" w:cs="Times New Roman"/>
          <w:sz w:val="28"/>
          <w:szCs w:val="28"/>
        </w:rPr>
        <w:t xml:space="preserve">Местное самоуправление в </w:t>
      </w:r>
      <w:r>
        <w:rPr>
          <w:rFonts w:ascii="Times New Roman" w:hAnsi="Times New Roman" w:cs="Times New Roman"/>
          <w:sz w:val="28"/>
          <w:szCs w:val="28"/>
        </w:rPr>
        <w:t>Елизаветинском сельском поселении</w:t>
      </w:r>
      <w:r w:rsidRPr="0077246E">
        <w:rPr>
          <w:rFonts w:ascii="Times New Roman" w:hAnsi="Times New Roman" w:cs="Times New Roman"/>
          <w:sz w:val="28"/>
          <w:szCs w:val="28"/>
        </w:rPr>
        <w:t xml:space="preserve"> осуществляется в границах, определенных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8006C4" w:rsidRPr="00FA658C" w:rsidRDefault="008006C4" w:rsidP="008006C4">
      <w:pPr>
        <w:pStyle w:val="a3"/>
        <w:numPr>
          <w:ilvl w:val="0"/>
          <w:numId w:val="56"/>
        </w:numPr>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Совет депутатов </w:t>
      </w:r>
      <w:r>
        <w:rPr>
          <w:rFonts w:ascii="Times New Roman" w:hAnsi="Times New Roman" w:cs="Times New Roman"/>
          <w:sz w:val="28"/>
          <w:szCs w:val="28"/>
        </w:rPr>
        <w:t>муниципального образования Елизаветинское сельское поселение Гатчинского муниципального района Ленинградской области</w:t>
      </w:r>
      <w:r w:rsidRPr="00B01BE0">
        <w:rPr>
          <w:rFonts w:ascii="Times New Roman" w:hAnsi="Times New Roman" w:cs="Times New Roman"/>
          <w:sz w:val="28"/>
          <w:szCs w:val="28"/>
        </w:rPr>
        <w:t xml:space="preserve"> (далее – совет депутатов), глава </w:t>
      </w:r>
      <w:r>
        <w:rPr>
          <w:rFonts w:ascii="Times New Roman" w:hAnsi="Times New Roman" w:cs="Times New Roman"/>
          <w:sz w:val="28"/>
          <w:szCs w:val="28"/>
        </w:rPr>
        <w:t xml:space="preserve">муниципального образования Елизаветинское сельское поселение Гатчинского муниципального района Ленинградской области  </w:t>
      </w:r>
      <w:r w:rsidRPr="00B01BE0">
        <w:rPr>
          <w:rFonts w:ascii="Times New Roman" w:hAnsi="Times New Roman" w:cs="Times New Roman"/>
          <w:sz w:val="28"/>
          <w:szCs w:val="28"/>
        </w:rPr>
        <w:t xml:space="preserve">(далее – </w:t>
      </w:r>
      <w:r>
        <w:rPr>
          <w:rFonts w:ascii="Times New Roman" w:hAnsi="Times New Roman" w:cs="Times New Roman"/>
          <w:sz w:val="28"/>
          <w:szCs w:val="28"/>
        </w:rPr>
        <w:t>глава поселения</w:t>
      </w:r>
      <w:r w:rsidRPr="00B01BE0">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муниципального образования Елизаветинского сельского поселения  Гатчинского муниципального района Ленинградской области  </w:t>
      </w:r>
      <w:r w:rsidRPr="001120F3">
        <w:rPr>
          <w:rFonts w:ascii="Times New Roman" w:hAnsi="Times New Roman" w:cs="Times New Roman"/>
          <w:sz w:val="28"/>
          <w:szCs w:val="28"/>
        </w:rPr>
        <w:t>(далее – администрация) размещаются по адресу:</w:t>
      </w:r>
      <w:r w:rsidRPr="0077246E">
        <w:rPr>
          <w:rFonts w:ascii="Times New Roman" w:hAnsi="Times New Roman" w:cs="Times New Roman"/>
          <w:sz w:val="28"/>
          <w:szCs w:val="28"/>
        </w:rPr>
        <w:t xml:space="preserve"> </w:t>
      </w:r>
      <w:r>
        <w:rPr>
          <w:rFonts w:ascii="Times New Roman" w:hAnsi="Times New Roman" w:cs="Times New Roman"/>
          <w:sz w:val="28"/>
          <w:szCs w:val="28"/>
        </w:rPr>
        <w:t>188370</w:t>
      </w:r>
      <w:r w:rsidRPr="00FA658C">
        <w:rPr>
          <w:rFonts w:ascii="Times New Roman" w:hAnsi="Times New Roman" w:cs="Times New Roman"/>
          <w:sz w:val="28"/>
          <w:szCs w:val="28"/>
        </w:rPr>
        <w:t>,</w:t>
      </w:r>
      <w:r>
        <w:rPr>
          <w:rFonts w:ascii="Times New Roman" w:hAnsi="Times New Roman" w:cs="Times New Roman"/>
          <w:sz w:val="28"/>
          <w:szCs w:val="28"/>
        </w:rPr>
        <w:t>Россия ,</w:t>
      </w:r>
      <w:r w:rsidRPr="00FA658C">
        <w:rPr>
          <w:rFonts w:ascii="Times New Roman" w:hAnsi="Times New Roman" w:cs="Times New Roman"/>
          <w:sz w:val="28"/>
          <w:szCs w:val="28"/>
        </w:rPr>
        <w:t xml:space="preserve"> Ленинградская область, </w:t>
      </w:r>
      <w:r>
        <w:rPr>
          <w:rFonts w:ascii="Times New Roman" w:hAnsi="Times New Roman" w:cs="Times New Roman"/>
          <w:sz w:val="28"/>
          <w:szCs w:val="28"/>
        </w:rPr>
        <w:t xml:space="preserve">Гатчинский </w:t>
      </w:r>
      <w:r w:rsidRPr="00FA658C">
        <w:rPr>
          <w:rFonts w:ascii="Times New Roman" w:hAnsi="Times New Roman" w:cs="Times New Roman"/>
          <w:sz w:val="28"/>
          <w:szCs w:val="28"/>
        </w:rPr>
        <w:t xml:space="preserve">район, поселок </w:t>
      </w:r>
      <w:r>
        <w:rPr>
          <w:rFonts w:ascii="Times New Roman" w:hAnsi="Times New Roman" w:cs="Times New Roman"/>
          <w:sz w:val="28"/>
          <w:szCs w:val="28"/>
        </w:rPr>
        <w:t>Елизаветино, улица Парковая, д.17</w:t>
      </w:r>
      <w:r w:rsidRPr="00FA658C">
        <w:rPr>
          <w:rFonts w:ascii="Times New Roman" w:hAnsi="Times New Roman" w:cs="Times New Roman"/>
          <w:sz w:val="28"/>
          <w:szCs w:val="28"/>
        </w:rPr>
        <w:t>.</w:t>
      </w:r>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Default="008006C4" w:rsidP="008006C4">
      <w:pPr>
        <w:pStyle w:val="2"/>
        <w:spacing w:before="0" w:after="0"/>
        <w:jc w:val="center"/>
        <w:rPr>
          <w:rFonts w:ascii="Times New Roman" w:hAnsi="Times New Roman" w:cs="Times New Roman"/>
          <w:i w:val="0"/>
        </w:rPr>
      </w:pPr>
      <w:bookmarkStart w:id="28" w:name="_Toc404443589"/>
      <w:bookmarkStart w:id="29" w:name="_Toc405980833"/>
      <w:bookmarkStart w:id="30" w:name="_Toc409800722"/>
      <w:bookmarkStart w:id="31" w:name="_Toc410222828"/>
      <w:bookmarkStart w:id="32" w:name="_Toc410383787"/>
      <w:bookmarkStart w:id="33" w:name="_Toc410384096"/>
      <w:bookmarkStart w:id="34" w:name="_Toc410653106"/>
      <w:bookmarkStart w:id="35" w:name="_Toc410998322"/>
      <w:bookmarkStart w:id="36" w:name="_Toc411271968"/>
      <w:bookmarkStart w:id="37" w:name="_Toc411321739"/>
      <w:bookmarkStart w:id="38" w:name="_Toc411322226"/>
      <w:bookmarkStart w:id="39" w:name="_Toc411362394"/>
      <w:bookmarkStart w:id="40" w:name="_Toc411362625"/>
      <w:bookmarkStart w:id="41" w:name="_Toc469399940"/>
      <w:r w:rsidRPr="00B01BE0">
        <w:rPr>
          <w:rFonts w:ascii="Times New Roman" w:hAnsi="Times New Roman" w:cs="Times New Roman"/>
          <w:i w:val="0"/>
        </w:rPr>
        <w:t xml:space="preserve">Статья 2. </w:t>
      </w:r>
      <w:bookmarkEnd w:id="28"/>
      <w:bookmarkEnd w:id="29"/>
      <w:r w:rsidRPr="00B01BE0">
        <w:rPr>
          <w:rFonts w:ascii="Times New Roman" w:hAnsi="Times New Roman" w:cs="Times New Roman"/>
          <w:i w:val="0"/>
        </w:rPr>
        <w:t>Официальные символы</w:t>
      </w:r>
      <w:r w:rsidRPr="00590C6D">
        <w:t xml:space="preserve"> </w:t>
      </w:r>
      <w:r>
        <w:rPr>
          <w:rFonts w:ascii="Times New Roman" w:hAnsi="Times New Roman" w:cs="Times New Roman"/>
          <w:i w:val="0"/>
        </w:rPr>
        <w:t xml:space="preserve">Елизаветинского сельского поселения </w:t>
      </w:r>
      <w:r w:rsidR="00523FD0">
        <w:rPr>
          <w:rFonts w:ascii="Times New Roman" w:hAnsi="Times New Roman" w:cs="Times New Roman"/>
          <w:i w:val="0"/>
        </w:rPr>
        <w:br/>
      </w:r>
      <w:r w:rsidRPr="00B01BE0">
        <w:rPr>
          <w:rFonts w:ascii="Times New Roman" w:hAnsi="Times New Roman" w:cs="Times New Roman"/>
          <w:i w:val="0"/>
        </w:rPr>
        <w:t>и</w:t>
      </w:r>
      <w:r w:rsidR="00523FD0">
        <w:rPr>
          <w:rFonts w:ascii="Times New Roman" w:hAnsi="Times New Roman" w:cs="Times New Roman"/>
          <w:i w:val="0"/>
        </w:rPr>
        <w:t xml:space="preserve"> </w:t>
      </w:r>
      <w:r w:rsidRPr="00B01BE0">
        <w:rPr>
          <w:rFonts w:ascii="Times New Roman" w:hAnsi="Times New Roman" w:cs="Times New Roman"/>
          <w:i w:val="0"/>
        </w:rPr>
        <w:t>порядок их</w:t>
      </w:r>
      <w:r w:rsidR="00523FD0">
        <w:rPr>
          <w:rFonts w:ascii="Times New Roman" w:hAnsi="Times New Roman" w:cs="Times New Roman"/>
          <w:i w:val="0"/>
        </w:rPr>
        <w:t xml:space="preserve"> </w:t>
      </w:r>
      <w:r w:rsidRPr="00B01BE0">
        <w:rPr>
          <w:rFonts w:ascii="Times New Roman" w:hAnsi="Times New Roman" w:cs="Times New Roman"/>
          <w:i w:val="0"/>
        </w:rPr>
        <w:t>официального использования</w:t>
      </w:r>
      <w:bookmarkEnd w:id="30"/>
      <w:bookmarkEnd w:id="31"/>
      <w:bookmarkEnd w:id="32"/>
      <w:bookmarkEnd w:id="33"/>
      <w:bookmarkEnd w:id="34"/>
      <w:bookmarkEnd w:id="35"/>
      <w:bookmarkEnd w:id="36"/>
      <w:bookmarkEnd w:id="37"/>
      <w:bookmarkEnd w:id="38"/>
      <w:bookmarkEnd w:id="39"/>
      <w:bookmarkEnd w:id="40"/>
      <w:bookmarkEnd w:id="41"/>
    </w:p>
    <w:p w:rsidR="00A7116C" w:rsidRPr="00A7116C" w:rsidRDefault="00A7116C" w:rsidP="002B1959">
      <w:pPr>
        <w:spacing w:after="0" w:line="240" w:lineRule="auto"/>
      </w:pPr>
    </w:p>
    <w:p w:rsidR="008006C4" w:rsidRPr="00B01BE0" w:rsidRDefault="008006C4" w:rsidP="008006C4">
      <w:pPr>
        <w:pStyle w:val="afa"/>
        <w:numPr>
          <w:ilvl w:val="0"/>
          <w:numId w:val="6"/>
        </w:numPr>
        <w:autoSpaceDE w:val="0"/>
        <w:autoSpaceDN w:val="0"/>
        <w:adjustRightInd w:val="0"/>
        <w:spacing w:line="360" w:lineRule="exact"/>
        <w:ind w:left="0" w:firstLine="709"/>
        <w:jc w:val="both"/>
        <w:rPr>
          <w:sz w:val="28"/>
          <w:szCs w:val="28"/>
        </w:rPr>
      </w:pPr>
      <w:r w:rsidRPr="00B01BE0">
        <w:rPr>
          <w:bCs/>
          <w:sz w:val="28"/>
          <w:szCs w:val="28"/>
        </w:rPr>
        <w:t xml:space="preserve">Официальные символы </w:t>
      </w:r>
      <w:r>
        <w:rPr>
          <w:sz w:val="28"/>
          <w:szCs w:val="28"/>
        </w:rPr>
        <w:t xml:space="preserve">Елизаветинского сельского поселения </w:t>
      </w:r>
      <w:r w:rsidRPr="00B01BE0">
        <w:rPr>
          <w:sz w:val="28"/>
          <w:szCs w:val="28"/>
        </w:rP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8006C4" w:rsidRPr="00B01BE0" w:rsidRDefault="008006C4" w:rsidP="008006C4">
      <w:pPr>
        <w:pStyle w:val="afa"/>
        <w:numPr>
          <w:ilvl w:val="0"/>
          <w:numId w:val="6"/>
        </w:numPr>
        <w:autoSpaceDE w:val="0"/>
        <w:autoSpaceDN w:val="0"/>
        <w:adjustRightInd w:val="0"/>
        <w:spacing w:line="360" w:lineRule="exact"/>
        <w:ind w:left="0" w:firstLine="709"/>
        <w:jc w:val="both"/>
        <w:rPr>
          <w:sz w:val="28"/>
          <w:szCs w:val="28"/>
        </w:rPr>
      </w:pPr>
      <w:r w:rsidRPr="00B01BE0">
        <w:rPr>
          <w:sz w:val="28"/>
          <w:szCs w:val="28"/>
        </w:rPr>
        <w:t>Официальные символы подлежат государственной регистрации в порядке, установленном федеральным законодательством.</w:t>
      </w:r>
    </w:p>
    <w:p w:rsidR="00A7116C" w:rsidRPr="00A7116C" w:rsidRDefault="00A7116C" w:rsidP="00A7116C">
      <w:pPr>
        <w:autoSpaceDE w:val="0"/>
        <w:autoSpaceDN w:val="0"/>
        <w:adjustRightInd w:val="0"/>
        <w:ind w:firstLine="709"/>
        <w:jc w:val="both"/>
        <w:rPr>
          <w:rFonts w:ascii="Times New Roman" w:hAnsi="Times New Roman" w:cs="Times New Roman"/>
          <w:sz w:val="28"/>
          <w:szCs w:val="28"/>
        </w:rPr>
      </w:pPr>
      <w:r w:rsidRPr="00A7116C">
        <w:rPr>
          <w:rFonts w:ascii="Times New Roman" w:hAnsi="Times New Roman" w:cs="Times New Roman"/>
          <w:sz w:val="28"/>
          <w:szCs w:val="28"/>
        </w:rPr>
        <w:t>3.</w:t>
      </w:r>
      <w:r w:rsidR="008006C4" w:rsidRPr="00A7116C">
        <w:rPr>
          <w:rFonts w:ascii="Times New Roman" w:hAnsi="Times New Roman" w:cs="Times New Roman"/>
          <w:sz w:val="28"/>
          <w:szCs w:val="28"/>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w:t>
      </w:r>
      <w:r w:rsidR="00E36CBA" w:rsidRPr="00A7116C">
        <w:rPr>
          <w:rFonts w:ascii="Times New Roman" w:hAnsi="Times New Roman" w:cs="Times New Roman"/>
          <w:sz w:val="28"/>
          <w:szCs w:val="28"/>
        </w:rPr>
        <w:t xml:space="preserve">27 апреля 2006 года </w:t>
      </w:r>
      <w:r w:rsidR="008006C4" w:rsidRPr="00A7116C">
        <w:rPr>
          <w:rFonts w:ascii="Times New Roman" w:hAnsi="Times New Roman" w:cs="Times New Roman"/>
          <w:sz w:val="28"/>
          <w:szCs w:val="28"/>
        </w:rPr>
        <w:t xml:space="preserve">№ </w:t>
      </w:r>
      <w:r w:rsidR="00E36CBA" w:rsidRPr="00A7116C">
        <w:rPr>
          <w:rFonts w:ascii="Times New Roman" w:hAnsi="Times New Roman" w:cs="Times New Roman"/>
          <w:sz w:val="28"/>
          <w:szCs w:val="28"/>
        </w:rPr>
        <w:t>66</w:t>
      </w:r>
      <w:r w:rsidR="008006C4" w:rsidRPr="00A7116C">
        <w:rPr>
          <w:rFonts w:ascii="Times New Roman" w:hAnsi="Times New Roman" w:cs="Times New Roman"/>
          <w:sz w:val="28"/>
          <w:szCs w:val="28"/>
        </w:rPr>
        <w:t xml:space="preserve"> и зарегистрированы в Государственном геральдическом регистре Российской Федерации с присвоением регистрационных </w:t>
      </w:r>
      <w:r w:rsidR="008006C4" w:rsidRPr="00A7116C">
        <w:rPr>
          <w:rFonts w:ascii="Times New Roman" w:hAnsi="Times New Roman" w:cs="Times New Roman"/>
          <w:sz w:val="28"/>
          <w:szCs w:val="28"/>
        </w:rPr>
        <w:lastRenderedPageBreak/>
        <w:t>номеров № 2252 и № 2253 соответственно на основании решения Геральдического совета при Президенте Российской Федерации от 27.04</w:t>
      </w:r>
      <w:r w:rsidRPr="00A7116C">
        <w:rPr>
          <w:rFonts w:ascii="Times New Roman" w:hAnsi="Times New Roman" w:cs="Times New Roman"/>
          <w:sz w:val="28"/>
          <w:szCs w:val="28"/>
        </w:rPr>
        <w:t>.2006 № 66, протокол № 31 от 18 мая 2006 года.</w:t>
      </w:r>
    </w:p>
    <w:p w:rsidR="008006C4" w:rsidRPr="00B01BE0" w:rsidRDefault="008006C4" w:rsidP="008006C4">
      <w:pPr>
        <w:pStyle w:val="2"/>
        <w:spacing w:before="0" w:after="0"/>
        <w:jc w:val="center"/>
        <w:rPr>
          <w:rFonts w:ascii="Times New Roman" w:hAnsi="Times New Roman" w:cs="Times New Roman"/>
          <w:i w:val="0"/>
        </w:rPr>
      </w:pPr>
      <w:bookmarkStart w:id="42" w:name="_Toc404443590"/>
      <w:bookmarkStart w:id="43" w:name="_Toc405980834"/>
      <w:bookmarkStart w:id="44" w:name="_Toc409800723"/>
      <w:bookmarkStart w:id="45" w:name="_Toc410222829"/>
      <w:bookmarkStart w:id="46" w:name="_Toc410383788"/>
      <w:bookmarkStart w:id="47" w:name="_Toc410384097"/>
      <w:bookmarkStart w:id="48" w:name="_Toc410653107"/>
      <w:bookmarkStart w:id="49" w:name="_Toc410998323"/>
      <w:bookmarkStart w:id="50" w:name="_Toc411271969"/>
      <w:bookmarkStart w:id="51" w:name="_Toc411321740"/>
      <w:bookmarkStart w:id="52" w:name="_Toc411322227"/>
      <w:bookmarkStart w:id="53" w:name="_Toc411362395"/>
      <w:bookmarkStart w:id="54" w:name="_Toc411362626"/>
      <w:bookmarkStart w:id="55" w:name="_Toc469399941"/>
      <w:r w:rsidRPr="00287253">
        <w:rPr>
          <w:rFonts w:ascii="Times New Roman" w:hAnsi="Times New Roman" w:cs="Times New Roman"/>
          <w:i w:val="0"/>
        </w:rPr>
        <w:t xml:space="preserve">ГЛАВА 2. </w:t>
      </w:r>
      <w:bookmarkEnd w:id="42"/>
      <w:bookmarkEnd w:id="43"/>
      <w:bookmarkEnd w:id="44"/>
      <w:bookmarkEnd w:id="45"/>
      <w:bookmarkEnd w:id="46"/>
      <w:bookmarkEnd w:id="47"/>
      <w:bookmarkEnd w:id="48"/>
      <w:bookmarkEnd w:id="49"/>
      <w:bookmarkEnd w:id="50"/>
      <w:bookmarkEnd w:id="51"/>
      <w:bookmarkEnd w:id="52"/>
      <w:bookmarkEnd w:id="53"/>
      <w:bookmarkEnd w:id="54"/>
      <w:r w:rsidRPr="00287253">
        <w:rPr>
          <w:rFonts w:ascii="Times New Roman" w:hAnsi="Times New Roman" w:cs="Times New Roman"/>
          <w:i w:val="0"/>
        </w:rPr>
        <w:t>ВОПРОСЫ</w:t>
      </w:r>
      <w:r w:rsidRPr="00B01BE0">
        <w:rPr>
          <w:rFonts w:ascii="Times New Roman" w:hAnsi="Times New Roman" w:cs="Times New Roman"/>
          <w:i w:val="0"/>
        </w:rPr>
        <w:t xml:space="preserve"> МЕСТНОГО ЗНАЧЕНИЯ</w:t>
      </w:r>
      <w:bookmarkEnd w:id="55"/>
    </w:p>
    <w:p w:rsidR="008006C4" w:rsidRPr="00B01BE0" w:rsidRDefault="008006C4" w:rsidP="008006C4">
      <w:pPr>
        <w:pStyle w:val="2"/>
        <w:spacing w:before="0" w:after="0"/>
        <w:jc w:val="center"/>
        <w:rPr>
          <w:rFonts w:ascii="Times New Roman" w:hAnsi="Times New Roman" w:cs="Times New Roman"/>
          <w:b w:val="0"/>
          <w:i w:val="0"/>
        </w:rPr>
      </w:pPr>
    </w:p>
    <w:p w:rsidR="008006C4" w:rsidRDefault="008006C4" w:rsidP="008006C4">
      <w:pPr>
        <w:pStyle w:val="2"/>
        <w:spacing w:before="0" w:after="0"/>
        <w:jc w:val="center"/>
        <w:rPr>
          <w:rFonts w:ascii="Times New Roman" w:hAnsi="Times New Roman" w:cs="Times New Roman"/>
          <w:i w:val="0"/>
        </w:rPr>
      </w:pPr>
      <w:bookmarkStart w:id="56" w:name="_Toc410383789"/>
      <w:bookmarkStart w:id="57" w:name="_Toc410384098"/>
      <w:bookmarkStart w:id="58" w:name="_Toc410653108"/>
      <w:bookmarkStart w:id="59" w:name="_Toc410998324"/>
      <w:bookmarkStart w:id="60" w:name="_Toc411271970"/>
      <w:bookmarkStart w:id="61" w:name="_Toc411321741"/>
      <w:bookmarkStart w:id="62" w:name="_Toc411322228"/>
      <w:bookmarkStart w:id="63" w:name="_Toc411362396"/>
      <w:bookmarkStart w:id="64" w:name="_Toc411362627"/>
      <w:bookmarkStart w:id="65" w:name="_Toc469399942"/>
      <w:r w:rsidRPr="00B01BE0">
        <w:rPr>
          <w:rFonts w:ascii="Times New Roman" w:hAnsi="Times New Roman" w:cs="Times New Roman"/>
          <w:i w:val="0"/>
        </w:rPr>
        <w:t>Статья 3. Перечень вопросов местного значения</w:t>
      </w:r>
      <w:bookmarkEnd w:id="56"/>
      <w:bookmarkEnd w:id="57"/>
      <w:bookmarkEnd w:id="58"/>
      <w:bookmarkEnd w:id="59"/>
      <w:bookmarkEnd w:id="60"/>
      <w:bookmarkEnd w:id="61"/>
      <w:bookmarkEnd w:id="62"/>
      <w:bookmarkEnd w:id="63"/>
      <w:bookmarkEnd w:id="64"/>
      <w:bookmarkEnd w:id="65"/>
    </w:p>
    <w:p w:rsidR="008006C4" w:rsidRPr="00BF58DC" w:rsidRDefault="008006C4" w:rsidP="002B1959">
      <w:pPr>
        <w:spacing w:after="0" w:line="240" w:lineRule="auto"/>
      </w:pPr>
    </w:p>
    <w:p w:rsidR="008006C4" w:rsidRDefault="008006C4" w:rsidP="008006C4">
      <w:pPr>
        <w:pStyle w:val="26"/>
        <w:widowControl w:val="0"/>
        <w:numPr>
          <w:ilvl w:val="0"/>
          <w:numId w:val="52"/>
        </w:numPr>
        <w:spacing w:line="360" w:lineRule="exact"/>
        <w:ind w:left="0"/>
        <w:jc w:val="both"/>
        <w:rPr>
          <w:rFonts w:ascii="Times New Roman" w:hAnsi="Times New Roman" w:cs="Times New Roman"/>
          <w:sz w:val="28"/>
          <w:szCs w:val="28"/>
          <w:highlight w:val="white"/>
        </w:rPr>
      </w:pPr>
      <w:bookmarkStart w:id="66" w:name="_Toc409800724"/>
      <w:bookmarkStart w:id="67" w:name="_Toc410222830"/>
      <w:bookmarkStart w:id="68" w:name="_Toc410383790"/>
      <w:bookmarkStart w:id="69" w:name="_Toc410384099"/>
      <w:bookmarkStart w:id="70" w:name="_Toc410653109"/>
      <w:bookmarkStart w:id="71" w:name="_Toc410998325"/>
      <w:bookmarkStart w:id="72" w:name="_Toc411271971"/>
      <w:bookmarkStart w:id="73" w:name="_Toc411321742"/>
      <w:bookmarkStart w:id="74" w:name="_Toc411322229"/>
      <w:bookmarkStart w:id="75" w:name="_Toc411362397"/>
      <w:bookmarkStart w:id="76" w:name="_Toc411362628"/>
      <w:bookmarkStart w:id="77" w:name="_Toc404443591"/>
      <w:bookmarkStart w:id="78" w:name="_Toc405980835"/>
      <w:r>
        <w:rPr>
          <w:rFonts w:ascii="Times New Roman" w:hAnsi="Times New Roman" w:cs="Times New Roman"/>
          <w:sz w:val="28"/>
          <w:szCs w:val="28"/>
          <w:highlight w:val="white"/>
        </w:rPr>
        <w:t xml:space="preserve">К вопросам местного значения </w:t>
      </w:r>
      <w:r w:rsidRPr="00114AAF">
        <w:rPr>
          <w:rFonts w:ascii="Times New Roman" w:hAnsi="Times New Roman" w:cs="Times New Roman"/>
          <w:sz w:val="28"/>
          <w:szCs w:val="28"/>
        </w:rPr>
        <w:t xml:space="preserve">Елизаветинского сельского поселения </w:t>
      </w:r>
      <w:r>
        <w:rPr>
          <w:rFonts w:ascii="Times New Roman" w:hAnsi="Times New Roman" w:cs="Times New Roman"/>
          <w:sz w:val="28"/>
          <w:szCs w:val="28"/>
          <w:highlight w:val="white"/>
        </w:rPr>
        <w:t>в соответствии с Федеральным законом от 6 октября 2003 года №</w:t>
      </w:r>
      <w:r w:rsidR="00F71697">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131-ФЗ относятся: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установление, изменение и отмена местных налогов и сборов поселения;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владение, пользование и распоряжение имуществом, находящимся в муниципальной собственности поселения;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обеспечение первичных мер пожарной безопасности в границах населенных пунктов поселения;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создание условий для обеспечения жителей поселения услугами связи, общественного питания, торговли и бытового обслуживания;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создание условий для организации досуга и обеспечения жителей поселения услугами организаций культуры;</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формирование архивных фондов поселения;</w:t>
      </w:r>
    </w:p>
    <w:p w:rsidR="008006C4" w:rsidRPr="0096441B"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w:t>
      </w:r>
      <w:r w:rsidRPr="0096441B">
        <w:rPr>
          <w:rFonts w:ascii="Times New Roman" w:hAnsi="Times New Roman" w:cs="Times New Roman"/>
          <w:sz w:val="28"/>
          <w:szCs w:val="28"/>
        </w:rPr>
        <w:t>указателей с наименованиями улиц и номерами домов, размещение и содержание малых архитектурных форм);</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sidRPr="0096441B">
        <w:rPr>
          <w:rFonts w:ascii="Times New Roman" w:hAnsi="Times New Roman" w:cs="Times New Roman"/>
          <w:sz w:val="28"/>
          <w:szCs w:val="28"/>
        </w:rPr>
        <w:t xml:space="preserve">присвоение адресов объектам адресации, изменение, аннулирование </w:t>
      </w:r>
      <w:r>
        <w:rPr>
          <w:rFonts w:ascii="Times New Roman" w:hAnsi="Times New Roman" w:cs="Times New Roman"/>
          <w:sz w:val="28"/>
          <w:szCs w:val="28"/>
          <w:highlight w:val="white"/>
        </w:rPr>
        <w:t xml:space="preserve">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Pr>
          <w:rFonts w:ascii="Times New Roman" w:hAnsi="Times New Roman" w:cs="Times New Roman"/>
          <w:sz w:val="28"/>
          <w:szCs w:val="28"/>
          <w:highlight w:val="white"/>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содействие в развитии сельскохозяйственного производства, создание условий для развития малого и среднего предпринимательства;</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организация и осуществление мероприятий по работе с детьми и молодежью в поселении;</w:t>
      </w:r>
    </w:p>
    <w:p w:rsidR="008006C4" w:rsidRDefault="008006C4" w:rsidP="008006C4">
      <w:pPr>
        <w:pStyle w:val="26"/>
        <w:widowControl w:val="0"/>
        <w:numPr>
          <w:ilvl w:val="0"/>
          <w:numId w:val="51"/>
        </w:numPr>
        <w:spacing w:line="360" w:lineRule="exact"/>
        <w:ind w:left="0"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06C4" w:rsidRPr="00114AAF" w:rsidRDefault="008006C4" w:rsidP="008006C4">
      <w:pPr>
        <w:pStyle w:val="26"/>
        <w:widowControl w:val="0"/>
        <w:numPr>
          <w:ilvl w:val="0"/>
          <w:numId w:val="52"/>
        </w:numPr>
        <w:spacing w:line="360" w:lineRule="exact"/>
        <w:ind w:left="0"/>
        <w:jc w:val="both"/>
        <w:rPr>
          <w:rFonts w:ascii="Times New Roman" w:hAnsi="Times New Roman" w:cs="Times New Roman"/>
          <w:sz w:val="28"/>
          <w:szCs w:val="28"/>
        </w:rPr>
      </w:pPr>
      <w:r>
        <w:rPr>
          <w:rFonts w:ascii="Times New Roman" w:hAnsi="Times New Roman" w:cs="Times New Roman"/>
          <w:sz w:val="28"/>
          <w:szCs w:val="28"/>
          <w:highlight w:val="white"/>
        </w:rPr>
        <w:t xml:space="preserve">К вопросам местного значения </w:t>
      </w:r>
      <w:r w:rsidRPr="00114AAF">
        <w:rPr>
          <w:rFonts w:ascii="Times New Roman" w:hAnsi="Times New Roman" w:cs="Times New Roman"/>
          <w:sz w:val="28"/>
          <w:szCs w:val="28"/>
        </w:rPr>
        <w:t>Елизаветинского сельского поселения в соответствии с законодательством Ленинградской области относятся:</w:t>
      </w:r>
    </w:p>
    <w:p w:rsidR="008006C4" w:rsidRDefault="008006C4" w:rsidP="008006C4">
      <w:pPr>
        <w:pStyle w:val="26"/>
        <w:widowControl w:val="0"/>
        <w:spacing w:line="360" w:lineRule="exact"/>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6441B" w:rsidRPr="003213BA" w:rsidRDefault="0096441B" w:rsidP="0096441B">
      <w:pPr>
        <w:pStyle w:val="ConsPlusNormal"/>
        <w:ind w:firstLine="709"/>
        <w:jc w:val="both"/>
        <w:rPr>
          <w:rFonts w:ascii="Times New Roman" w:hAnsi="Times New Roman" w:cs="Times New Roman"/>
          <w:sz w:val="28"/>
          <w:szCs w:val="28"/>
        </w:rPr>
      </w:pPr>
      <w:r w:rsidRPr="00A20443">
        <w:rPr>
          <w:rFonts w:ascii="Times New Roman" w:hAnsi="Times New Roman" w:cs="Times New Roman"/>
          <w:sz w:val="28"/>
          <w:szCs w:val="28"/>
        </w:rPr>
        <w:tab/>
        <w:t xml:space="preserve">2) организация в границах поселения электро-, тепло-, газо- и </w:t>
      </w:r>
      <w:r w:rsidRPr="003213BA">
        <w:rPr>
          <w:rFonts w:ascii="Times New Roman" w:hAnsi="Times New Roman" w:cs="Times New Roman"/>
          <w:sz w:val="28"/>
          <w:szCs w:val="28"/>
        </w:rPr>
        <w:t>водоснабжения населения, водоотведения, снабжения населения топливом</w:t>
      </w:r>
      <w:r w:rsidR="003213BA" w:rsidRPr="003213BA">
        <w:rPr>
          <w:rFonts w:ascii="Times New Roman" w:hAnsi="Times New Roman" w:cs="Times New Roman"/>
          <w:sz w:val="28"/>
          <w:szCs w:val="28"/>
        </w:rPr>
        <w:t xml:space="preserve"> </w:t>
      </w:r>
      <w:r w:rsidR="003213BA" w:rsidRPr="003213BA">
        <w:rPr>
          <w:rFonts w:ascii="Times New Roman" w:hAnsi="Times New Roman" w:cs="Times New Roman"/>
          <w:sz w:val="28"/>
          <w:szCs w:val="28"/>
        </w:rPr>
        <w:t>в пределах полномочий, установленных законодательством Российской Федерации</w:t>
      </w:r>
      <w:r w:rsidRPr="003213BA">
        <w:rPr>
          <w:rFonts w:ascii="Times New Roman" w:hAnsi="Times New Roman" w:cs="Times New Roman"/>
          <w:sz w:val="28"/>
          <w:szCs w:val="28"/>
        </w:rPr>
        <w:t>;</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96441B">
        <w:rPr>
          <w:rFonts w:ascii="Times New Roman" w:hAnsi="Times New Roman" w:cs="Times New Roman"/>
          <w:sz w:val="28"/>
          <w:szCs w:val="28"/>
          <w:highlight w:val="white"/>
        </w:rPr>
        <w:t>3</w:t>
      </w:r>
      <w:r>
        <w:rPr>
          <w:rFonts w:ascii="Times New Roman" w:hAnsi="Times New Roman" w:cs="Times New Roman"/>
          <w:sz w:val="28"/>
          <w:szCs w:val="28"/>
          <w:highlight w:val="white"/>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96441B">
        <w:rPr>
          <w:rFonts w:ascii="Times New Roman" w:hAnsi="Times New Roman" w:cs="Times New Roman"/>
          <w:sz w:val="28"/>
          <w:szCs w:val="28"/>
          <w:highlight w:val="white"/>
        </w:rPr>
        <w:t>4</w:t>
      </w:r>
      <w:r>
        <w:rPr>
          <w:rFonts w:ascii="Times New Roman" w:hAnsi="Times New Roman" w:cs="Times New Roman"/>
          <w:sz w:val="28"/>
          <w:szCs w:val="28"/>
          <w:highlight w:val="white"/>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96441B">
        <w:rPr>
          <w:rFonts w:ascii="Times New Roman" w:hAnsi="Times New Roman" w:cs="Times New Roman"/>
          <w:sz w:val="28"/>
          <w:szCs w:val="28"/>
          <w:highlight w:val="white"/>
        </w:rPr>
        <w:t>5</w:t>
      </w:r>
      <w:r>
        <w:rPr>
          <w:rFonts w:ascii="Times New Roman" w:hAnsi="Times New Roman" w:cs="Times New Roman"/>
          <w:sz w:val="28"/>
          <w:szCs w:val="28"/>
          <w:highlight w:val="white"/>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96441B">
        <w:rPr>
          <w:rFonts w:ascii="Times New Roman" w:hAnsi="Times New Roman" w:cs="Times New Roman"/>
          <w:sz w:val="28"/>
          <w:szCs w:val="28"/>
          <w:highlight w:val="white"/>
        </w:rPr>
        <w:t>6</w:t>
      </w:r>
      <w:r>
        <w:rPr>
          <w:rFonts w:ascii="Times New Roman" w:hAnsi="Times New Roman" w:cs="Times New Roman"/>
          <w:sz w:val="28"/>
          <w:szCs w:val="28"/>
          <w:highlight w:val="white"/>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A20443">
        <w:rPr>
          <w:rFonts w:ascii="Times New Roman" w:hAnsi="Times New Roman" w:cs="Times New Roman"/>
          <w:sz w:val="28"/>
          <w:szCs w:val="28"/>
          <w:highlight w:val="white"/>
        </w:rPr>
        <w:t>7</w:t>
      </w:r>
      <w:r>
        <w:rPr>
          <w:rFonts w:ascii="Times New Roman" w:hAnsi="Times New Roman" w:cs="Times New Roman"/>
          <w:sz w:val="28"/>
          <w:szCs w:val="28"/>
          <w:highlight w:val="white"/>
        </w:rPr>
        <w:t xml:space="preserve">) участие в предупреждении и ликвидации последствий чрезвычайных </w:t>
      </w:r>
      <w:r>
        <w:rPr>
          <w:rFonts w:ascii="Times New Roman" w:hAnsi="Times New Roman" w:cs="Times New Roman"/>
          <w:sz w:val="28"/>
          <w:szCs w:val="28"/>
          <w:highlight w:val="white"/>
        </w:rPr>
        <w:lastRenderedPageBreak/>
        <w:t>ситуаций в границах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A20443">
        <w:rPr>
          <w:rFonts w:ascii="Times New Roman" w:hAnsi="Times New Roman" w:cs="Times New Roman"/>
          <w:sz w:val="28"/>
          <w:szCs w:val="28"/>
          <w:highlight w:val="white"/>
        </w:rPr>
        <w:t>8</w:t>
      </w:r>
      <w:r>
        <w:rPr>
          <w:rFonts w:ascii="Times New Roman" w:hAnsi="Times New Roman" w:cs="Times New Roman"/>
          <w:sz w:val="28"/>
          <w:szCs w:val="28"/>
          <w:highlight w:val="white"/>
        </w:rPr>
        <w:t>) организация библиотечного обслуживания населения, комплектование и обеспечение сохранности библиотечных фондов библиотек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A20443">
        <w:rPr>
          <w:rFonts w:ascii="Times New Roman" w:hAnsi="Times New Roman" w:cs="Times New Roman"/>
          <w:sz w:val="28"/>
          <w:szCs w:val="28"/>
          <w:highlight w:val="white"/>
        </w:rPr>
        <w:t>9</w:t>
      </w:r>
      <w:r>
        <w:rPr>
          <w:rFonts w:ascii="Times New Roman" w:hAnsi="Times New Roman" w:cs="Times New Roman"/>
          <w:sz w:val="28"/>
          <w:szCs w:val="28"/>
          <w:highlight w:val="white"/>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A20443">
        <w:rPr>
          <w:rFonts w:ascii="Times New Roman" w:hAnsi="Times New Roman" w:cs="Times New Roman"/>
          <w:sz w:val="28"/>
          <w:szCs w:val="28"/>
          <w:highlight w:val="white"/>
        </w:rPr>
        <w:t>10</w:t>
      </w:r>
      <w:r>
        <w:rPr>
          <w:rFonts w:ascii="Times New Roman" w:hAnsi="Times New Roman" w:cs="Times New Roman"/>
          <w:sz w:val="28"/>
          <w:szCs w:val="28"/>
          <w:highlight w:val="white"/>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1</w:t>
      </w:r>
      <w:r>
        <w:rPr>
          <w:rFonts w:ascii="Times New Roman" w:hAnsi="Times New Roman" w:cs="Times New Roman"/>
          <w:sz w:val="28"/>
          <w:szCs w:val="28"/>
          <w:highlight w:val="white"/>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006C4" w:rsidRDefault="008006C4" w:rsidP="008006C4">
      <w:pPr>
        <w:pStyle w:val="26"/>
        <w:widowControl w:val="0"/>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2</w:t>
      </w:r>
      <w:r>
        <w:rPr>
          <w:rFonts w:ascii="Times New Roman" w:hAnsi="Times New Roman" w:cs="Times New Roman"/>
          <w:sz w:val="28"/>
          <w:szCs w:val="28"/>
          <w:highlight w:val="white"/>
        </w:rPr>
        <w:t>) участие в организации деятельности по сбору (в том числе раздельному сбору) и транспортированию твердых коммунальных отходов;</w:t>
      </w:r>
    </w:p>
    <w:p w:rsidR="00A20443" w:rsidRDefault="00A20443" w:rsidP="008006C4">
      <w:pPr>
        <w:pStyle w:val="26"/>
        <w:widowControl w:val="0"/>
        <w:spacing w:line="360" w:lineRule="exact"/>
        <w:ind w:firstLine="709"/>
        <w:jc w:val="both"/>
      </w:pPr>
      <w:r>
        <w:rPr>
          <w:rFonts w:ascii="Times New Roman" w:hAnsi="Times New Roman" w:cs="Times New Roman"/>
          <w:sz w:val="28"/>
          <w:szCs w:val="28"/>
        </w:rPr>
        <w:tab/>
      </w:r>
      <w:r w:rsidRPr="00A20443">
        <w:rPr>
          <w:rFonts w:ascii="Times New Roman" w:hAnsi="Times New Roman" w:cs="Times New Roman"/>
          <w:sz w:val="28"/>
          <w:szCs w:val="28"/>
        </w:rPr>
        <w:t>13) использовани</w:t>
      </w:r>
      <w:r w:rsidR="003213BA">
        <w:rPr>
          <w:rFonts w:ascii="Times New Roman" w:hAnsi="Times New Roman" w:cs="Times New Roman"/>
          <w:sz w:val="28"/>
          <w:szCs w:val="28"/>
        </w:rPr>
        <w:t>е</w:t>
      </w:r>
      <w:bookmarkStart w:id="79" w:name="_GoBack"/>
      <w:bookmarkEnd w:id="79"/>
      <w:r w:rsidRPr="00A20443">
        <w:rPr>
          <w:rFonts w:ascii="Times New Roman" w:hAnsi="Times New Roman" w:cs="Times New Roman"/>
          <w:sz w:val="28"/>
          <w:szCs w:val="28"/>
        </w:rPr>
        <w:t>,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4</w:t>
      </w:r>
      <w:r>
        <w:rPr>
          <w:rFonts w:ascii="Times New Roman" w:hAnsi="Times New Roman" w:cs="Times New Roman"/>
          <w:sz w:val="28"/>
          <w:szCs w:val="28"/>
          <w:highlight w:val="white"/>
        </w:rPr>
        <w:t>)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5</w:t>
      </w:r>
      <w:r>
        <w:rPr>
          <w:rFonts w:ascii="Times New Roman" w:hAnsi="Times New Roman" w:cs="Times New Roman"/>
          <w:sz w:val="28"/>
          <w:szCs w:val="28"/>
          <w:highlight w:val="white"/>
        </w:rPr>
        <w:t>) организация ритуальных услуг и содержание мест захоронения;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6</w:t>
      </w:r>
      <w:r>
        <w:rPr>
          <w:rFonts w:ascii="Times New Roman" w:hAnsi="Times New Roman" w:cs="Times New Roman"/>
          <w:sz w:val="28"/>
          <w:szCs w:val="28"/>
          <w:highlight w:val="white"/>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7</w:t>
      </w:r>
      <w:r>
        <w:rPr>
          <w:rFonts w:ascii="Times New Roman" w:hAnsi="Times New Roman" w:cs="Times New Roman"/>
          <w:sz w:val="28"/>
          <w:szCs w:val="28"/>
          <w:highlight w:val="white"/>
        </w:rPr>
        <w:t>) осуществление мероприятий по обеспечению безопасности людей на водных объектах, охране их жизни и здоровья;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8</w:t>
      </w:r>
      <w:r>
        <w:rPr>
          <w:rFonts w:ascii="Times New Roman" w:hAnsi="Times New Roman" w:cs="Times New Roman"/>
          <w:sz w:val="28"/>
          <w:szCs w:val="28"/>
          <w:highlight w:val="white"/>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1</w:t>
      </w:r>
      <w:r w:rsidR="00A20443">
        <w:rPr>
          <w:rFonts w:ascii="Times New Roman" w:hAnsi="Times New Roman" w:cs="Times New Roman"/>
          <w:sz w:val="28"/>
          <w:szCs w:val="28"/>
          <w:highlight w:val="white"/>
        </w:rPr>
        <w:t>9</w:t>
      </w:r>
      <w:r>
        <w:rPr>
          <w:rFonts w:ascii="Times New Roman" w:hAnsi="Times New Roman" w:cs="Times New Roman"/>
          <w:sz w:val="28"/>
          <w:szCs w:val="28"/>
          <w:highlight w:val="white"/>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r>
      <w:r w:rsidR="00A20443">
        <w:rPr>
          <w:rFonts w:ascii="Times New Roman" w:hAnsi="Times New Roman" w:cs="Times New Roman"/>
          <w:sz w:val="28"/>
          <w:szCs w:val="28"/>
          <w:highlight w:val="white"/>
        </w:rPr>
        <w:t>20</w:t>
      </w:r>
      <w:r>
        <w:rPr>
          <w:rFonts w:ascii="Times New Roman" w:hAnsi="Times New Roman" w:cs="Times New Roman"/>
          <w:sz w:val="28"/>
          <w:szCs w:val="28"/>
          <w:highlight w:val="white"/>
        </w:rPr>
        <w:t xml:space="preserve">) осуществление муниципального лесного контроля; </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lastRenderedPageBreak/>
        <w:tab/>
      </w:r>
      <w:r w:rsidR="00A20443">
        <w:rPr>
          <w:rFonts w:ascii="Times New Roman" w:hAnsi="Times New Roman" w:cs="Times New Roman"/>
          <w:sz w:val="28"/>
          <w:szCs w:val="28"/>
          <w:highlight w:val="white"/>
        </w:rPr>
        <w:t>21</w:t>
      </w:r>
      <w:r>
        <w:rPr>
          <w:rFonts w:ascii="Times New Roman" w:hAnsi="Times New Roman" w:cs="Times New Roman"/>
          <w:sz w:val="28"/>
          <w:szCs w:val="28"/>
          <w:highlight w:val="white"/>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2</w:t>
      </w:r>
      <w:r w:rsidR="00A20443">
        <w:rPr>
          <w:rFonts w:ascii="Times New Roman" w:hAnsi="Times New Roman" w:cs="Times New Roman"/>
          <w:sz w:val="28"/>
          <w:szCs w:val="28"/>
          <w:highlight w:val="white"/>
        </w:rPr>
        <w:t>2</w:t>
      </w:r>
      <w:r>
        <w:rPr>
          <w:rFonts w:ascii="Times New Roman" w:hAnsi="Times New Roman" w:cs="Times New Roman"/>
          <w:sz w:val="28"/>
          <w:szCs w:val="28"/>
          <w:highlight w:val="white"/>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2</w:t>
      </w:r>
      <w:r w:rsidR="00A20443">
        <w:rPr>
          <w:rFonts w:ascii="Times New Roman" w:hAnsi="Times New Roman" w:cs="Times New Roman"/>
          <w:sz w:val="28"/>
          <w:szCs w:val="28"/>
          <w:highlight w:val="white"/>
        </w:rPr>
        <w:t>3</w:t>
      </w:r>
      <w:r>
        <w:rPr>
          <w:rFonts w:ascii="Times New Roman" w:hAnsi="Times New Roman" w:cs="Times New Roman"/>
          <w:sz w:val="28"/>
          <w:szCs w:val="28"/>
          <w:highlight w:val="white"/>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2</w:t>
      </w:r>
      <w:r w:rsidR="00A20443">
        <w:rPr>
          <w:rFonts w:ascii="Times New Roman" w:hAnsi="Times New Roman" w:cs="Times New Roman"/>
          <w:sz w:val="28"/>
          <w:szCs w:val="28"/>
          <w:highlight w:val="white"/>
        </w:rPr>
        <w:t>4</w:t>
      </w:r>
      <w:r>
        <w:rPr>
          <w:rFonts w:ascii="Times New Roman" w:hAnsi="Times New Roman" w:cs="Times New Roman"/>
          <w:sz w:val="28"/>
          <w:szCs w:val="28"/>
          <w:highlight w:val="white"/>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2</w:t>
      </w:r>
      <w:r w:rsidR="00A20443">
        <w:rPr>
          <w:rFonts w:ascii="Times New Roman" w:hAnsi="Times New Roman" w:cs="Times New Roman"/>
          <w:sz w:val="28"/>
          <w:szCs w:val="28"/>
          <w:highlight w:val="white"/>
        </w:rPr>
        <w:t>5</w:t>
      </w:r>
      <w:r>
        <w:rPr>
          <w:rFonts w:ascii="Times New Roman" w:hAnsi="Times New Roman" w:cs="Times New Roman"/>
          <w:sz w:val="28"/>
          <w:szCs w:val="28"/>
          <w:highlight w:val="white"/>
        </w:rPr>
        <w:t>) осуществление мер по противодействию коррупции в границах поселения;</w:t>
      </w:r>
    </w:p>
    <w:p w:rsidR="008006C4" w:rsidRDefault="008006C4" w:rsidP="008006C4">
      <w:pPr>
        <w:pStyle w:val="26"/>
        <w:widowControl w:val="0"/>
        <w:spacing w:line="360" w:lineRule="exact"/>
        <w:ind w:firstLine="709"/>
        <w:jc w:val="both"/>
      </w:pPr>
      <w:r>
        <w:rPr>
          <w:rFonts w:ascii="Times New Roman" w:hAnsi="Times New Roman" w:cs="Times New Roman"/>
          <w:sz w:val="28"/>
          <w:szCs w:val="28"/>
          <w:highlight w:val="white"/>
        </w:rPr>
        <w:tab/>
        <w:t>2</w:t>
      </w:r>
      <w:r w:rsidR="00A20443">
        <w:rPr>
          <w:rFonts w:ascii="Times New Roman" w:hAnsi="Times New Roman" w:cs="Times New Roman"/>
          <w:sz w:val="28"/>
          <w:szCs w:val="28"/>
          <w:highlight w:val="white"/>
        </w:rPr>
        <w:t>6</w:t>
      </w:r>
      <w:r>
        <w:rPr>
          <w:rFonts w:ascii="Times New Roman" w:hAnsi="Times New Roman" w:cs="Times New Roman"/>
          <w:sz w:val="28"/>
          <w:szCs w:val="28"/>
          <w:highlight w:val="white"/>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006C4" w:rsidRPr="003729E9" w:rsidRDefault="008006C4" w:rsidP="008006C4">
      <w:pPr>
        <w:pStyle w:val="2"/>
        <w:spacing w:before="0" w:after="0"/>
        <w:jc w:val="both"/>
        <w:rPr>
          <w:rFonts w:ascii="Times New Roman" w:hAnsi="Times New Roman" w:cs="Times New Roman"/>
          <w:b w:val="0"/>
          <w:bCs w:val="0"/>
          <w:i w:val="0"/>
          <w:iCs w:val="0"/>
        </w:rPr>
      </w:pPr>
    </w:p>
    <w:p w:rsidR="008006C4" w:rsidRPr="00B01BE0" w:rsidRDefault="008006C4" w:rsidP="008006C4">
      <w:pPr>
        <w:pStyle w:val="2"/>
        <w:spacing w:before="0" w:after="0"/>
        <w:jc w:val="center"/>
        <w:rPr>
          <w:rFonts w:ascii="Times New Roman" w:hAnsi="Times New Roman" w:cs="Times New Roman"/>
          <w:i w:val="0"/>
        </w:rPr>
      </w:pPr>
      <w:bookmarkStart w:id="80" w:name="_Toc469399943"/>
      <w:r w:rsidRPr="00B01BE0">
        <w:rPr>
          <w:rFonts w:ascii="Times New Roman" w:hAnsi="Times New Roman" w:cs="Times New Roman"/>
          <w:i w:val="0"/>
        </w:rPr>
        <w:t xml:space="preserve">ГЛАВА 3. </w:t>
      </w:r>
      <w:bookmarkEnd w:id="66"/>
      <w:bookmarkEnd w:id="67"/>
      <w:bookmarkEnd w:id="68"/>
      <w:bookmarkEnd w:id="69"/>
      <w:bookmarkEnd w:id="70"/>
      <w:bookmarkEnd w:id="71"/>
      <w:bookmarkEnd w:id="72"/>
      <w:bookmarkEnd w:id="73"/>
      <w:bookmarkEnd w:id="74"/>
      <w:bookmarkEnd w:id="75"/>
      <w:bookmarkEnd w:id="76"/>
      <w:r w:rsidRPr="00B01BE0">
        <w:rPr>
          <w:rFonts w:ascii="Times New Roman" w:hAnsi="Times New Roman" w:cs="Times New Roman"/>
          <w:i w:val="0"/>
        </w:rPr>
        <w:t>ФОРМЫ, ПОРЯДОК И ГАРАНТИИ УЧАСТИЯ НАСЕЛЕНИЯ В РЕШЕНИИ ВОПРОСОВ МЕСТНОГО ЗНАЧЕНИЯ</w:t>
      </w:r>
      <w:bookmarkEnd w:id="80"/>
    </w:p>
    <w:p w:rsidR="008006C4" w:rsidRPr="00B01BE0" w:rsidRDefault="008006C4" w:rsidP="008006C4">
      <w:pPr>
        <w:pStyle w:val="2"/>
        <w:spacing w:before="0" w:after="0"/>
        <w:jc w:val="center"/>
        <w:rPr>
          <w:rFonts w:ascii="Times New Roman" w:hAnsi="Times New Roman" w:cs="Times New Roman"/>
          <w:i w:val="0"/>
        </w:rPr>
      </w:pPr>
    </w:p>
    <w:p w:rsidR="008006C4" w:rsidRPr="00B01BE0" w:rsidRDefault="008006C4" w:rsidP="008006C4">
      <w:pPr>
        <w:pStyle w:val="2"/>
        <w:spacing w:before="0" w:after="0"/>
        <w:jc w:val="center"/>
        <w:rPr>
          <w:rFonts w:ascii="Times New Roman" w:hAnsi="Times New Roman" w:cs="Times New Roman"/>
          <w:i w:val="0"/>
        </w:rPr>
      </w:pPr>
      <w:bookmarkStart w:id="81" w:name="_Toc469399944"/>
      <w:r w:rsidRPr="00B01BE0">
        <w:rPr>
          <w:rFonts w:ascii="Times New Roman" w:hAnsi="Times New Roman" w:cs="Times New Roman"/>
          <w:i w:val="0"/>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bookmarkEnd w:id="81"/>
    </w:p>
    <w:p w:rsidR="008006C4" w:rsidRPr="00B01BE0" w:rsidRDefault="008006C4" w:rsidP="008006C4">
      <w:pPr>
        <w:spacing w:after="0" w:line="360" w:lineRule="exact"/>
        <w:ind w:firstLine="709"/>
        <w:jc w:val="both"/>
        <w:rPr>
          <w:b/>
          <w:sz w:val="28"/>
          <w:szCs w:val="28"/>
        </w:rPr>
      </w:pPr>
    </w:p>
    <w:p w:rsidR="008006C4" w:rsidRDefault="008006C4" w:rsidP="008006C4">
      <w:pPr>
        <w:pStyle w:val="26"/>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highlight w:val="white"/>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выборного должностного лица местного самоуправления голосование по вопросам изменения границ и преобразования муниципального образования, правотворческая инициатива граждан, территориальное общественное самоуправление, собрание граждан, конференция граждан (собрание делегатов), публичные слушания, опрос граждан, обращения граждан в органы местного самоуправления и иные не противоречащие Конституции Российской Федерации, федеральному законодательству и законодательству Ленинградской области. </w:t>
      </w:r>
    </w:p>
    <w:p w:rsidR="002B1959" w:rsidRDefault="002B1959" w:rsidP="008006C4">
      <w:pPr>
        <w:pStyle w:val="26"/>
        <w:spacing w:line="360" w:lineRule="exact"/>
        <w:ind w:firstLine="709"/>
        <w:jc w:val="both"/>
        <w:rPr>
          <w:rFonts w:ascii="Times New Roman" w:hAnsi="Times New Roman" w:cs="Times New Roman"/>
          <w:sz w:val="28"/>
          <w:szCs w:val="28"/>
        </w:rPr>
      </w:pPr>
    </w:p>
    <w:p w:rsidR="008006C4" w:rsidRPr="00B01BE0" w:rsidRDefault="008006C4" w:rsidP="002B1959">
      <w:pPr>
        <w:spacing w:after="0" w:line="360" w:lineRule="exact"/>
        <w:ind w:firstLine="709"/>
        <w:jc w:val="both"/>
        <w:rPr>
          <w:b/>
          <w:sz w:val="28"/>
          <w:szCs w:val="28"/>
        </w:rPr>
      </w:pPr>
    </w:p>
    <w:p w:rsidR="008006C4" w:rsidRPr="00B01BE0" w:rsidRDefault="008006C4" w:rsidP="008006C4">
      <w:pPr>
        <w:pStyle w:val="2"/>
        <w:spacing w:before="0" w:after="0"/>
        <w:jc w:val="center"/>
        <w:rPr>
          <w:rFonts w:ascii="Times New Roman" w:hAnsi="Times New Roman" w:cs="Times New Roman"/>
        </w:rPr>
      </w:pPr>
      <w:bookmarkStart w:id="82" w:name="_Toc409800726"/>
      <w:bookmarkStart w:id="83" w:name="_Toc410222832"/>
      <w:bookmarkStart w:id="84" w:name="_Toc410383792"/>
      <w:bookmarkStart w:id="85" w:name="_Toc410384101"/>
      <w:bookmarkStart w:id="86" w:name="_Toc410653111"/>
      <w:bookmarkStart w:id="87" w:name="_Toc410998327"/>
      <w:bookmarkStart w:id="88" w:name="_Toc411271973"/>
      <w:bookmarkStart w:id="89" w:name="_Toc411321744"/>
      <w:bookmarkStart w:id="90" w:name="_Toc411322231"/>
      <w:bookmarkStart w:id="91" w:name="_Toc411362399"/>
      <w:bookmarkStart w:id="92" w:name="_Toc411362630"/>
      <w:bookmarkStart w:id="93" w:name="_Toc469399945"/>
      <w:r w:rsidRPr="00B01BE0">
        <w:rPr>
          <w:rFonts w:ascii="Times New Roman" w:hAnsi="Times New Roman" w:cs="Times New Roman"/>
          <w:i w:val="0"/>
        </w:rPr>
        <w:lastRenderedPageBreak/>
        <w:t>Статья 5.</w:t>
      </w:r>
      <w:r w:rsidRPr="00B01BE0">
        <w:t xml:space="preserve"> </w:t>
      </w:r>
      <w:bookmarkStart w:id="94" w:name="_Toc404443597"/>
      <w:bookmarkStart w:id="95" w:name="_Toc405980840"/>
      <w:r w:rsidRPr="00B01BE0">
        <w:rPr>
          <w:rFonts w:ascii="Times New Roman" w:hAnsi="Times New Roman" w:cs="Times New Roman"/>
          <w:i w:val="0"/>
        </w:rPr>
        <w:t>Местный референдум</w:t>
      </w:r>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B01BE0" w:rsidRDefault="008006C4" w:rsidP="008006C4">
      <w:pPr>
        <w:pStyle w:val="ConsPlusNormal"/>
        <w:widowControl/>
        <w:numPr>
          <w:ilvl w:val="0"/>
          <w:numId w:val="31"/>
        </w:numPr>
        <w:spacing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Референдум местный (местный референдум) – референдум, проводимый в соответствии с </w:t>
      </w:r>
      <w:hyperlink r:id="rId7" w:history="1">
        <w:r w:rsidRPr="00B01BE0">
          <w:rPr>
            <w:rFonts w:ascii="Times New Roman" w:hAnsi="Times New Roman" w:cs="Times New Roman"/>
            <w:sz w:val="28"/>
            <w:szCs w:val="28"/>
          </w:rPr>
          <w:t>Конституцией</w:t>
        </w:r>
      </w:hyperlink>
      <w:r w:rsidRPr="00B01BE0">
        <w:rPr>
          <w:rFonts w:ascii="Times New Roman" w:hAnsi="Times New Roman" w:cs="Times New Roman"/>
          <w:sz w:val="28"/>
          <w:szCs w:val="28"/>
        </w:rPr>
        <w:t xml:space="preserve"> Российской Федерации, федеральными </w:t>
      </w:r>
      <w:hyperlink r:id="rId8" w:history="1">
        <w:r w:rsidRPr="00B01BE0">
          <w:rPr>
            <w:rFonts w:ascii="Times New Roman" w:hAnsi="Times New Roman" w:cs="Times New Roman"/>
            <w:sz w:val="28"/>
            <w:szCs w:val="28"/>
          </w:rPr>
          <w:t>законами</w:t>
        </w:r>
      </w:hyperlink>
      <w:r w:rsidRPr="00B01BE0">
        <w:rPr>
          <w:rFonts w:ascii="Times New Roman" w:hAnsi="Times New Roman" w:cs="Times New Roman"/>
          <w:sz w:val="28"/>
          <w:szCs w:val="28"/>
        </w:rPr>
        <w:t xml:space="preserve">, </w:t>
      </w:r>
      <w:r w:rsidRPr="00114AAF">
        <w:rPr>
          <w:rFonts w:ascii="Times New Roman" w:hAnsi="Times New Roman" w:cs="Times New Roman"/>
          <w:sz w:val="28"/>
          <w:szCs w:val="28"/>
        </w:rPr>
        <w:t>уставом Ленинградской области, законом Ленинградской области, настоящим</w:t>
      </w:r>
      <w:r w:rsidRPr="00B01BE0">
        <w:rPr>
          <w:rFonts w:ascii="Times New Roman" w:hAnsi="Times New Roman" w:cs="Times New Roman"/>
          <w:sz w:val="28"/>
          <w:szCs w:val="28"/>
        </w:rPr>
        <w:t xml:space="preserve"> уставом среди обладающих правом на</w:t>
      </w:r>
      <w:r>
        <w:rPr>
          <w:rFonts w:ascii="Times New Roman" w:hAnsi="Times New Roman" w:cs="Times New Roman"/>
          <w:sz w:val="28"/>
          <w:szCs w:val="28"/>
        </w:rPr>
        <w:t> </w:t>
      </w:r>
      <w:r w:rsidRPr="00B01BE0">
        <w:rPr>
          <w:rFonts w:ascii="Times New Roman" w:hAnsi="Times New Roman" w:cs="Times New Roman"/>
          <w:sz w:val="28"/>
          <w:szCs w:val="28"/>
        </w:rPr>
        <w:t>участие в</w:t>
      </w:r>
      <w:r>
        <w:rPr>
          <w:rFonts w:ascii="Times New Roman" w:hAnsi="Times New Roman" w:cs="Times New Roman"/>
          <w:sz w:val="28"/>
          <w:szCs w:val="28"/>
        </w:rPr>
        <w:t xml:space="preserve"> </w:t>
      </w:r>
      <w:r w:rsidRPr="00B01BE0">
        <w:rPr>
          <w:rFonts w:ascii="Times New Roman" w:hAnsi="Times New Roman" w:cs="Times New Roman"/>
          <w:sz w:val="28"/>
          <w:szCs w:val="28"/>
        </w:rPr>
        <w:t xml:space="preserve">референдуме граждан Российской Федерации, место жительства которых расположено в границах поселения (далее – </w:t>
      </w:r>
      <w:r>
        <w:rPr>
          <w:rFonts w:ascii="Times New Roman" w:hAnsi="Times New Roman" w:cs="Times New Roman"/>
          <w:sz w:val="28"/>
          <w:szCs w:val="28"/>
        </w:rPr>
        <w:t>граждане, население</w:t>
      </w:r>
      <w:r w:rsidRPr="00B01BE0">
        <w:rPr>
          <w:rFonts w:ascii="Times New Roman" w:hAnsi="Times New Roman" w:cs="Times New Roman"/>
          <w:sz w:val="28"/>
          <w:szCs w:val="28"/>
        </w:rPr>
        <w:t>).</w:t>
      </w:r>
    </w:p>
    <w:p w:rsidR="008006C4" w:rsidRPr="00B01BE0" w:rsidRDefault="008006C4" w:rsidP="008006C4">
      <w:pPr>
        <w:pStyle w:val="ConsPlusNormal"/>
        <w:widowControl/>
        <w:numPr>
          <w:ilvl w:val="0"/>
          <w:numId w:val="31"/>
        </w:numPr>
        <w:spacing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Местный референдум проводится по вопросам местного значения по </w:t>
      </w:r>
      <w:r w:rsidRPr="00114AAF">
        <w:rPr>
          <w:rFonts w:ascii="Times New Roman" w:hAnsi="Times New Roman" w:cs="Times New Roman"/>
          <w:sz w:val="28"/>
          <w:szCs w:val="28"/>
        </w:rPr>
        <w:t>решению совета депутатов, принимаемому по инициативе граждан, избирательных</w:t>
      </w:r>
      <w:r w:rsidRPr="00B01BE0">
        <w:rPr>
          <w:rFonts w:ascii="Times New Roman" w:hAnsi="Times New Roman" w:cs="Times New Roman"/>
          <w:sz w:val="28"/>
          <w:szCs w:val="28"/>
        </w:rPr>
        <w:t xml:space="preserve">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w:t>
      </w:r>
      <w:r>
        <w:rPr>
          <w:rFonts w:ascii="Times New Roman" w:hAnsi="Times New Roman" w:cs="Times New Roman"/>
          <w:sz w:val="28"/>
          <w:szCs w:val="28"/>
        </w:rPr>
        <w:t> </w:t>
      </w:r>
      <w:r w:rsidRPr="00B01BE0">
        <w:rPr>
          <w:rFonts w:ascii="Times New Roman" w:hAnsi="Times New Roman" w:cs="Times New Roman"/>
          <w:sz w:val="28"/>
          <w:szCs w:val="28"/>
        </w:rPr>
        <w:t>также на основании совместной инициативы, выдвинутой советом депутатов и главой администрации</w:t>
      </w:r>
      <w:r>
        <w:rPr>
          <w:rFonts w:ascii="Times New Roman" w:hAnsi="Times New Roman" w:cs="Times New Roman"/>
          <w:sz w:val="28"/>
          <w:szCs w:val="28"/>
        </w:rPr>
        <w:t xml:space="preserve"> </w:t>
      </w:r>
      <w:r w:rsidR="00A7116C">
        <w:rPr>
          <w:rFonts w:ascii="Times New Roman" w:hAnsi="Times New Roman" w:cs="Times New Roman"/>
          <w:sz w:val="28"/>
          <w:szCs w:val="28"/>
        </w:rPr>
        <w:t xml:space="preserve">Елизаветинского </w:t>
      </w:r>
      <w:r w:rsidRPr="00114AAF">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(далее – глава администрации)</w:t>
      </w:r>
      <w:r w:rsidRPr="00B01BE0">
        <w:rPr>
          <w:rFonts w:ascii="Times New Roman" w:hAnsi="Times New Roman" w:cs="Times New Roman"/>
          <w:sz w:val="28"/>
          <w:szCs w:val="28"/>
        </w:rPr>
        <w:t>.</w:t>
      </w:r>
    </w:p>
    <w:p w:rsidR="008006C4" w:rsidRPr="00B01BE0" w:rsidRDefault="008006C4" w:rsidP="008006C4">
      <w:pPr>
        <w:pStyle w:val="ConsPlusNormal"/>
        <w:widowControl/>
        <w:numPr>
          <w:ilvl w:val="0"/>
          <w:numId w:val="31"/>
        </w:numPr>
        <w:spacing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Порядок назначения и проведения местного референдума, принятия решения на референдуме, опубликования итогов референдума определяется в соответствии с </w:t>
      </w:r>
      <w:r w:rsidRPr="00426D4D">
        <w:rPr>
          <w:rFonts w:ascii="Times New Roman" w:hAnsi="Times New Roman" w:cs="Times New Roman"/>
          <w:sz w:val="28"/>
          <w:szCs w:val="28"/>
        </w:rPr>
        <w:t>Федеральным законом от 12 июня 2002 года № 67-ФЗ «Об основных гарантиях избирательных прав и права на участие в референдуме граждан</w:t>
      </w:r>
      <w:r>
        <w:rPr>
          <w:rFonts w:ascii="Times New Roman" w:hAnsi="Times New Roman" w:cs="Times New Roman"/>
          <w:sz w:val="28"/>
          <w:szCs w:val="28"/>
        </w:rPr>
        <w:t xml:space="preserve"> Российской Федерации» (далее – </w:t>
      </w:r>
      <w:r w:rsidRPr="00426D4D">
        <w:rPr>
          <w:rFonts w:ascii="Times New Roman" w:hAnsi="Times New Roman" w:cs="Times New Roman"/>
          <w:sz w:val="28"/>
          <w:szCs w:val="28"/>
        </w:rPr>
        <w:t>Федеральный закон от 12 июня 2002 года № 67-ФЗ) и принимаемым в соответствии с ним законом Ленинградской области для проведения местного референдума</w:t>
      </w:r>
      <w:r w:rsidRPr="00B01BE0">
        <w:rPr>
          <w:rFonts w:ascii="Times New Roman" w:hAnsi="Times New Roman" w:cs="Times New Roman"/>
          <w:sz w:val="28"/>
          <w:szCs w:val="28"/>
        </w:rPr>
        <w:t>.</w:t>
      </w:r>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rPr>
      </w:pPr>
      <w:bookmarkStart w:id="96" w:name="_Toc404443598"/>
      <w:bookmarkStart w:id="97" w:name="_Toc405980841"/>
      <w:bookmarkStart w:id="98" w:name="_Toc409800727"/>
      <w:bookmarkStart w:id="99" w:name="_Toc410222833"/>
      <w:bookmarkStart w:id="100" w:name="_Toc410383793"/>
      <w:bookmarkStart w:id="101" w:name="_Toc410384102"/>
      <w:bookmarkStart w:id="102" w:name="_Toc410653112"/>
      <w:bookmarkStart w:id="103" w:name="_Toc410998328"/>
      <w:bookmarkStart w:id="104" w:name="_Toc411271974"/>
      <w:bookmarkStart w:id="105" w:name="_Toc411321745"/>
      <w:bookmarkStart w:id="106" w:name="_Toc411322232"/>
      <w:bookmarkStart w:id="107" w:name="_Toc411362400"/>
      <w:bookmarkStart w:id="108" w:name="_Toc411362631"/>
      <w:bookmarkStart w:id="109" w:name="_Toc469399946"/>
      <w:r w:rsidRPr="00B01BE0">
        <w:rPr>
          <w:rFonts w:ascii="Times New Roman" w:hAnsi="Times New Roman" w:cs="Times New Roman"/>
          <w:i w:val="0"/>
        </w:rPr>
        <w:t>Статья 6. Муниципальные выборы</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Pr="00541EC8" w:rsidRDefault="008006C4" w:rsidP="00541EC8">
      <w:pPr>
        <w:spacing w:after="0"/>
        <w:ind w:firstLine="709"/>
        <w:rPr>
          <w:rFonts w:ascii="Times New Roman" w:hAnsi="Times New Roman" w:cs="Times New Roman"/>
          <w:sz w:val="28"/>
          <w:szCs w:val="28"/>
        </w:rPr>
      </w:pPr>
      <w:bookmarkStart w:id="110" w:name="_Toc469399947"/>
      <w:r w:rsidRPr="00541EC8">
        <w:rPr>
          <w:rFonts w:ascii="Times New Roman" w:hAnsi="Times New Roman" w:cs="Times New Roman"/>
          <w:sz w:val="28"/>
          <w:szCs w:val="28"/>
        </w:rPr>
        <w:t>Муниципальные выборы проводятся в целях избрания депутатов совета депутатов муниципального образования (далее – депутат, депутаты), выборных должностных лиц местного самоуправления на основе всеобщего, равного и прямого избирательного права при тайном голосовании. Выборы проводятся по многомандатному избирательному округу по мажоритарной избирательной системе относительного большинства.</w:t>
      </w:r>
      <w:bookmarkEnd w:id="110"/>
    </w:p>
    <w:p w:rsidR="008006C4" w:rsidRPr="008006C4" w:rsidRDefault="008006C4" w:rsidP="008006C4">
      <w:pPr>
        <w:pStyle w:val="a3"/>
        <w:numPr>
          <w:ilvl w:val="0"/>
          <w:numId w:val="18"/>
        </w:numPr>
        <w:spacing w:after="0" w:line="360" w:lineRule="exact"/>
        <w:ind w:left="0" w:firstLine="709"/>
        <w:jc w:val="both"/>
        <w:rPr>
          <w:rFonts w:ascii="Times New Roman" w:hAnsi="Times New Roman" w:cs="Times New Roman"/>
          <w:sz w:val="28"/>
          <w:szCs w:val="28"/>
        </w:rPr>
      </w:pPr>
      <w:r w:rsidRPr="008006C4">
        <w:rPr>
          <w:rFonts w:ascii="Times New Roman" w:hAnsi="Times New Roman" w:cs="Times New Roman"/>
          <w:sz w:val="28"/>
          <w:szCs w:val="28"/>
        </w:rPr>
        <w:t>Муниципальные выборы назначаются советом депутатов. В</w:t>
      </w:r>
      <w:r w:rsidRPr="008006C4">
        <w:rPr>
          <w:rFonts w:ascii="Times New Roman" w:hAnsi="Times New Roman" w:cs="Times New Roman"/>
          <w:sz w:val="28"/>
          <w:szCs w:val="28"/>
          <w:lang w:val="en-US"/>
        </w:rPr>
        <w:t> </w:t>
      </w:r>
      <w:r w:rsidRPr="008006C4">
        <w:rPr>
          <w:rFonts w:ascii="Times New Roman" w:hAnsi="Times New Roman" w:cs="Times New Roman"/>
          <w:sz w:val="28"/>
          <w:szCs w:val="28"/>
        </w:rPr>
        <w:t>случаях, установленных Федеральным законом от 12 июня 2002 года № 67-ФЗ, муниципальные выборы назначаются избирательной комиссией или судом.</w:t>
      </w:r>
    </w:p>
    <w:p w:rsidR="008006C4" w:rsidRPr="00B01BE0" w:rsidRDefault="008006C4" w:rsidP="008006C4">
      <w:pPr>
        <w:pStyle w:val="a3"/>
        <w:numPr>
          <w:ilvl w:val="0"/>
          <w:numId w:val="18"/>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w:t>
      </w:r>
      <w:r w:rsidRPr="00B01BE0">
        <w:rPr>
          <w:rStyle w:val="FontStyle39"/>
          <w:rFonts w:ascii="Times New Roman" w:hAnsi="Times New Roman" w:cs="Times New Roman"/>
          <w:sz w:val="28"/>
          <w:szCs w:val="28"/>
        </w:rPr>
        <w:t>от 6 октября 2003 года № 131-ФЗ</w:t>
      </w:r>
      <w:r w:rsidRPr="00B01BE0">
        <w:rPr>
          <w:rFonts w:ascii="Times New Roman" w:hAnsi="Times New Roman" w:cs="Times New Roman"/>
          <w:sz w:val="28"/>
          <w:szCs w:val="28"/>
        </w:rPr>
        <w:t xml:space="preserve"> и</w:t>
      </w:r>
      <w:r>
        <w:rPr>
          <w:rFonts w:ascii="Times New Roman" w:hAnsi="Times New Roman" w:cs="Times New Roman"/>
          <w:sz w:val="28"/>
          <w:szCs w:val="28"/>
        </w:rPr>
        <w:t> </w:t>
      </w:r>
      <w:r w:rsidRPr="00B01BE0">
        <w:rPr>
          <w:rFonts w:ascii="Times New Roman" w:hAnsi="Times New Roman" w:cs="Times New Roman"/>
          <w:sz w:val="28"/>
          <w:szCs w:val="28"/>
        </w:rPr>
        <w:t>принимаемым в соответствии с ним законом Ленинградской области.</w:t>
      </w:r>
    </w:p>
    <w:p w:rsidR="008006C4" w:rsidRPr="00B01BE0" w:rsidRDefault="008006C4" w:rsidP="008006C4">
      <w:pPr>
        <w:pStyle w:val="a3"/>
        <w:numPr>
          <w:ilvl w:val="0"/>
          <w:numId w:val="18"/>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Итоги муниципальных выборов подлежат официальному </w:t>
      </w:r>
      <w:r w:rsidRPr="00B01BE0">
        <w:rPr>
          <w:rFonts w:ascii="Times New Roman" w:hAnsi="Times New Roman" w:cs="Times New Roman"/>
          <w:sz w:val="28"/>
          <w:szCs w:val="28"/>
        </w:rPr>
        <w:lastRenderedPageBreak/>
        <w:t>опубликованию (обнародованию).</w:t>
      </w:r>
    </w:p>
    <w:p w:rsidR="008006C4" w:rsidRPr="00B01BE0" w:rsidRDefault="008006C4" w:rsidP="008006C4">
      <w:pPr>
        <w:pStyle w:val="2"/>
        <w:spacing w:before="0" w:after="0"/>
        <w:jc w:val="center"/>
        <w:rPr>
          <w:rFonts w:ascii="Times New Roman" w:hAnsi="Times New Roman" w:cs="Times New Roman"/>
        </w:rPr>
      </w:pPr>
      <w:bookmarkStart w:id="111" w:name="_Toc409800728"/>
      <w:bookmarkStart w:id="112" w:name="_Toc410222834"/>
      <w:bookmarkStart w:id="113" w:name="_Toc410383794"/>
      <w:bookmarkStart w:id="114" w:name="_Toc410384103"/>
      <w:bookmarkStart w:id="115" w:name="_Toc410653113"/>
      <w:bookmarkStart w:id="116" w:name="_Toc410998329"/>
      <w:bookmarkStart w:id="117" w:name="_Toc411271975"/>
      <w:bookmarkStart w:id="118" w:name="_Toc411321746"/>
      <w:bookmarkStart w:id="119" w:name="_Toc411322233"/>
      <w:bookmarkStart w:id="120" w:name="_Toc411362401"/>
      <w:bookmarkStart w:id="121" w:name="_Toc411362632"/>
      <w:bookmarkStart w:id="122" w:name="_Toc413077973"/>
      <w:bookmarkStart w:id="123" w:name="_Toc415562130"/>
      <w:bookmarkStart w:id="124" w:name="_Toc469399948"/>
      <w:bookmarkStart w:id="125" w:name="_Toc404443600"/>
      <w:bookmarkStart w:id="126" w:name="_Toc405980843"/>
      <w:r w:rsidRPr="00B01BE0">
        <w:rPr>
          <w:rFonts w:ascii="Times New Roman" w:hAnsi="Times New Roman" w:cs="Times New Roman"/>
          <w:i w:val="0"/>
        </w:rPr>
        <w:t>Статья 7. Голосование по отзыву депутата совета депутатов, выборного должностного лица местного самоуправления</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bookmarkEnd w:id="125"/>
    <w:bookmarkEnd w:id="126"/>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Default="008006C4" w:rsidP="008006C4">
      <w:pPr>
        <w:pStyle w:val="afa"/>
        <w:numPr>
          <w:ilvl w:val="3"/>
          <w:numId w:val="52"/>
        </w:numPr>
        <w:autoSpaceDE w:val="0"/>
        <w:autoSpaceDN w:val="0"/>
        <w:adjustRightInd w:val="0"/>
        <w:spacing w:line="360" w:lineRule="exact"/>
        <w:ind w:left="0" w:firstLine="709"/>
        <w:jc w:val="both"/>
        <w:rPr>
          <w:sz w:val="28"/>
          <w:szCs w:val="28"/>
        </w:rPr>
      </w:pPr>
      <w:r w:rsidRPr="00F845E2">
        <w:rPr>
          <w:sz w:val="28"/>
          <w:szCs w:val="28"/>
        </w:rPr>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w:t>
      </w:r>
      <w:r w:rsidR="00F71697">
        <w:rPr>
          <w:sz w:val="28"/>
          <w:szCs w:val="28"/>
        </w:rPr>
        <w:t>,</w:t>
      </w:r>
      <w:r w:rsidRPr="00F845E2">
        <w:rPr>
          <w:sz w:val="28"/>
          <w:szCs w:val="28"/>
        </w:rPr>
        <w:t xml:space="preserve"> предусмотренных Федеральным законом</w:t>
      </w:r>
      <w:r w:rsidRPr="00F845E2">
        <w:rPr>
          <w:rStyle w:val="FontStyle39"/>
          <w:rFonts w:ascii="Times New Roman" w:hAnsi="Times New Roman" w:cs="Times New Roman"/>
          <w:sz w:val="28"/>
          <w:szCs w:val="28"/>
        </w:rPr>
        <w:t xml:space="preserve"> от 6 октября 2003 года № 131-ФЗ</w:t>
      </w:r>
      <w:r w:rsidRPr="00F845E2">
        <w:rPr>
          <w:sz w:val="28"/>
          <w:szCs w:val="28"/>
        </w:rPr>
        <w:t>.</w:t>
      </w:r>
    </w:p>
    <w:p w:rsidR="008006C4" w:rsidRPr="00F845E2" w:rsidRDefault="008006C4" w:rsidP="008006C4">
      <w:pPr>
        <w:pStyle w:val="afa"/>
        <w:numPr>
          <w:ilvl w:val="3"/>
          <w:numId w:val="52"/>
        </w:numPr>
        <w:autoSpaceDE w:val="0"/>
        <w:autoSpaceDN w:val="0"/>
        <w:adjustRightInd w:val="0"/>
        <w:spacing w:line="360" w:lineRule="exact"/>
        <w:ind w:left="0" w:firstLine="709"/>
        <w:jc w:val="both"/>
        <w:rPr>
          <w:sz w:val="28"/>
          <w:szCs w:val="28"/>
        </w:rPr>
      </w:pPr>
      <w:r w:rsidRPr="00F845E2">
        <w:rPr>
          <w:sz w:val="28"/>
          <w:szCs w:val="28"/>
        </w:rPr>
        <w:t>Основанием для отзыва депутата, выборного должностного лица местного самоуправления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8006C4" w:rsidRPr="00B01BE0" w:rsidRDefault="008006C4" w:rsidP="008006C4">
      <w:pPr>
        <w:pStyle w:val="31"/>
        <w:jc w:val="both"/>
        <w:rPr>
          <w:sz w:val="28"/>
          <w:szCs w:val="28"/>
        </w:rPr>
      </w:pPr>
    </w:p>
    <w:p w:rsidR="008006C4" w:rsidRPr="00B01BE0" w:rsidRDefault="008006C4" w:rsidP="008006C4">
      <w:pPr>
        <w:pStyle w:val="2"/>
        <w:spacing w:before="0" w:after="0"/>
        <w:jc w:val="center"/>
        <w:rPr>
          <w:rFonts w:ascii="Times New Roman" w:hAnsi="Times New Roman" w:cs="Times New Roman"/>
        </w:rPr>
      </w:pPr>
      <w:bookmarkStart w:id="127" w:name="_Toc404443601"/>
      <w:bookmarkStart w:id="128" w:name="_Toc405980844"/>
      <w:bookmarkStart w:id="129" w:name="_Toc409800729"/>
      <w:bookmarkStart w:id="130" w:name="_Toc410222835"/>
      <w:bookmarkStart w:id="131" w:name="_Toc410383795"/>
      <w:bookmarkStart w:id="132" w:name="_Toc410384104"/>
      <w:bookmarkStart w:id="133" w:name="_Toc410653114"/>
      <w:bookmarkStart w:id="134" w:name="_Toc410998330"/>
      <w:bookmarkStart w:id="135" w:name="_Toc411271976"/>
      <w:bookmarkStart w:id="136" w:name="_Toc411321747"/>
      <w:bookmarkStart w:id="137" w:name="_Toc411322234"/>
      <w:bookmarkStart w:id="138" w:name="_Toc411362402"/>
      <w:bookmarkStart w:id="139" w:name="_Toc411362633"/>
      <w:bookmarkStart w:id="140" w:name="_Toc469399949"/>
      <w:r w:rsidRPr="00543E6D">
        <w:rPr>
          <w:rFonts w:ascii="Times New Roman" w:hAnsi="Times New Roman" w:cs="Times New Roman"/>
          <w:i w:val="0"/>
        </w:rPr>
        <w:t>Статья 8. Процедура отзыва депутата совета депутатов</w:t>
      </w:r>
      <w:bookmarkEnd w:id="127"/>
      <w:bookmarkEnd w:id="128"/>
      <w:bookmarkEnd w:id="129"/>
      <w:bookmarkEnd w:id="130"/>
      <w:bookmarkEnd w:id="131"/>
      <w:bookmarkEnd w:id="132"/>
      <w:bookmarkEnd w:id="133"/>
      <w:bookmarkEnd w:id="134"/>
      <w:bookmarkEnd w:id="135"/>
      <w:bookmarkEnd w:id="136"/>
      <w:bookmarkEnd w:id="137"/>
      <w:bookmarkEnd w:id="138"/>
      <w:bookmarkEnd w:id="139"/>
      <w:r w:rsidRPr="00543E6D">
        <w:rPr>
          <w:rFonts w:ascii="Times New Roman" w:hAnsi="Times New Roman" w:cs="Times New Roman"/>
          <w:i w:val="0"/>
        </w:rPr>
        <w:t>, выборного должностного лица местного самоуправления</w:t>
      </w:r>
      <w:bookmarkEnd w:id="140"/>
    </w:p>
    <w:p w:rsidR="008006C4" w:rsidRPr="00B01BE0" w:rsidRDefault="008006C4" w:rsidP="008006C4">
      <w:pPr>
        <w:pStyle w:val="31"/>
        <w:ind w:left="0" w:firstLine="709"/>
        <w:jc w:val="both"/>
        <w:rPr>
          <w:sz w:val="28"/>
          <w:szCs w:val="28"/>
        </w:rPr>
      </w:pP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bookmarkStart w:id="141" w:name="_Toc410383796"/>
      <w:bookmarkStart w:id="142" w:name="_Toc410384105"/>
      <w:bookmarkStart w:id="143" w:name="_Toc410653115"/>
      <w:bookmarkStart w:id="144" w:name="_Toc410998331"/>
      <w:bookmarkStart w:id="145" w:name="_Toc411271977"/>
      <w:bookmarkStart w:id="146" w:name="_Toc411321748"/>
      <w:bookmarkStart w:id="147" w:name="_Toc411322235"/>
      <w:bookmarkStart w:id="148" w:name="_Toc411362403"/>
      <w:bookmarkStart w:id="149" w:name="_Toc411362634"/>
      <w:r>
        <w:rPr>
          <w:rFonts w:ascii="Times New Roman" w:hAnsi="Times New Roman" w:cs="Times New Roman"/>
          <w:sz w:val="28"/>
          <w:szCs w:val="28"/>
          <w:highlight w:val="white"/>
        </w:rPr>
        <w:t>Граждане – инициаторы отзыва подают коллективное заявление о возбуждении процедуры голосования по отзыву в совет депутатов.</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Заявление подается от имени инициативной группы численностью не менее </w:t>
      </w:r>
      <w:r w:rsidRPr="00543E6D">
        <w:rPr>
          <w:rFonts w:ascii="Times New Roman" w:hAnsi="Times New Roman" w:cs="Times New Roman"/>
          <w:sz w:val="28"/>
          <w:szCs w:val="28"/>
        </w:rPr>
        <w:t xml:space="preserve">20 (двадцати) избирателей. </w:t>
      </w:r>
      <w:r>
        <w:rPr>
          <w:rFonts w:ascii="Times New Roman" w:hAnsi="Times New Roman" w:cs="Times New Roman"/>
          <w:sz w:val="28"/>
          <w:szCs w:val="28"/>
          <w:highlight w:val="white"/>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В заявлении должны содержаться: предложение об отзыве депутата совета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r w:rsidR="00543E6D" w:rsidRPr="00543E6D">
        <w:rPr>
          <w:rFonts w:ascii="Times New Roman" w:hAnsi="Times New Roman" w:cs="Times New Roman"/>
          <w:sz w:val="28"/>
          <w:szCs w:val="28"/>
        </w:rPr>
        <w:t>Елизаветинском сельском поселении</w:t>
      </w:r>
      <w:r>
        <w:rPr>
          <w:rFonts w:ascii="Times New Roman" w:hAnsi="Times New Roman" w:cs="Times New Roman"/>
          <w:sz w:val="28"/>
          <w:szCs w:val="28"/>
          <w:highlight w:val="white"/>
        </w:rPr>
        <w:t xml:space="preserve">, при этом число подписей не может быть менее </w:t>
      </w:r>
      <w:r w:rsidRPr="00543E6D">
        <w:rPr>
          <w:rFonts w:ascii="Times New Roman" w:hAnsi="Times New Roman" w:cs="Times New Roman"/>
          <w:sz w:val="28"/>
          <w:szCs w:val="28"/>
        </w:rPr>
        <w:t>25 (двадцати пяти).</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Заявление об отзыве, поступившее в совет депутатов, подлежит рассмотрению на ближайшем заседании совета депутатов.</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Голосование по отзыву проводится в порядке, установленном федеральным законодательством и законодательством Ленинградской области для проведения местного референдума.</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(выборное должностное лицо местного самоуправления)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8006C4" w:rsidRDefault="008006C4" w:rsidP="008006C4">
      <w:pPr>
        <w:pStyle w:val="26"/>
        <w:numPr>
          <w:ilvl w:val="0"/>
          <w:numId w:val="53"/>
        </w:numPr>
        <w:spacing w:line="360" w:lineRule="exact"/>
        <w:ind w:left="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Депутат совета депутатов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 </w:t>
      </w:r>
      <w:r w:rsidR="00543E6D" w:rsidRPr="00543E6D">
        <w:rPr>
          <w:rFonts w:ascii="Times New Roman" w:hAnsi="Times New Roman" w:cs="Times New Roman"/>
          <w:sz w:val="28"/>
          <w:szCs w:val="28"/>
        </w:rPr>
        <w:t>Елизаветинского сельского поселения.</w:t>
      </w:r>
    </w:p>
    <w:p w:rsidR="008006C4" w:rsidRPr="00B01BE0" w:rsidRDefault="008006C4" w:rsidP="008006C4">
      <w:pPr>
        <w:pStyle w:val="2"/>
        <w:spacing w:before="0" w:after="0"/>
        <w:ind w:firstLine="709"/>
        <w:jc w:val="both"/>
        <w:rPr>
          <w:rFonts w:ascii="Times New Roman" w:hAnsi="Times New Roman" w:cs="Times New Roman"/>
          <w:i w:val="0"/>
        </w:rPr>
      </w:pPr>
    </w:p>
    <w:p w:rsidR="008006C4" w:rsidRPr="00B01BE0" w:rsidRDefault="008006C4" w:rsidP="008006C4">
      <w:pPr>
        <w:pStyle w:val="2"/>
        <w:spacing w:before="0" w:after="0"/>
        <w:jc w:val="center"/>
        <w:rPr>
          <w:rFonts w:ascii="Times New Roman" w:hAnsi="Times New Roman" w:cs="Times New Roman"/>
          <w:i w:val="0"/>
        </w:rPr>
      </w:pPr>
      <w:bookmarkStart w:id="150" w:name="_Toc469399950"/>
      <w:r>
        <w:rPr>
          <w:rFonts w:ascii="Times New Roman" w:hAnsi="Times New Roman" w:cs="Times New Roman"/>
          <w:i w:val="0"/>
        </w:rPr>
        <w:t>Статья 9. Голосование по вопросам</w:t>
      </w:r>
      <w:r w:rsidRPr="00B01BE0">
        <w:rPr>
          <w:rFonts w:ascii="Times New Roman" w:hAnsi="Times New Roman" w:cs="Times New Roman"/>
          <w:i w:val="0"/>
        </w:rPr>
        <w:t xml:space="preserve"> изменения границ </w:t>
      </w:r>
      <w:r>
        <w:rPr>
          <w:rFonts w:ascii="Times New Roman" w:hAnsi="Times New Roman" w:cs="Times New Roman"/>
          <w:i w:val="0"/>
        </w:rPr>
        <w:t xml:space="preserve">и преобразования </w:t>
      </w:r>
      <w:r w:rsidRPr="00B01BE0">
        <w:rPr>
          <w:rFonts w:ascii="Times New Roman" w:hAnsi="Times New Roman" w:cs="Times New Roman"/>
          <w:i w:val="0"/>
        </w:rPr>
        <w:t>муниципального образования</w:t>
      </w:r>
      <w:bookmarkEnd w:id="150"/>
    </w:p>
    <w:p w:rsidR="008006C4" w:rsidRPr="00B01BE0" w:rsidRDefault="008006C4" w:rsidP="002B1959">
      <w:pPr>
        <w:spacing w:after="0" w:line="240" w:lineRule="auto"/>
        <w:jc w:val="both"/>
      </w:pPr>
    </w:p>
    <w:p w:rsidR="008006C4" w:rsidRPr="00F845E2" w:rsidRDefault="008006C4" w:rsidP="008006C4">
      <w:pPr>
        <w:pStyle w:val="31"/>
        <w:spacing w:line="360" w:lineRule="exact"/>
        <w:ind w:left="0" w:firstLine="709"/>
        <w:jc w:val="both"/>
        <w:rPr>
          <w:sz w:val="28"/>
          <w:szCs w:val="28"/>
        </w:rPr>
      </w:pPr>
      <w:r w:rsidRPr="00F845E2">
        <w:rPr>
          <w:sz w:val="28"/>
          <w:szCs w:val="28"/>
        </w:rPr>
        <w:t xml:space="preserve">Голосование по вопросам изменения границ </w:t>
      </w:r>
      <w:r w:rsidR="00543E6D">
        <w:rPr>
          <w:sz w:val="28"/>
          <w:szCs w:val="28"/>
        </w:rPr>
        <w:t>Елизаветинского сельского поселения</w:t>
      </w:r>
      <w:r w:rsidRPr="00F845E2">
        <w:rPr>
          <w:sz w:val="28"/>
          <w:szCs w:val="28"/>
        </w:rPr>
        <w:t>,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с учетом особенностей, установленных Федеральным законом</w:t>
      </w:r>
      <w:r w:rsidRPr="00F845E2">
        <w:rPr>
          <w:rStyle w:val="FontStyle39"/>
          <w:rFonts w:ascii="Times New Roman" w:hAnsi="Times New Roman" w:cs="Times New Roman"/>
          <w:sz w:val="28"/>
          <w:szCs w:val="28"/>
        </w:rPr>
        <w:t xml:space="preserve"> от 6 октября 2003 года № 131-ФЗ</w:t>
      </w:r>
      <w:r w:rsidRPr="00F845E2">
        <w:rPr>
          <w:sz w:val="28"/>
          <w:szCs w:val="28"/>
        </w:rPr>
        <w:t xml:space="preserve">. </w:t>
      </w:r>
    </w:p>
    <w:p w:rsidR="008006C4" w:rsidRPr="00B01BE0" w:rsidRDefault="008006C4" w:rsidP="008006C4">
      <w:pPr>
        <w:pStyle w:val="31"/>
        <w:ind w:left="0" w:firstLine="709"/>
        <w:jc w:val="both"/>
        <w:rPr>
          <w:sz w:val="28"/>
          <w:szCs w:val="28"/>
        </w:rPr>
      </w:pPr>
    </w:p>
    <w:p w:rsidR="008006C4" w:rsidRPr="00B01BE0" w:rsidRDefault="008006C4" w:rsidP="008006C4">
      <w:pPr>
        <w:pStyle w:val="2"/>
        <w:spacing w:before="0" w:after="0"/>
        <w:ind w:firstLine="709"/>
        <w:jc w:val="center"/>
        <w:rPr>
          <w:rFonts w:ascii="Times New Roman" w:hAnsi="Times New Roman" w:cs="Times New Roman"/>
          <w:i w:val="0"/>
        </w:rPr>
      </w:pPr>
      <w:bookmarkStart w:id="151" w:name="_Toc469399951"/>
      <w:r w:rsidRPr="00B01BE0">
        <w:rPr>
          <w:rFonts w:ascii="Times New Roman" w:hAnsi="Times New Roman" w:cs="Times New Roman"/>
          <w:i w:val="0"/>
        </w:rPr>
        <w:t xml:space="preserve">Статья </w:t>
      </w:r>
      <w:r>
        <w:rPr>
          <w:rFonts w:ascii="Times New Roman" w:hAnsi="Times New Roman" w:cs="Times New Roman"/>
          <w:i w:val="0"/>
        </w:rPr>
        <w:t>10</w:t>
      </w:r>
      <w:r w:rsidRPr="00B01BE0">
        <w:rPr>
          <w:rFonts w:ascii="Times New Roman" w:hAnsi="Times New Roman" w:cs="Times New Roman"/>
          <w:i w:val="0"/>
        </w:rPr>
        <w:t>.</w:t>
      </w:r>
      <w:r w:rsidRPr="00B01BE0">
        <w:rPr>
          <w:rFonts w:ascii="Times New Roman" w:hAnsi="Times New Roman" w:cs="Times New Roman"/>
          <w:b w:val="0"/>
          <w:i w:val="0"/>
        </w:rPr>
        <w:t xml:space="preserve"> </w:t>
      </w:r>
      <w:r w:rsidRPr="00B01BE0">
        <w:rPr>
          <w:rFonts w:ascii="Times New Roman" w:hAnsi="Times New Roman" w:cs="Times New Roman"/>
          <w:i w:val="0"/>
        </w:rPr>
        <w:t>Правотворческая инициатива граждан</w:t>
      </w:r>
      <w:bookmarkEnd w:id="141"/>
      <w:bookmarkEnd w:id="142"/>
      <w:bookmarkEnd w:id="143"/>
      <w:bookmarkEnd w:id="144"/>
      <w:bookmarkEnd w:id="145"/>
      <w:bookmarkEnd w:id="146"/>
      <w:bookmarkEnd w:id="147"/>
      <w:bookmarkEnd w:id="148"/>
      <w:bookmarkEnd w:id="149"/>
      <w:bookmarkEnd w:id="151"/>
    </w:p>
    <w:p w:rsidR="008006C4" w:rsidRPr="00B01BE0" w:rsidRDefault="008006C4" w:rsidP="002B1959">
      <w:pPr>
        <w:spacing w:after="0" w:line="240" w:lineRule="auto"/>
        <w:jc w:val="both"/>
      </w:pPr>
    </w:p>
    <w:p w:rsidR="008006C4" w:rsidRPr="00992AAB" w:rsidRDefault="008006C4" w:rsidP="008006C4">
      <w:pPr>
        <w:pStyle w:val="26"/>
        <w:numPr>
          <w:ilvl w:val="0"/>
          <w:numId w:val="54"/>
        </w:numPr>
        <w:spacing w:line="360" w:lineRule="exact"/>
        <w:ind w:left="0" w:firstLine="709"/>
        <w:jc w:val="both"/>
        <w:rPr>
          <w:rFonts w:ascii="Times New Roman" w:hAnsi="Times New Roman" w:cs="Times New Roman"/>
          <w:sz w:val="28"/>
          <w:szCs w:val="28"/>
          <w:highlight w:val="white"/>
        </w:rPr>
      </w:pPr>
      <w:r w:rsidRPr="00992AAB">
        <w:rPr>
          <w:rFonts w:ascii="Times New Roman" w:hAnsi="Times New Roman" w:cs="Times New Roman"/>
          <w:sz w:val="28"/>
          <w:szCs w:val="28"/>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8006C4" w:rsidRPr="00992AAB" w:rsidRDefault="008006C4" w:rsidP="008006C4">
      <w:pPr>
        <w:pStyle w:val="26"/>
        <w:numPr>
          <w:ilvl w:val="0"/>
          <w:numId w:val="54"/>
        </w:numPr>
        <w:spacing w:line="360" w:lineRule="exact"/>
        <w:ind w:left="0" w:firstLine="709"/>
        <w:jc w:val="both"/>
        <w:rPr>
          <w:rFonts w:ascii="Times New Roman" w:hAnsi="Times New Roman" w:cs="Times New Roman"/>
          <w:sz w:val="28"/>
          <w:szCs w:val="28"/>
        </w:rPr>
      </w:pPr>
      <w:r w:rsidRPr="00992AAB">
        <w:rPr>
          <w:rFonts w:ascii="Times New Roman" w:hAnsi="Times New Roman" w:cs="Times New Roman"/>
          <w:sz w:val="28"/>
          <w:szCs w:val="28"/>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006C4" w:rsidRPr="00992AAB" w:rsidRDefault="008006C4" w:rsidP="008006C4">
      <w:pPr>
        <w:pStyle w:val="26"/>
        <w:spacing w:line="360" w:lineRule="exact"/>
        <w:ind w:firstLine="709"/>
        <w:jc w:val="both"/>
        <w:rPr>
          <w:rFonts w:ascii="Times New Roman" w:hAnsi="Times New Roman" w:cs="Times New Roman"/>
          <w:sz w:val="28"/>
          <w:szCs w:val="28"/>
        </w:rPr>
      </w:pPr>
      <w:r w:rsidRPr="00992AAB">
        <w:rPr>
          <w:rFonts w:ascii="Times New Roman" w:hAnsi="Times New Roman" w:cs="Times New Roman"/>
          <w:sz w:val="28"/>
          <w:szCs w:val="28"/>
          <w:highlight w:val="white"/>
        </w:rPr>
        <w:t xml:space="preserve">Минимальная численность инициативной группы граждан устанавливается вышеуказанным решением и не может превышать 3 (три) процента от числа </w:t>
      </w:r>
      <w:r>
        <w:rPr>
          <w:rFonts w:ascii="Times New Roman" w:hAnsi="Times New Roman" w:cs="Times New Roman"/>
          <w:sz w:val="28"/>
          <w:szCs w:val="28"/>
          <w:highlight w:val="white"/>
        </w:rPr>
        <w:t>жителей</w:t>
      </w:r>
      <w:r w:rsidRPr="00992AAB">
        <w:rPr>
          <w:rFonts w:ascii="Times New Roman" w:hAnsi="Times New Roman" w:cs="Times New Roman"/>
          <w:sz w:val="28"/>
          <w:szCs w:val="28"/>
          <w:highlight w:val="white"/>
        </w:rPr>
        <w:t xml:space="preserve"> муниципального образования, обладающих избирательным правом.</w:t>
      </w:r>
    </w:p>
    <w:p w:rsidR="008006C4" w:rsidRPr="00992AAB" w:rsidRDefault="008006C4" w:rsidP="008006C4">
      <w:pPr>
        <w:pStyle w:val="26"/>
        <w:numPr>
          <w:ilvl w:val="0"/>
          <w:numId w:val="54"/>
        </w:numPr>
        <w:spacing w:line="360" w:lineRule="exact"/>
        <w:ind w:left="0" w:firstLine="709"/>
        <w:jc w:val="both"/>
        <w:rPr>
          <w:rFonts w:ascii="Times New Roman" w:hAnsi="Times New Roman" w:cs="Times New Roman"/>
          <w:sz w:val="28"/>
          <w:szCs w:val="28"/>
        </w:rPr>
      </w:pPr>
      <w:r w:rsidRPr="00992AAB">
        <w:rPr>
          <w:rFonts w:ascii="Times New Roman" w:hAnsi="Times New Roman" w:cs="Times New Roman"/>
          <w:sz w:val="28"/>
          <w:szCs w:val="28"/>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543E6D" w:rsidRPr="00543E6D">
        <w:rPr>
          <w:rFonts w:ascii="Times New Roman" w:hAnsi="Times New Roman" w:cs="Times New Roman"/>
          <w:sz w:val="28"/>
          <w:szCs w:val="28"/>
        </w:rPr>
        <w:t>Елизаветинского сельского поселения</w:t>
      </w:r>
      <w:r w:rsidRPr="00992AAB">
        <w:rPr>
          <w:rFonts w:ascii="Times New Roman" w:hAnsi="Times New Roman" w:cs="Times New Roman"/>
          <w:sz w:val="28"/>
          <w:szCs w:val="28"/>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
    <w:p w:rsidR="008006C4" w:rsidRPr="00992AAB" w:rsidRDefault="008006C4" w:rsidP="008006C4">
      <w:pPr>
        <w:pStyle w:val="26"/>
        <w:numPr>
          <w:ilvl w:val="0"/>
          <w:numId w:val="54"/>
        </w:numPr>
        <w:spacing w:line="360" w:lineRule="exact"/>
        <w:ind w:left="0" w:firstLine="709"/>
        <w:jc w:val="both"/>
        <w:rPr>
          <w:rFonts w:ascii="Times New Roman" w:hAnsi="Times New Roman" w:cs="Times New Roman"/>
          <w:sz w:val="28"/>
          <w:szCs w:val="28"/>
        </w:rPr>
      </w:pPr>
      <w:r w:rsidRPr="00992AAB">
        <w:rPr>
          <w:rFonts w:ascii="Times New Roman" w:hAnsi="Times New Roman" w:cs="Times New Roman"/>
          <w:sz w:val="28"/>
          <w:szCs w:val="28"/>
          <w:highlight w:val="white"/>
        </w:rPr>
        <w:lastRenderedPageBreak/>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8006C4" w:rsidRPr="00B01BE0" w:rsidRDefault="008006C4" w:rsidP="008006C4">
      <w:pPr>
        <w:pStyle w:val="31"/>
        <w:ind w:left="0" w:firstLine="0"/>
        <w:jc w:val="both"/>
        <w:rPr>
          <w:sz w:val="28"/>
          <w:szCs w:val="28"/>
        </w:rPr>
      </w:pPr>
    </w:p>
    <w:p w:rsidR="008006C4" w:rsidRDefault="008006C4" w:rsidP="008006C4">
      <w:pPr>
        <w:pStyle w:val="2"/>
        <w:spacing w:before="0" w:after="0"/>
        <w:ind w:firstLine="709"/>
        <w:jc w:val="center"/>
        <w:rPr>
          <w:rFonts w:ascii="Times New Roman" w:hAnsi="Times New Roman" w:cs="Times New Roman"/>
          <w:i w:val="0"/>
        </w:rPr>
      </w:pPr>
      <w:bookmarkStart w:id="152" w:name="_Toc469399952"/>
      <w:bookmarkStart w:id="153" w:name="_Toc404443602"/>
      <w:bookmarkStart w:id="154" w:name="_Toc405980845"/>
      <w:bookmarkStart w:id="155" w:name="_Toc409800730"/>
      <w:bookmarkStart w:id="156" w:name="_Toc410222836"/>
      <w:bookmarkStart w:id="157" w:name="_Toc410383797"/>
      <w:bookmarkStart w:id="158" w:name="_Toc410384106"/>
      <w:bookmarkStart w:id="159" w:name="_Toc410653116"/>
      <w:bookmarkStart w:id="160" w:name="_Toc410998332"/>
      <w:bookmarkStart w:id="161" w:name="_Toc411271978"/>
      <w:bookmarkStart w:id="162" w:name="_Toc411321749"/>
      <w:bookmarkStart w:id="163" w:name="_Toc411322236"/>
      <w:bookmarkStart w:id="164" w:name="_Toc411362404"/>
      <w:bookmarkStart w:id="165" w:name="_Toc411362635"/>
      <w:r w:rsidRPr="00B01BE0">
        <w:rPr>
          <w:rFonts w:ascii="Times New Roman" w:hAnsi="Times New Roman" w:cs="Times New Roman"/>
          <w:i w:val="0"/>
        </w:rPr>
        <w:t xml:space="preserve">Статья </w:t>
      </w:r>
      <w:r>
        <w:rPr>
          <w:rFonts w:ascii="Times New Roman" w:hAnsi="Times New Roman" w:cs="Times New Roman"/>
          <w:i w:val="0"/>
        </w:rPr>
        <w:t>11</w:t>
      </w:r>
      <w:r w:rsidRPr="00B01BE0">
        <w:rPr>
          <w:rFonts w:ascii="Times New Roman" w:hAnsi="Times New Roman" w:cs="Times New Roman"/>
          <w:i w:val="0"/>
        </w:rPr>
        <w:t>. Территориальное общественное самоуправление</w:t>
      </w:r>
      <w:bookmarkEnd w:id="152"/>
    </w:p>
    <w:p w:rsidR="00F71697" w:rsidRPr="00F71697" w:rsidRDefault="00F71697" w:rsidP="002B1959">
      <w:pPr>
        <w:spacing w:after="0" w:line="240" w:lineRule="auto"/>
      </w:pP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 xml:space="preserve">Под территориальным общественным самоуправлением понимается самоорганизация </w:t>
      </w:r>
      <w:r>
        <w:rPr>
          <w:sz w:val="28"/>
          <w:szCs w:val="28"/>
        </w:rPr>
        <w:t>граждан</w:t>
      </w:r>
      <w:r w:rsidRPr="00B01BE0">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Границы территории, на которой осуществляется территориальное общественное самоуправление, устанавливаются решением совет</w:t>
      </w:r>
      <w:r>
        <w:rPr>
          <w:sz w:val="28"/>
          <w:szCs w:val="28"/>
        </w:rPr>
        <w:t>а</w:t>
      </w:r>
      <w:r w:rsidRPr="00B01BE0">
        <w:rPr>
          <w:sz w:val="28"/>
          <w:szCs w:val="28"/>
        </w:rPr>
        <w:t xml:space="preserve"> депутатов по предложению </w:t>
      </w:r>
      <w:r>
        <w:rPr>
          <w:sz w:val="28"/>
          <w:szCs w:val="28"/>
        </w:rPr>
        <w:t>граждан</w:t>
      </w:r>
      <w:r w:rsidRPr="00B01BE0">
        <w:rPr>
          <w:sz w:val="28"/>
          <w:szCs w:val="28"/>
        </w:rPr>
        <w:t>, проживающих на указанной территории.</w:t>
      </w: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Территориальное общественное самоуправление осуществляется в</w:t>
      </w:r>
      <w:r>
        <w:rPr>
          <w:sz w:val="28"/>
          <w:szCs w:val="28"/>
        </w:rPr>
        <w:t> </w:t>
      </w:r>
      <w:r w:rsidRPr="00B01BE0">
        <w:rPr>
          <w:sz w:val="28"/>
          <w:szCs w:val="28"/>
        </w:rPr>
        <w:t xml:space="preserve">пределах следующих территорий проживания: подъезд многоквартирного жилого дома; многоквартирный жилой дом; группа </w:t>
      </w:r>
      <w:r>
        <w:rPr>
          <w:sz w:val="28"/>
          <w:szCs w:val="28"/>
        </w:rPr>
        <w:t xml:space="preserve">жилых домов; жилой микрорайон, </w:t>
      </w:r>
      <w:r w:rsidRPr="00B01BE0">
        <w:rPr>
          <w:sz w:val="28"/>
          <w:szCs w:val="28"/>
        </w:rPr>
        <w:t>сельский населенный пункт, не являющийся поселением и иной территории.</w:t>
      </w: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Порядок организации и осуществления территориального общественного самоуправления, п</w:t>
      </w:r>
      <w:r w:rsidRPr="00B01BE0">
        <w:rPr>
          <w:bCs/>
          <w:sz w:val="28"/>
          <w:szCs w:val="28"/>
        </w:rPr>
        <w:t>орядок регистрации устава территориального общественного самоуправления,</w:t>
      </w:r>
      <w:r w:rsidRPr="00B01BE0">
        <w:rPr>
          <w:b/>
          <w:bCs/>
          <w:sz w:val="28"/>
          <w:szCs w:val="28"/>
        </w:rPr>
        <w:t xml:space="preserve"> </w:t>
      </w:r>
      <w:r w:rsidRPr="00B01BE0">
        <w:rPr>
          <w:sz w:val="28"/>
          <w:szCs w:val="28"/>
        </w:rPr>
        <w:t>условия и порядок выделения необходимых средств из местного бюджета определяются решением совета депутатов.</w:t>
      </w: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Территориальное общественное самоуправление может являться юридическим лицом и подлежит государственной регистрации в</w:t>
      </w:r>
      <w:r>
        <w:rPr>
          <w:sz w:val="28"/>
          <w:szCs w:val="28"/>
        </w:rPr>
        <w:t> </w:t>
      </w:r>
      <w:r w:rsidRPr="00B01BE0">
        <w:rPr>
          <w:sz w:val="28"/>
          <w:szCs w:val="28"/>
        </w:rPr>
        <w:t xml:space="preserve">организационно-правовой форме </w:t>
      </w:r>
      <w:r>
        <w:rPr>
          <w:sz w:val="28"/>
          <w:szCs w:val="28"/>
        </w:rPr>
        <w:t xml:space="preserve">общественной </w:t>
      </w:r>
      <w:r w:rsidRPr="00B01BE0">
        <w:rPr>
          <w:sz w:val="28"/>
          <w:szCs w:val="28"/>
        </w:rPr>
        <w:t>организации.</w:t>
      </w:r>
    </w:p>
    <w:p w:rsidR="008006C4" w:rsidRPr="00B01BE0" w:rsidRDefault="008006C4" w:rsidP="008006C4">
      <w:pPr>
        <w:pStyle w:val="31"/>
        <w:numPr>
          <w:ilvl w:val="0"/>
          <w:numId w:val="7"/>
        </w:numPr>
        <w:spacing w:line="360" w:lineRule="exact"/>
        <w:ind w:left="0" w:firstLine="709"/>
        <w:jc w:val="both"/>
        <w:rPr>
          <w:sz w:val="28"/>
          <w:szCs w:val="28"/>
        </w:rPr>
      </w:pPr>
      <w:r w:rsidRPr="00B01BE0">
        <w:rPr>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8006C4" w:rsidRDefault="008006C4" w:rsidP="008006C4">
      <w:pPr>
        <w:pStyle w:val="2"/>
        <w:spacing w:before="0" w:after="0"/>
        <w:jc w:val="both"/>
        <w:rPr>
          <w:rFonts w:ascii="Times New Roman" w:hAnsi="Times New Roman" w:cs="Times New Roman"/>
          <w:i w:val="0"/>
        </w:rPr>
      </w:pPr>
    </w:p>
    <w:p w:rsidR="008006C4" w:rsidRPr="00B01BE0" w:rsidRDefault="008006C4" w:rsidP="008006C4">
      <w:pPr>
        <w:pStyle w:val="2"/>
        <w:spacing w:before="0" w:after="0"/>
        <w:jc w:val="center"/>
        <w:rPr>
          <w:rFonts w:ascii="Times New Roman" w:hAnsi="Times New Roman" w:cs="Times New Roman"/>
          <w:i w:val="0"/>
        </w:rPr>
      </w:pPr>
      <w:bookmarkStart w:id="166" w:name="_Toc469399953"/>
      <w:r w:rsidRPr="00543E6D">
        <w:rPr>
          <w:rFonts w:ascii="Times New Roman" w:hAnsi="Times New Roman" w:cs="Times New Roman"/>
          <w:i w:val="0"/>
        </w:rPr>
        <w:t>Статья 12. Собрание граждан</w:t>
      </w:r>
      <w:bookmarkEnd w:id="166"/>
    </w:p>
    <w:p w:rsidR="008006C4" w:rsidRPr="00B01BE0" w:rsidRDefault="008006C4" w:rsidP="002B1959">
      <w:pPr>
        <w:spacing w:after="0" w:line="240" w:lineRule="auto"/>
        <w:jc w:val="both"/>
      </w:pPr>
    </w:p>
    <w:p w:rsidR="008006C4" w:rsidRPr="00F845E2"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006C4" w:rsidRPr="00F845E2"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006C4" w:rsidRPr="00F845E2"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lastRenderedPageBreak/>
        <w:t>Порядок проведения собрания граждан, его полномочия устанавливаются решением совета депутатов.</w:t>
      </w:r>
    </w:p>
    <w:p w:rsidR="008006C4" w:rsidRPr="00F845E2"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Собрание граждан, проводимое по инициативе </w:t>
      </w:r>
      <w:r w:rsidR="00F71697" w:rsidRPr="00F845E2">
        <w:rPr>
          <w:rFonts w:ascii="Times New Roman" w:hAnsi="Times New Roman" w:cs="Times New Roman"/>
          <w:sz w:val="28"/>
          <w:szCs w:val="28"/>
        </w:rPr>
        <w:t>совета депутатов,</w:t>
      </w:r>
      <w:r w:rsidRPr="00F845E2">
        <w:rPr>
          <w:rFonts w:ascii="Times New Roman" w:hAnsi="Times New Roman" w:cs="Times New Roman"/>
          <w:sz w:val="28"/>
          <w:szCs w:val="28"/>
        </w:rPr>
        <w:t xml:space="preserve"> назначается решением совета депутатов. </w:t>
      </w:r>
    </w:p>
    <w:p w:rsidR="008006C4"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Собрание граждан, проводимое по инициативе главы поселения, назначается распоряжением главы поселения.</w:t>
      </w:r>
    </w:p>
    <w:p w:rsidR="008006C4" w:rsidRPr="00FC4E0B" w:rsidRDefault="008006C4" w:rsidP="008006C4">
      <w:pPr>
        <w:numPr>
          <w:ilvl w:val="0"/>
          <w:numId w:val="32"/>
        </w:numPr>
        <w:autoSpaceDE w:val="0"/>
        <w:autoSpaceDN w:val="0"/>
        <w:adjustRightInd w:val="0"/>
        <w:spacing w:after="0" w:line="360" w:lineRule="exact"/>
        <w:ind w:left="0" w:firstLine="709"/>
        <w:jc w:val="both"/>
        <w:rPr>
          <w:rFonts w:ascii="Times New Roman" w:hAnsi="Times New Roman" w:cs="Times New Roman"/>
          <w:sz w:val="28"/>
          <w:szCs w:val="28"/>
        </w:rPr>
      </w:pPr>
      <w:r w:rsidRPr="00FC4E0B">
        <w:rPr>
          <w:rFonts w:ascii="Times New Roman" w:hAnsi="Times New Roman" w:cs="Times New Roman"/>
          <w:sz w:val="28"/>
          <w:szCs w:val="28"/>
        </w:rPr>
        <w:t>Собрание граждан, проводимое по инициативе населения, назначается советом депутатов муниципального образования в порядке, установленном уставом муниципального образования.</w:t>
      </w:r>
    </w:p>
    <w:p w:rsidR="00102A62" w:rsidRPr="00FA658C" w:rsidRDefault="00102A62" w:rsidP="0077549E">
      <w:pPr>
        <w:pStyle w:val="a3"/>
        <w:numPr>
          <w:ilvl w:val="0"/>
          <w:numId w:val="32"/>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 xml:space="preserve">С инициативой о проведении собрания граждан могут выступить жители поселения путем направления письменного обращения в совет депутатов. </w:t>
      </w:r>
    </w:p>
    <w:p w:rsidR="00102A62" w:rsidRPr="00FA658C" w:rsidRDefault="00102A62" w:rsidP="0077549E">
      <w:pPr>
        <w:pStyle w:val="a3"/>
        <w:numPr>
          <w:ilvl w:val="0"/>
          <w:numId w:val="32"/>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Обращение рассматривается советом депутатов на ближайшем заседании с участием представителя инициаторов проведения собрания граждан.</w:t>
      </w:r>
    </w:p>
    <w:p w:rsidR="00102A62" w:rsidRPr="00FA658C" w:rsidRDefault="00102A62" w:rsidP="0077549E">
      <w:pPr>
        <w:pStyle w:val="afa"/>
        <w:numPr>
          <w:ilvl w:val="0"/>
          <w:numId w:val="32"/>
        </w:numPr>
        <w:tabs>
          <w:tab w:val="left" w:pos="900"/>
        </w:tabs>
        <w:autoSpaceDE w:val="0"/>
        <w:autoSpaceDN w:val="0"/>
        <w:adjustRightInd w:val="0"/>
        <w:ind w:left="0" w:firstLine="709"/>
        <w:jc w:val="both"/>
        <w:rPr>
          <w:sz w:val="28"/>
          <w:szCs w:val="28"/>
        </w:rPr>
      </w:pPr>
      <w:r w:rsidRPr="00FA658C">
        <w:rPr>
          <w:sz w:val="28"/>
          <w:szCs w:val="28"/>
        </w:rPr>
        <w:t xml:space="preserve">Совет депутатов назначает дату, время и место проведения собрания граждан. </w:t>
      </w:r>
    </w:p>
    <w:p w:rsidR="00FC4E0B" w:rsidRPr="00FC4E0B" w:rsidRDefault="00FC4E0B" w:rsidP="0077549E">
      <w:pPr>
        <w:numPr>
          <w:ilvl w:val="0"/>
          <w:numId w:val="32"/>
        </w:numPr>
        <w:tabs>
          <w:tab w:val="left" w:pos="900"/>
        </w:tabs>
        <w:spacing w:after="0" w:line="240" w:lineRule="auto"/>
        <w:ind w:left="0" w:firstLine="709"/>
        <w:jc w:val="both"/>
        <w:rPr>
          <w:rFonts w:ascii="Times New Roman" w:hAnsi="Times New Roman" w:cs="Times New Roman"/>
          <w:sz w:val="28"/>
          <w:szCs w:val="28"/>
        </w:rPr>
      </w:pPr>
      <w:r w:rsidRPr="00FC4E0B">
        <w:rPr>
          <w:rFonts w:ascii="Times New Roman" w:hAnsi="Times New Roman" w:cs="Times New Roman"/>
          <w:sz w:val="28"/>
          <w:szCs w:val="28"/>
        </w:rPr>
        <w:t>Порядок назначения и проведения собрания граждан, а также его полномочия определяются Федеральным законом от 6 октября 2003 года № 131-ФЗ, настоящим Уставом, решением совета депутатов, уставом территориального общественного самоуправления.</w:t>
      </w:r>
    </w:p>
    <w:p w:rsidR="007E677A" w:rsidRPr="007E677A" w:rsidRDefault="007E677A" w:rsidP="007E677A">
      <w:pPr>
        <w:numPr>
          <w:ilvl w:val="0"/>
          <w:numId w:val="32"/>
        </w:numPr>
        <w:tabs>
          <w:tab w:val="left" w:pos="900"/>
        </w:tabs>
        <w:spacing w:after="0" w:line="240" w:lineRule="auto"/>
        <w:jc w:val="both"/>
        <w:rPr>
          <w:rFonts w:ascii="Times New Roman" w:hAnsi="Times New Roman" w:cs="Times New Roman"/>
          <w:sz w:val="28"/>
          <w:szCs w:val="28"/>
        </w:rPr>
      </w:pPr>
      <w:r w:rsidRPr="007E677A">
        <w:rPr>
          <w:rFonts w:ascii="Times New Roman" w:hAnsi="Times New Roman" w:cs="Times New Roman"/>
          <w:sz w:val="28"/>
          <w:szCs w:val="28"/>
        </w:rPr>
        <w:t>Итоги собрания граждан подлежат официальному опубликованию (обнародованию).</w:t>
      </w:r>
    </w:p>
    <w:p w:rsidR="008006C4" w:rsidRDefault="008006C4" w:rsidP="008006C4">
      <w:pPr>
        <w:pStyle w:val="2"/>
        <w:spacing w:before="0" w:after="0"/>
        <w:jc w:val="center"/>
        <w:rPr>
          <w:rFonts w:ascii="Times New Roman" w:hAnsi="Times New Roman" w:cs="Times New Roman"/>
          <w:i w:val="0"/>
        </w:rPr>
      </w:pPr>
      <w:bookmarkStart w:id="167" w:name="_Toc426535647"/>
      <w:bookmarkStart w:id="168" w:name="_Ref453147128"/>
      <w:bookmarkStart w:id="169" w:name="_Ref453147154"/>
      <w:bookmarkStart w:id="170" w:name="_Ref453147240"/>
    </w:p>
    <w:p w:rsidR="008006C4" w:rsidRPr="00B01BE0" w:rsidRDefault="008006C4" w:rsidP="008006C4">
      <w:pPr>
        <w:pStyle w:val="2"/>
        <w:spacing w:before="0" w:after="0"/>
        <w:jc w:val="center"/>
        <w:rPr>
          <w:rFonts w:ascii="Times New Roman" w:hAnsi="Times New Roman" w:cs="Times New Roman"/>
        </w:rPr>
      </w:pPr>
      <w:bookmarkStart w:id="171" w:name="_Toc469399954"/>
      <w:r w:rsidRPr="00B01BE0">
        <w:rPr>
          <w:rFonts w:ascii="Times New Roman" w:hAnsi="Times New Roman" w:cs="Times New Roman"/>
          <w:i w:val="0"/>
        </w:rPr>
        <w:t>Статья 1</w:t>
      </w:r>
      <w:r>
        <w:rPr>
          <w:rFonts w:ascii="Times New Roman" w:hAnsi="Times New Roman" w:cs="Times New Roman"/>
          <w:i w:val="0"/>
        </w:rPr>
        <w:t>3</w:t>
      </w:r>
      <w:r w:rsidRPr="00B01BE0">
        <w:rPr>
          <w:rFonts w:ascii="Times New Roman" w:hAnsi="Times New Roman" w:cs="Times New Roman"/>
          <w:i w:val="0"/>
        </w:rPr>
        <w:t xml:space="preserve">. </w:t>
      </w:r>
      <w:r>
        <w:rPr>
          <w:rFonts w:ascii="Times New Roman" w:hAnsi="Times New Roman" w:cs="Times New Roman"/>
          <w:i w:val="0"/>
        </w:rPr>
        <w:t>Конференция граждан (с</w:t>
      </w:r>
      <w:r w:rsidRPr="00B01BE0">
        <w:rPr>
          <w:rFonts w:ascii="Times New Roman" w:hAnsi="Times New Roman" w:cs="Times New Roman"/>
          <w:i w:val="0"/>
        </w:rPr>
        <w:t>обрание делегатов</w:t>
      </w:r>
      <w:r>
        <w:rPr>
          <w:rFonts w:ascii="Times New Roman" w:hAnsi="Times New Roman" w:cs="Times New Roman"/>
          <w:i w:val="0"/>
        </w:rPr>
        <w:t>)</w:t>
      </w:r>
      <w:bookmarkEnd w:id="167"/>
      <w:bookmarkEnd w:id="168"/>
      <w:bookmarkEnd w:id="169"/>
      <w:bookmarkEnd w:id="170"/>
      <w:bookmarkEnd w:id="171"/>
    </w:p>
    <w:p w:rsidR="008006C4" w:rsidRPr="00B01BE0" w:rsidRDefault="008006C4" w:rsidP="002B1959">
      <w:pPr>
        <w:spacing w:after="0" w:line="240" w:lineRule="auto"/>
        <w:jc w:val="both"/>
      </w:pPr>
    </w:p>
    <w:p w:rsidR="008006C4" w:rsidRPr="00B01BE0" w:rsidRDefault="008006C4" w:rsidP="008006C4">
      <w:pPr>
        <w:pStyle w:val="31"/>
        <w:numPr>
          <w:ilvl w:val="0"/>
          <w:numId w:val="33"/>
        </w:numPr>
        <w:spacing w:line="360" w:lineRule="exact"/>
        <w:ind w:left="0" w:firstLine="851"/>
        <w:jc w:val="both"/>
        <w:rPr>
          <w:sz w:val="28"/>
          <w:szCs w:val="28"/>
        </w:rPr>
      </w:pPr>
      <w:r w:rsidRPr="00B01BE0">
        <w:rPr>
          <w:sz w:val="28"/>
          <w:szCs w:val="28"/>
        </w:rPr>
        <w:t xml:space="preserve">В целях, </w:t>
      </w:r>
      <w:r>
        <w:rPr>
          <w:sz w:val="28"/>
          <w:szCs w:val="28"/>
        </w:rPr>
        <w:t>установленных частью 1 статьи 12</w:t>
      </w:r>
      <w:r w:rsidRPr="00B01BE0">
        <w:rPr>
          <w:sz w:val="28"/>
          <w:szCs w:val="28"/>
        </w:rPr>
        <w:t xml:space="preserve">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w:t>
      </w:r>
      <w:r>
        <w:rPr>
          <w:sz w:val="28"/>
          <w:szCs w:val="28"/>
        </w:rPr>
        <w:t>конференцией граждан (собранием делегатов)</w:t>
      </w:r>
      <w:r w:rsidRPr="00B01BE0">
        <w:rPr>
          <w:sz w:val="28"/>
          <w:szCs w:val="28"/>
        </w:rPr>
        <w:t xml:space="preserve">. </w:t>
      </w:r>
    </w:p>
    <w:p w:rsidR="008006C4" w:rsidRPr="00B01BE0" w:rsidRDefault="008006C4" w:rsidP="008006C4">
      <w:pPr>
        <w:pStyle w:val="31"/>
        <w:numPr>
          <w:ilvl w:val="0"/>
          <w:numId w:val="33"/>
        </w:numPr>
        <w:spacing w:line="360" w:lineRule="exact"/>
        <w:ind w:left="0" w:firstLine="851"/>
        <w:jc w:val="both"/>
        <w:rPr>
          <w:sz w:val="28"/>
          <w:szCs w:val="28"/>
        </w:rPr>
      </w:pPr>
      <w:r w:rsidRPr="00B01BE0">
        <w:rPr>
          <w:sz w:val="28"/>
          <w:szCs w:val="28"/>
        </w:rPr>
        <w:t xml:space="preserve">Порядок назначения и проведения </w:t>
      </w:r>
      <w:r>
        <w:rPr>
          <w:sz w:val="28"/>
          <w:szCs w:val="28"/>
        </w:rPr>
        <w:t>конференции граждан (собрания делегатов)</w:t>
      </w:r>
      <w:r w:rsidRPr="00B01BE0">
        <w:rPr>
          <w:sz w:val="28"/>
          <w:szCs w:val="28"/>
        </w:rPr>
        <w:t>, избрания делегатов определяется решением совета депутатов, уставом территориального общественного самоуправления.</w:t>
      </w:r>
    </w:p>
    <w:p w:rsidR="008006C4" w:rsidRPr="00B01BE0" w:rsidRDefault="008006C4" w:rsidP="008006C4">
      <w:pPr>
        <w:pStyle w:val="31"/>
        <w:numPr>
          <w:ilvl w:val="0"/>
          <w:numId w:val="33"/>
        </w:numPr>
        <w:spacing w:line="360" w:lineRule="exact"/>
        <w:ind w:left="0" w:firstLine="851"/>
        <w:jc w:val="both"/>
        <w:rPr>
          <w:sz w:val="28"/>
          <w:szCs w:val="28"/>
        </w:rPr>
      </w:pPr>
      <w:r w:rsidRPr="00B01BE0">
        <w:rPr>
          <w:sz w:val="28"/>
          <w:szCs w:val="28"/>
        </w:rPr>
        <w:t xml:space="preserve">Итоги </w:t>
      </w:r>
      <w:r>
        <w:rPr>
          <w:sz w:val="28"/>
          <w:szCs w:val="28"/>
        </w:rPr>
        <w:t xml:space="preserve">конференции граждан (собрания делегатов) </w:t>
      </w:r>
      <w:r w:rsidRPr="00B01BE0">
        <w:rPr>
          <w:sz w:val="28"/>
          <w:szCs w:val="28"/>
        </w:rPr>
        <w:t>подлежат официальному опубликованию.</w:t>
      </w:r>
    </w:p>
    <w:bookmarkEnd w:id="153"/>
    <w:bookmarkEnd w:id="154"/>
    <w:bookmarkEnd w:id="155"/>
    <w:bookmarkEnd w:id="156"/>
    <w:bookmarkEnd w:id="157"/>
    <w:bookmarkEnd w:id="158"/>
    <w:bookmarkEnd w:id="159"/>
    <w:bookmarkEnd w:id="160"/>
    <w:bookmarkEnd w:id="161"/>
    <w:bookmarkEnd w:id="162"/>
    <w:bookmarkEnd w:id="163"/>
    <w:bookmarkEnd w:id="164"/>
    <w:bookmarkEnd w:id="165"/>
    <w:p w:rsidR="00F71697" w:rsidRDefault="00F71697" w:rsidP="008006C4">
      <w:pPr>
        <w:pStyle w:val="a3"/>
        <w:spacing w:after="0"/>
        <w:jc w:val="center"/>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rPr>
      </w:pPr>
      <w:bookmarkStart w:id="172" w:name="_Toc404443603"/>
      <w:bookmarkStart w:id="173" w:name="_Toc405980846"/>
      <w:bookmarkStart w:id="174" w:name="_Toc409800731"/>
      <w:bookmarkStart w:id="175" w:name="_Toc410222837"/>
      <w:bookmarkStart w:id="176" w:name="_Toc410383798"/>
      <w:bookmarkStart w:id="177" w:name="_Toc410384107"/>
      <w:bookmarkStart w:id="178" w:name="_Toc410653117"/>
      <w:bookmarkStart w:id="179" w:name="_Toc410998333"/>
      <w:bookmarkStart w:id="180" w:name="_Toc411271979"/>
      <w:bookmarkStart w:id="181" w:name="_Toc411321750"/>
      <w:bookmarkStart w:id="182" w:name="_Toc411322237"/>
      <w:bookmarkStart w:id="183" w:name="_Toc411362405"/>
      <w:bookmarkStart w:id="184" w:name="_Toc411362636"/>
      <w:bookmarkStart w:id="185" w:name="_Toc469399955"/>
      <w:r w:rsidRPr="00B01BE0">
        <w:rPr>
          <w:rFonts w:ascii="Times New Roman" w:hAnsi="Times New Roman" w:cs="Times New Roman"/>
          <w:i w:val="0"/>
        </w:rPr>
        <w:t>Статья 1</w:t>
      </w:r>
      <w:r>
        <w:rPr>
          <w:rFonts w:ascii="Times New Roman" w:hAnsi="Times New Roman" w:cs="Times New Roman"/>
          <w:i w:val="0"/>
        </w:rPr>
        <w:t>4</w:t>
      </w:r>
      <w:r w:rsidRPr="00B01BE0">
        <w:rPr>
          <w:rFonts w:ascii="Times New Roman" w:hAnsi="Times New Roman" w:cs="Times New Roman"/>
          <w:i w:val="0"/>
        </w:rPr>
        <w:t>. Публичные слушания</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8006C4" w:rsidRPr="00B01BE0" w:rsidRDefault="008006C4" w:rsidP="008006C4">
      <w:pPr>
        <w:spacing w:after="0"/>
        <w:ind w:firstLine="709"/>
        <w:jc w:val="center"/>
        <w:rPr>
          <w:sz w:val="28"/>
          <w:szCs w:val="28"/>
        </w:rPr>
      </w:pPr>
    </w:p>
    <w:p w:rsidR="008006C4" w:rsidRPr="00B01BE0" w:rsidRDefault="008006C4" w:rsidP="008006C4">
      <w:pPr>
        <w:pStyle w:val="31"/>
        <w:numPr>
          <w:ilvl w:val="0"/>
          <w:numId w:val="34"/>
        </w:numPr>
        <w:spacing w:line="360" w:lineRule="exact"/>
        <w:ind w:left="0" w:firstLine="709"/>
        <w:jc w:val="both"/>
        <w:rPr>
          <w:sz w:val="28"/>
          <w:szCs w:val="28"/>
        </w:rPr>
      </w:pPr>
      <w:bookmarkStart w:id="186" w:name="_Toc404443604"/>
      <w:bookmarkStart w:id="187" w:name="_Toc405980847"/>
      <w:bookmarkStart w:id="188" w:name="_Toc409800732"/>
      <w:bookmarkStart w:id="189" w:name="_Toc410222838"/>
      <w:bookmarkStart w:id="190" w:name="_Toc410383799"/>
      <w:bookmarkStart w:id="191" w:name="_Toc410384108"/>
      <w:bookmarkStart w:id="192" w:name="_Toc410653118"/>
      <w:bookmarkStart w:id="193" w:name="_Toc410998334"/>
      <w:bookmarkStart w:id="194" w:name="_Toc411271980"/>
      <w:bookmarkStart w:id="195" w:name="_Toc411321751"/>
      <w:bookmarkStart w:id="196" w:name="_Toc411322238"/>
      <w:bookmarkStart w:id="197" w:name="_Toc411362406"/>
      <w:bookmarkStart w:id="198" w:name="_Toc411362637"/>
      <w:r w:rsidRPr="00B01BE0">
        <w:rPr>
          <w:sz w:val="28"/>
          <w:szCs w:val="28"/>
        </w:rPr>
        <w:t>Для обсуждения проектов муниципальных правовых актов по</w:t>
      </w:r>
      <w:r>
        <w:rPr>
          <w:sz w:val="28"/>
          <w:szCs w:val="28"/>
        </w:rPr>
        <w:t> </w:t>
      </w:r>
      <w:r w:rsidRPr="00B01BE0">
        <w:rPr>
          <w:sz w:val="28"/>
          <w:szCs w:val="28"/>
        </w:rPr>
        <w:t xml:space="preserve">вопросам местного значения с участием жителей советом депутатов, </w:t>
      </w:r>
      <w:r>
        <w:rPr>
          <w:sz w:val="28"/>
          <w:szCs w:val="28"/>
        </w:rPr>
        <w:t>главой поселения</w:t>
      </w:r>
      <w:r w:rsidRPr="00B01BE0">
        <w:rPr>
          <w:sz w:val="28"/>
          <w:szCs w:val="28"/>
        </w:rPr>
        <w:t xml:space="preserve"> могут проводиться публичные слушания.</w:t>
      </w:r>
    </w:p>
    <w:p w:rsidR="008006C4" w:rsidRPr="00B01BE0" w:rsidRDefault="008006C4" w:rsidP="008006C4">
      <w:pPr>
        <w:pStyle w:val="31"/>
        <w:numPr>
          <w:ilvl w:val="0"/>
          <w:numId w:val="34"/>
        </w:numPr>
        <w:spacing w:line="360" w:lineRule="exact"/>
        <w:ind w:left="0" w:firstLine="709"/>
        <w:jc w:val="both"/>
        <w:rPr>
          <w:sz w:val="28"/>
          <w:szCs w:val="28"/>
        </w:rPr>
      </w:pPr>
      <w:bookmarkStart w:id="199" w:name="Par1019"/>
      <w:bookmarkEnd w:id="199"/>
      <w:r w:rsidRPr="00B01BE0">
        <w:rPr>
          <w:sz w:val="28"/>
          <w:szCs w:val="28"/>
        </w:rPr>
        <w:t xml:space="preserve">Публичные слушания проводятся по инициативе населения, </w:t>
      </w:r>
      <w:r>
        <w:rPr>
          <w:sz w:val="28"/>
          <w:szCs w:val="28"/>
        </w:rPr>
        <w:t xml:space="preserve">совета депутатов </w:t>
      </w:r>
      <w:r w:rsidRPr="00B01BE0">
        <w:rPr>
          <w:sz w:val="28"/>
          <w:szCs w:val="28"/>
        </w:rPr>
        <w:t xml:space="preserve">или </w:t>
      </w:r>
      <w:r>
        <w:rPr>
          <w:sz w:val="28"/>
          <w:szCs w:val="28"/>
        </w:rPr>
        <w:t>главы поселения</w:t>
      </w:r>
      <w:r w:rsidRPr="00B01BE0">
        <w:rPr>
          <w:sz w:val="28"/>
          <w:szCs w:val="28"/>
        </w:rPr>
        <w:t>.</w:t>
      </w:r>
    </w:p>
    <w:p w:rsidR="008006C4" w:rsidRPr="00B01BE0" w:rsidRDefault="008006C4" w:rsidP="008006C4">
      <w:pPr>
        <w:pStyle w:val="31"/>
        <w:numPr>
          <w:ilvl w:val="0"/>
          <w:numId w:val="34"/>
        </w:numPr>
        <w:spacing w:line="360" w:lineRule="exact"/>
        <w:ind w:left="0" w:firstLine="709"/>
        <w:jc w:val="both"/>
        <w:rPr>
          <w:sz w:val="28"/>
          <w:szCs w:val="28"/>
        </w:rPr>
      </w:pPr>
      <w:r w:rsidRPr="00B01BE0">
        <w:rPr>
          <w:sz w:val="28"/>
          <w:szCs w:val="28"/>
        </w:rPr>
        <w:lastRenderedPageBreak/>
        <w:t>Публичные слушания, проводимые по инициативе населения или</w:t>
      </w:r>
      <w:r>
        <w:rPr>
          <w:sz w:val="28"/>
          <w:szCs w:val="28"/>
        </w:rPr>
        <w:t xml:space="preserve"> совета депутатов</w:t>
      </w:r>
      <w:r w:rsidRPr="00B01BE0">
        <w:rPr>
          <w:sz w:val="28"/>
          <w:szCs w:val="28"/>
        </w:rPr>
        <w:t>, назначаются</w:t>
      </w:r>
      <w:r>
        <w:rPr>
          <w:sz w:val="28"/>
          <w:szCs w:val="28"/>
        </w:rPr>
        <w:t xml:space="preserve"> советом депутатов</w:t>
      </w:r>
      <w:r w:rsidRPr="00B01BE0">
        <w:rPr>
          <w:sz w:val="28"/>
          <w:szCs w:val="28"/>
        </w:rPr>
        <w:t xml:space="preserve">, а по инициативе </w:t>
      </w:r>
      <w:r>
        <w:rPr>
          <w:sz w:val="28"/>
          <w:szCs w:val="28"/>
        </w:rPr>
        <w:t>главы поселения</w:t>
      </w:r>
      <w:r w:rsidRPr="00B01BE0">
        <w:rPr>
          <w:sz w:val="28"/>
          <w:szCs w:val="28"/>
        </w:rPr>
        <w:t xml:space="preserve"> - </w:t>
      </w:r>
      <w:r>
        <w:rPr>
          <w:sz w:val="28"/>
          <w:szCs w:val="28"/>
        </w:rPr>
        <w:t>главой поселения</w:t>
      </w:r>
      <w:r w:rsidRPr="00B01BE0">
        <w:rPr>
          <w:sz w:val="28"/>
          <w:szCs w:val="28"/>
        </w:rPr>
        <w:t>.</w:t>
      </w:r>
    </w:p>
    <w:p w:rsidR="008006C4" w:rsidRPr="00B01BE0" w:rsidRDefault="008006C4" w:rsidP="008006C4">
      <w:pPr>
        <w:pStyle w:val="31"/>
        <w:numPr>
          <w:ilvl w:val="0"/>
          <w:numId w:val="34"/>
        </w:numPr>
        <w:spacing w:line="360" w:lineRule="exact"/>
        <w:ind w:left="0" w:firstLine="709"/>
        <w:jc w:val="both"/>
        <w:rPr>
          <w:sz w:val="28"/>
          <w:szCs w:val="28"/>
        </w:rPr>
      </w:pPr>
      <w:bookmarkStart w:id="200" w:name="Par1021"/>
      <w:bookmarkEnd w:id="200"/>
      <w:r w:rsidRPr="00B01BE0">
        <w:rPr>
          <w:sz w:val="28"/>
          <w:szCs w:val="28"/>
        </w:rPr>
        <w:t>На публичные слушания должны выноситься проекты актов</w:t>
      </w:r>
      <w:r>
        <w:rPr>
          <w:sz w:val="28"/>
          <w:szCs w:val="28"/>
        </w:rPr>
        <w:t>, а также вопросы</w:t>
      </w:r>
      <w:r w:rsidRPr="00B01BE0">
        <w:rPr>
          <w:sz w:val="28"/>
          <w:szCs w:val="28"/>
        </w:rPr>
        <w:t>, указанные</w:t>
      </w:r>
      <w:r>
        <w:rPr>
          <w:sz w:val="28"/>
          <w:szCs w:val="28"/>
        </w:rPr>
        <w:t xml:space="preserve"> в части 3 статьи 28 Федерального закона</w:t>
      </w:r>
      <w:r w:rsidRPr="00B01BE0">
        <w:rPr>
          <w:sz w:val="28"/>
          <w:szCs w:val="28"/>
        </w:rPr>
        <w:t xml:space="preserve"> от 6 октября 2003 года №</w:t>
      </w:r>
      <w:r>
        <w:rPr>
          <w:sz w:val="28"/>
          <w:szCs w:val="28"/>
        </w:rPr>
        <w:t> </w:t>
      </w:r>
      <w:r w:rsidRPr="00B01BE0">
        <w:rPr>
          <w:sz w:val="28"/>
          <w:szCs w:val="28"/>
        </w:rPr>
        <w:t>131-ФЗ.</w:t>
      </w:r>
    </w:p>
    <w:p w:rsidR="008006C4" w:rsidRPr="00B01BE0" w:rsidRDefault="008006C4" w:rsidP="008006C4">
      <w:pPr>
        <w:pStyle w:val="31"/>
        <w:numPr>
          <w:ilvl w:val="0"/>
          <w:numId w:val="34"/>
        </w:numPr>
        <w:spacing w:line="360" w:lineRule="exact"/>
        <w:ind w:left="0" w:firstLine="709"/>
        <w:jc w:val="both"/>
        <w:rPr>
          <w:sz w:val="28"/>
          <w:szCs w:val="28"/>
        </w:rPr>
      </w:pPr>
      <w:bookmarkStart w:id="201" w:name="Par1029"/>
      <w:bookmarkEnd w:id="201"/>
      <w:r w:rsidRPr="00B01BE0">
        <w:rPr>
          <w:sz w:val="28"/>
          <w:szCs w:val="28"/>
        </w:rPr>
        <w:t xml:space="preserve">Порядок организации и проведения публичных слушаний определяется решением совета депутатов в соответствии </w:t>
      </w:r>
      <w:r>
        <w:rPr>
          <w:sz w:val="28"/>
          <w:szCs w:val="28"/>
        </w:rPr>
        <w:t>с частью 4 статьи 28 Федерального закона</w:t>
      </w:r>
      <w:r w:rsidRPr="00B01BE0">
        <w:rPr>
          <w:sz w:val="28"/>
          <w:szCs w:val="28"/>
        </w:rPr>
        <w:t xml:space="preserve"> от 6 октября 2003 года № 131-ФЗ.</w:t>
      </w:r>
    </w:p>
    <w:bookmarkEnd w:id="186"/>
    <w:bookmarkEnd w:id="187"/>
    <w:bookmarkEnd w:id="188"/>
    <w:bookmarkEnd w:id="189"/>
    <w:bookmarkEnd w:id="190"/>
    <w:bookmarkEnd w:id="191"/>
    <w:bookmarkEnd w:id="192"/>
    <w:bookmarkEnd w:id="193"/>
    <w:bookmarkEnd w:id="194"/>
    <w:bookmarkEnd w:id="195"/>
    <w:bookmarkEnd w:id="196"/>
    <w:bookmarkEnd w:id="197"/>
    <w:bookmarkEnd w:id="198"/>
    <w:p w:rsidR="008006C4" w:rsidRPr="00B01BE0" w:rsidRDefault="008006C4" w:rsidP="008006C4">
      <w:pPr>
        <w:pStyle w:val="31"/>
        <w:ind w:left="709" w:firstLine="0"/>
        <w:jc w:val="both"/>
        <w:rPr>
          <w:sz w:val="28"/>
          <w:szCs w:val="28"/>
        </w:rPr>
      </w:pPr>
    </w:p>
    <w:p w:rsidR="008006C4" w:rsidRPr="00B01BE0" w:rsidRDefault="008006C4" w:rsidP="008006C4">
      <w:pPr>
        <w:pStyle w:val="2"/>
        <w:spacing w:before="0" w:after="0"/>
        <w:jc w:val="center"/>
        <w:rPr>
          <w:rFonts w:ascii="Times New Roman" w:hAnsi="Times New Roman" w:cs="Times New Roman"/>
        </w:rPr>
      </w:pPr>
      <w:bookmarkStart w:id="202" w:name="_Toc404443606"/>
      <w:bookmarkStart w:id="203" w:name="_Toc405980849"/>
      <w:bookmarkStart w:id="204" w:name="_Toc409800733"/>
      <w:bookmarkStart w:id="205" w:name="_Toc410222839"/>
      <w:bookmarkStart w:id="206" w:name="_Toc410383802"/>
      <w:bookmarkStart w:id="207" w:name="_Toc410384111"/>
      <w:bookmarkStart w:id="208" w:name="_Toc410653121"/>
      <w:bookmarkStart w:id="209" w:name="_Toc410998337"/>
      <w:bookmarkStart w:id="210" w:name="_Toc411271983"/>
      <w:bookmarkStart w:id="211" w:name="_Toc411321754"/>
      <w:bookmarkStart w:id="212" w:name="_Toc411322241"/>
      <w:bookmarkStart w:id="213" w:name="_Toc411362409"/>
      <w:bookmarkStart w:id="214" w:name="_Toc411362640"/>
      <w:bookmarkStart w:id="215" w:name="_Toc469399956"/>
      <w:r w:rsidRPr="00B01BE0">
        <w:rPr>
          <w:rFonts w:ascii="Times New Roman" w:hAnsi="Times New Roman" w:cs="Times New Roman"/>
          <w:i w:val="0"/>
        </w:rPr>
        <w:t>Статья 15. Опрос граждан</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4B13CE" w:rsidRDefault="008006C4" w:rsidP="008006C4">
      <w:pPr>
        <w:pStyle w:val="26"/>
        <w:widowControl w:val="0"/>
        <w:numPr>
          <w:ilvl w:val="0"/>
          <w:numId w:val="55"/>
        </w:numPr>
        <w:spacing w:line="360" w:lineRule="exact"/>
        <w:ind w:left="0" w:firstLine="709"/>
        <w:jc w:val="both"/>
        <w:rPr>
          <w:rFonts w:ascii="Times New Roman" w:hAnsi="Times New Roman" w:cs="Times New Roman"/>
          <w:sz w:val="28"/>
          <w:szCs w:val="28"/>
        </w:rPr>
      </w:pPr>
      <w:r w:rsidRPr="004B13CE">
        <w:rPr>
          <w:rFonts w:ascii="Times New Roman" w:hAnsi="Times New Roman" w:cs="Times New Roman"/>
          <w:sz w:val="28"/>
          <w:szCs w:val="28"/>
          <w:highlight w:val="white"/>
        </w:rPr>
        <w:t xml:space="preserve"> Опрос граждан проводится на всей территории </w:t>
      </w:r>
      <w:r w:rsidR="007E677A" w:rsidRPr="007E677A">
        <w:rPr>
          <w:rFonts w:ascii="Times New Roman" w:hAnsi="Times New Roman" w:cs="Times New Roman"/>
          <w:sz w:val="28"/>
          <w:szCs w:val="28"/>
        </w:rPr>
        <w:t xml:space="preserve">Елизаветинского сельского поселения </w:t>
      </w:r>
      <w:r w:rsidRPr="007E677A">
        <w:rPr>
          <w:rFonts w:ascii="Times New Roman" w:hAnsi="Times New Roman" w:cs="Times New Roman"/>
          <w:sz w:val="28"/>
          <w:szCs w:val="28"/>
        </w:rPr>
        <w:t xml:space="preserve">или </w:t>
      </w:r>
      <w:r w:rsidRPr="004B13CE">
        <w:rPr>
          <w:rFonts w:ascii="Times New Roman" w:hAnsi="Times New Roman" w:cs="Times New Roman"/>
          <w:sz w:val="28"/>
          <w:szCs w:val="28"/>
          <w:highlight w:val="white"/>
        </w:rPr>
        <w:t>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06C4" w:rsidRPr="004B13CE" w:rsidRDefault="008006C4" w:rsidP="008006C4">
      <w:pPr>
        <w:pStyle w:val="26"/>
        <w:widowControl w:val="0"/>
        <w:numPr>
          <w:ilvl w:val="0"/>
          <w:numId w:val="55"/>
        </w:numPr>
        <w:spacing w:line="360" w:lineRule="exact"/>
        <w:ind w:left="0" w:firstLine="709"/>
        <w:jc w:val="both"/>
        <w:rPr>
          <w:rFonts w:ascii="Times New Roman" w:hAnsi="Times New Roman" w:cs="Times New Roman"/>
          <w:sz w:val="28"/>
          <w:szCs w:val="28"/>
        </w:rPr>
      </w:pPr>
      <w:r w:rsidRPr="004B13CE">
        <w:rPr>
          <w:rFonts w:ascii="Times New Roman" w:hAnsi="Times New Roman" w:cs="Times New Roman"/>
          <w:sz w:val="28"/>
          <w:szCs w:val="28"/>
          <w:highlight w:val="white"/>
        </w:rPr>
        <w:t>Результаты опроса носят рекомендательный характер.</w:t>
      </w:r>
    </w:p>
    <w:p w:rsidR="008006C4" w:rsidRPr="004B13CE" w:rsidRDefault="008006C4" w:rsidP="008006C4">
      <w:pPr>
        <w:pStyle w:val="26"/>
        <w:widowControl w:val="0"/>
        <w:numPr>
          <w:ilvl w:val="0"/>
          <w:numId w:val="55"/>
        </w:numPr>
        <w:spacing w:line="360" w:lineRule="exact"/>
        <w:ind w:left="0" w:firstLine="709"/>
        <w:jc w:val="both"/>
        <w:rPr>
          <w:rFonts w:ascii="Times New Roman" w:hAnsi="Times New Roman" w:cs="Times New Roman"/>
          <w:sz w:val="28"/>
          <w:szCs w:val="28"/>
        </w:rPr>
      </w:pPr>
      <w:r w:rsidRPr="004B13CE">
        <w:rPr>
          <w:rFonts w:ascii="Times New Roman" w:hAnsi="Times New Roman" w:cs="Times New Roman"/>
          <w:sz w:val="28"/>
          <w:szCs w:val="28"/>
          <w:highlight w:val="white"/>
        </w:rPr>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Ленинградской области.</w:t>
      </w:r>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B01BE0" w:rsidRDefault="008006C4" w:rsidP="008006C4">
      <w:pPr>
        <w:pStyle w:val="2"/>
        <w:spacing w:before="0" w:after="0"/>
        <w:jc w:val="center"/>
        <w:rPr>
          <w:rFonts w:ascii="Times New Roman" w:hAnsi="Times New Roman" w:cs="Times New Roman"/>
        </w:rPr>
      </w:pPr>
      <w:bookmarkStart w:id="216" w:name="_Toc404443607"/>
      <w:bookmarkStart w:id="217" w:name="_Toc405980850"/>
      <w:bookmarkStart w:id="218" w:name="_Toc409800734"/>
      <w:bookmarkStart w:id="219" w:name="_Toc410222840"/>
      <w:bookmarkStart w:id="220" w:name="_Toc410383803"/>
      <w:bookmarkStart w:id="221" w:name="_Toc410384112"/>
      <w:bookmarkStart w:id="222" w:name="_Toc410653122"/>
      <w:bookmarkStart w:id="223" w:name="_Toc410998338"/>
      <w:bookmarkStart w:id="224" w:name="_Toc411271984"/>
      <w:bookmarkStart w:id="225" w:name="_Toc411321755"/>
      <w:bookmarkStart w:id="226" w:name="_Toc411322242"/>
      <w:bookmarkStart w:id="227" w:name="_Toc411362410"/>
      <w:bookmarkStart w:id="228" w:name="_Toc411362641"/>
      <w:bookmarkStart w:id="229" w:name="_Toc469399957"/>
      <w:r w:rsidRPr="00B01BE0">
        <w:rPr>
          <w:rFonts w:ascii="Times New Roman" w:hAnsi="Times New Roman" w:cs="Times New Roman"/>
          <w:i w:val="0"/>
        </w:rPr>
        <w:t>Статья 16. Обращения граждан в органы местного самоуправления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B01BE0" w:rsidRDefault="008006C4" w:rsidP="008006C4">
      <w:pPr>
        <w:pStyle w:val="a3"/>
        <w:numPr>
          <w:ilvl w:val="3"/>
          <w:numId w:val="12"/>
        </w:numPr>
        <w:tabs>
          <w:tab w:val="clear" w:pos="2880"/>
        </w:tabs>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Граждане имеют право на индивидуальные и коллективные обращения в органы местного самоуправления.</w:t>
      </w:r>
    </w:p>
    <w:p w:rsidR="008006C4" w:rsidRPr="00B01BE0" w:rsidRDefault="008006C4" w:rsidP="008006C4">
      <w:pPr>
        <w:pStyle w:val="a3"/>
        <w:numPr>
          <w:ilvl w:val="3"/>
          <w:numId w:val="12"/>
        </w:numPr>
        <w:tabs>
          <w:tab w:val="clear" w:pos="2880"/>
        </w:tabs>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006C4" w:rsidRPr="00B01BE0" w:rsidRDefault="008006C4" w:rsidP="008006C4">
      <w:pPr>
        <w:pStyle w:val="a3"/>
        <w:spacing w:after="0"/>
        <w:ind w:firstLine="709"/>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rPr>
      </w:pPr>
      <w:bookmarkStart w:id="230" w:name="_Toc404443608"/>
      <w:bookmarkStart w:id="231" w:name="_Toc405980851"/>
      <w:bookmarkStart w:id="232" w:name="_Toc409800735"/>
      <w:bookmarkStart w:id="233" w:name="_Toc410222841"/>
      <w:bookmarkStart w:id="234" w:name="_Toc410383804"/>
      <w:bookmarkStart w:id="235" w:name="_Toc410384113"/>
      <w:bookmarkStart w:id="236" w:name="_Toc410653123"/>
      <w:bookmarkStart w:id="237" w:name="_Toc410998339"/>
      <w:bookmarkStart w:id="238" w:name="_Toc411271985"/>
      <w:bookmarkStart w:id="239" w:name="_Toc411321756"/>
      <w:bookmarkStart w:id="240" w:name="_Toc411322243"/>
      <w:bookmarkStart w:id="241" w:name="_Toc411362411"/>
      <w:bookmarkStart w:id="242" w:name="_Toc411362642"/>
      <w:bookmarkStart w:id="243" w:name="_Toc469399958"/>
      <w:r w:rsidRPr="00B01BE0">
        <w:rPr>
          <w:rFonts w:ascii="Times New Roman" w:hAnsi="Times New Roman" w:cs="Times New Roman"/>
          <w:i w:val="0"/>
        </w:rPr>
        <w:t>Статья 17. Иные формы непосредственного осуществления населением местного самоуправления и участия в его осуществлении</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B01BE0" w:rsidRDefault="008006C4" w:rsidP="008006C4">
      <w:pPr>
        <w:pStyle w:val="a3"/>
        <w:spacing w:after="0" w:line="360" w:lineRule="exact"/>
        <w:ind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Наряду с предусмотренными Федеральным законом </w:t>
      </w:r>
      <w:r w:rsidRPr="00B01BE0">
        <w:rPr>
          <w:rStyle w:val="FontStyle39"/>
          <w:rFonts w:ascii="Times New Roman" w:hAnsi="Times New Roman" w:cs="Times New Roman"/>
          <w:sz w:val="28"/>
          <w:szCs w:val="28"/>
        </w:rPr>
        <w:t>от 6 октября 2003 года № 131-ФЗ</w:t>
      </w:r>
      <w:r w:rsidRPr="00B01BE0">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8006C4" w:rsidRPr="00B01BE0" w:rsidRDefault="008006C4" w:rsidP="008006C4">
      <w:pPr>
        <w:jc w:val="both"/>
      </w:pPr>
      <w:bookmarkStart w:id="244" w:name="_Toc116440516"/>
      <w:bookmarkStart w:id="245" w:name="_Toc404443609"/>
      <w:bookmarkStart w:id="246" w:name="_Toc405980852"/>
      <w:bookmarkStart w:id="247" w:name="_Toc409800739"/>
      <w:bookmarkStart w:id="248" w:name="_Toc410222845"/>
      <w:bookmarkStart w:id="249" w:name="_Toc410383805"/>
      <w:bookmarkStart w:id="250" w:name="_Toc410384114"/>
      <w:bookmarkStart w:id="251" w:name="_Toc410653124"/>
      <w:bookmarkStart w:id="252" w:name="_Toc410998340"/>
      <w:bookmarkStart w:id="253" w:name="_Toc411271986"/>
      <w:bookmarkStart w:id="254" w:name="_Toc411321757"/>
      <w:bookmarkStart w:id="255" w:name="_Toc411322244"/>
      <w:bookmarkStart w:id="256" w:name="_Toc411362412"/>
      <w:bookmarkStart w:id="257" w:name="_Toc411362643"/>
    </w:p>
    <w:p w:rsidR="008006C4" w:rsidRPr="00B01BE0" w:rsidRDefault="008006C4" w:rsidP="008006C4">
      <w:pPr>
        <w:pStyle w:val="2"/>
        <w:spacing w:before="0" w:after="0"/>
        <w:jc w:val="center"/>
        <w:rPr>
          <w:rFonts w:ascii="Times New Roman" w:hAnsi="Times New Roman" w:cs="Times New Roman"/>
          <w:i w:val="0"/>
        </w:rPr>
      </w:pPr>
      <w:bookmarkStart w:id="258" w:name="_Toc469399959"/>
      <w:r w:rsidRPr="00B01BE0">
        <w:rPr>
          <w:rFonts w:ascii="Times New Roman" w:hAnsi="Times New Roman" w:cs="Times New Roman"/>
          <w:i w:val="0"/>
        </w:rPr>
        <w:lastRenderedPageBreak/>
        <w:t xml:space="preserve">ГЛАВА 4. ОРГАНЫ МЕСТНОГО САМОУПРАВЛЕНИЯ, ДОЛЖНОСТНЫЕ ЛИЦА МЕСТНОГО </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01BE0">
        <w:rPr>
          <w:rFonts w:ascii="Times New Roman" w:hAnsi="Times New Roman" w:cs="Times New Roman"/>
          <w:i w:val="0"/>
        </w:rPr>
        <w:t xml:space="preserve">САМОУПРАВЛЕНИЯ </w:t>
      </w:r>
      <w:r>
        <w:rPr>
          <w:rFonts w:ascii="Times New Roman" w:hAnsi="Times New Roman" w:cs="Times New Roman"/>
          <w:i w:val="0"/>
        </w:rPr>
        <w:br/>
      </w:r>
      <w:r w:rsidRPr="00B01BE0">
        <w:rPr>
          <w:rFonts w:ascii="Times New Roman" w:hAnsi="Times New Roman" w:cs="Times New Roman"/>
          <w:i w:val="0"/>
        </w:rPr>
        <w:t>И ИХ ПОЛНОМОЧИЯ</w:t>
      </w:r>
      <w:bookmarkEnd w:id="258"/>
    </w:p>
    <w:p w:rsidR="008006C4" w:rsidRPr="00B01BE0" w:rsidRDefault="008006C4" w:rsidP="008006C4">
      <w:pPr>
        <w:spacing w:after="0" w:line="240" w:lineRule="auto"/>
        <w:ind w:firstLine="709"/>
        <w:jc w:val="center"/>
        <w:rPr>
          <w:sz w:val="28"/>
          <w:szCs w:val="28"/>
        </w:rPr>
      </w:pPr>
    </w:p>
    <w:p w:rsidR="008006C4" w:rsidRPr="00B01BE0" w:rsidRDefault="008006C4" w:rsidP="008006C4">
      <w:pPr>
        <w:pStyle w:val="2"/>
        <w:spacing w:before="0" w:after="0"/>
        <w:jc w:val="center"/>
        <w:rPr>
          <w:rFonts w:ascii="Times New Roman" w:hAnsi="Times New Roman" w:cs="Times New Roman"/>
        </w:rPr>
      </w:pPr>
      <w:bookmarkStart w:id="259" w:name="_Toc469399960"/>
      <w:r w:rsidRPr="00B01BE0">
        <w:rPr>
          <w:rFonts w:ascii="Times New Roman" w:hAnsi="Times New Roman" w:cs="Times New Roman"/>
          <w:i w:val="0"/>
        </w:rPr>
        <w:t xml:space="preserve">Статья 18. Органы местного самоуправления и должностные лица </w:t>
      </w:r>
      <w:r w:rsidR="007E677A">
        <w:rPr>
          <w:rFonts w:ascii="Times New Roman" w:hAnsi="Times New Roman" w:cs="Times New Roman"/>
          <w:i w:val="0"/>
        </w:rPr>
        <w:t>Елизаветинского сельского поселения</w:t>
      </w:r>
      <w:bookmarkEnd w:id="259"/>
    </w:p>
    <w:p w:rsidR="008006C4" w:rsidRPr="00B01BE0" w:rsidRDefault="008006C4" w:rsidP="008006C4">
      <w:pPr>
        <w:spacing w:after="0" w:line="240" w:lineRule="auto"/>
        <w:ind w:firstLine="709"/>
        <w:jc w:val="center"/>
        <w:rPr>
          <w:sz w:val="28"/>
          <w:szCs w:val="28"/>
        </w:rPr>
      </w:pPr>
    </w:p>
    <w:p w:rsidR="008006C4" w:rsidRPr="00B01BE0" w:rsidRDefault="008006C4" w:rsidP="008006C4">
      <w:pPr>
        <w:pStyle w:val="a3"/>
        <w:numPr>
          <w:ilvl w:val="0"/>
          <w:numId w:val="24"/>
        </w:numPr>
        <w:tabs>
          <w:tab w:val="clear" w:pos="2880"/>
          <w:tab w:val="num" w:pos="1418"/>
        </w:tabs>
        <w:spacing w:after="0"/>
        <w:ind w:left="0" w:firstLine="709"/>
        <w:jc w:val="both"/>
        <w:rPr>
          <w:rFonts w:ascii="Times New Roman" w:hAnsi="Times New Roman" w:cs="Times New Roman"/>
          <w:sz w:val="28"/>
          <w:szCs w:val="28"/>
        </w:rPr>
      </w:pPr>
      <w:bookmarkStart w:id="260" w:name="_Toc404443592"/>
      <w:bookmarkStart w:id="261" w:name="_Toc405980836"/>
      <w:bookmarkStart w:id="262" w:name="_Toc409800743"/>
      <w:bookmarkStart w:id="263" w:name="_Toc410222849"/>
      <w:bookmarkStart w:id="264" w:name="_Toc410383809"/>
      <w:bookmarkStart w:id="265" w:name="_Toc410384118"/>
      <w:bookmarkStart w:id="266" w:name="_Toc410653128"/>
      <w:bookmarkStart w:id="267" w:name="_Toc410998344"/>
      <w:bookmarkStart w:id="268" w:name="_Toc411271990"/>
      <w:bookmarkStart w:id="269" w:name="_Toc411321761"/>
      <w:bookmarkStart w:id="270" w:name="_Toc411322248"/>
      <w:bookmarkStart w:id="271" w:name="_Toc411362416"/>
      <w:bookmarkStart w:id="272" w:name="_Toc411362647"/>
      <w:bookmarkStart w:id="273" w:name="_Toc116440518"/>
      <w:r w:rsidRPr="00B01BE0">
        <w:rPr>
          <w:rFonts w:ascii="Times New Roman" w:hAnsi="Times New Roman" w:cs="Times New Roman"/>
          <w:sz w:val="28"/>
          <w:szCs w:val="28"/>
        </w:rPr>
        <w:t xml:space="preserve">В структуру органов местного самоуправления </w:t>
      </w:r>
      <w:r w:rsidR="007E677A">
        <w:rPr>
          <w:rFonts w:ascii="Times New Roman" w:hAnsi="Times New Roman" w:cs="Times New Roman"/>
          <w:sz w:val="28"/>
          <w:szCs w:val="28"/>
        </w:rPr>
        <w:t>Елизаветинского сельского поселения</w:t>
      </w:r>
      <w:r>
        <w:rPr>
          <w:rFonts w:ascii="Times New Roman" w:hAnsi="Times New Roman" w:cs="Times New Roman"/>
          <w:sz w:val="28"/>
          <w:szCs w:val="28"/>
        </w:rPr>
        <w:t xml:space="preserve"> входят</w:t>
      </w:r>
      <w:r w:rsidRPr="001120F3">
        <w:rPr>
          <w:rFonts w:ascii="Times New Roman" w:hAnsi="Times New Roman" w:cs="Times New Roman"/>
          <w:sz w:val="28"/>
          <w:szCs w:val="28"/>
        </w:rPr>
        <w:t>:</w:t>
      </w:r>
    </w:p>
    <w:p w:rsidR="008006C4" w:rsidRPr="00E63ECB" w:rsidRDefault="008006C4" w:rsidP="002B1959">
      <w:pPr>
        <w:pStyle w:val="a3"/>
        <w:numPr>
          <w:ilvl w:val="1"/>
          <w:numId w:val="5"/>
        </w:numPr>
        <w:spacing w:after="0"/>
        <w:ind w:left="0" w:firstLine="709"/>
        <w:jc w:val="both"/>
        <w:rPr>
          <w:rFonts w:ascii="Times New Roman" w:hAnsi="Times New Roman" w:cs="Times New Roman"/>
          <w:sz w:val="28"/>
          <w:szCs w:val="28"/>
        </w:rPr>
      </w:pPr>
      <w:r w:rsidRPr="00E63ECB">
        <w:rPr>
          <w:rFonts w:ascii="Times New Roman" w:hAnsi="Times New Roman" w:cs="Times New Roman"/>
          <w:sz w:val="28"/>
          <w:szCs w:val="28"/>
        </w:rPr>
        <w:t xml:space="preserve">совет депутатов </w:t>
      </w:r>
      <w:r w:rsidR="007E677A">
        <w:rPr>
          <w:rFonts w:ascii="Times New Roman" w:hAnsi="Times New Roman" w:cs="Times New Roman"/>
          <w:sz w:val="28"/>
          <w:szCs w:val="28"/>
        </w:rPr>
        <w:t>Елизаветинского сельского поселения Гатчинского муниципального района</w:t>
      </w:r>
      <w:r w:rsidRPr="00E63ECB">
        <w:rPr>
          <w:rFonts w:ascii="Times New Roman" w:hAnsi="Times New Roman" w:cs="Times New Roman"/>
          <w:sz w:val="28"/>
          <w:szCs w:val="28"/>
        </w:rPr>
        <w:t>;</w:t>
      </w:r>
    </w:p>
    <w:p w:rsidR="008006C4" w:rsidRDefault="008006C4" w:rsidP="002B1959">
      <w:pPr>
        <w:pStyle w:val="a3"/>
        <w:numPr>
          <w:ilvl w:val="1"/>
          <w:numId w:val="5"/>
        </w:numPr>
        <w:spacing w:after="0"/>
        <w:ind w:left="0" w:firstLine="709"/>
        <w:jc w:val="both"/>
        <w:rPr>
          <w:rFonts w:ascii="Times New Roman" w:hAnsi="Times New Roman" w:cs="Times New Roman"/>
          <w:sz w:val="28"/>
          <w:szCs w:val="28"/>
        </w:rPr>
      </w:pPr>
      <w:r w:rsidRPr="00E63ECB">
        <w:rPr>
          <w:rFonts w:ascii="Times New Roman" w:hAnsi="Times New Roman" w:cs="Times New Roman"/>
          <w:sz w:val="28"/>
          <w:szCs w:val="28"/>
        </w:rPr>
        <w:t xml:space="preserve">глава </w:t>
      </w:r>
      <w:r w:rsidR="007E677A">
        <w:rPr>
          <w:rFonts w:ascii="Times New Roman" w:hAnsi="Times New Roman" w:cs="Times New Roman"/>
          <w:sz w:val="28"/>
          <w:szCs w:val="28"/>
        </w:rPr>
        <w:t>Елизаветинского сельского поселения Гатчинского муниципального района</w:t>
      </w:r>
      <w:r w:rsidR="007E677A" w:rsidRPr="00E63ECB">
        <w:rPr>
          <w:rFonts w:ascii="Times New Roman" w:hAnsi="Times New Roman" w:cs="Times New Roman"/>
          <w:sz w:val="28"/>
          <w:szCs w:val="28"/>
        </w:rPr>
        <w:t>;</w:t>
      </w:r>
      <w:r w:rsidRPr="00900EB6">
        <w:rPr>
          <w:rFonts w:ascii="Times New Roman" w:hAnsi="Times New Roman" w:cs="Times New Roman"/>
          <w:sz w:val="28"/>
          <w:szCs w:val="28"/>
        </w:rPr>
        <w:t xml:space="preserve"> </w:t>
      </w:r>
    </w:p>
    <w:p w:rsidR="008006C4" w:rsidRPr="00900EB6" w:rsidRDefault="008006C4" w:rsidP="002B1959">
      <w:pPr>
        <w:pStyle w:val="a3"/>
        <w:numPr>
          <w:ilvl w:val="1"/>
          <w:numId w:val="5"/>
        </w:numPr>
        <w:spacing w:after="0"/>
        <w:ind w:left="0" w:firstLine="709"/>
        <w:jc w:val="both"/>
        <w:rPr>
          <w:rFonts w:ascii="Times New Roman" w:hAnsi="Times New Roman" w:cs="Times New Roman"/>
          <w:sz w:val="28"/>
          <w:szCs w:val="28"/>
        </w:rPr>
      </w:pPr>
      <w:r w:rsidRPr="00E63ECB">
        <w:rPr>
          <w:rFonts w:ascii="Times New Roman" w:hAnsi="Times New Roman" w:cs="Times New Roman"/>
          <w:sz w:val="28"/>
          <w:szCs w:val="28"/>
        </w:rPr>
        <w:t xml:space="preserve">администрация </w:t>
      </w:r>
      <w:r w:rsidR="007E677A">
        <w:rPr>
          <w:rFonts w:ascii="Times New Roman" w:hAnsi="Times New Roman" w:cs="Times New Roman"/>
          <w:sz w:val="28"/>
          <w:szCs w:val="28"/>
        </w:rPr>
        <w:t>Елизаветинского сельского поселения Гатчинского муниципального района</w:t>
      </w:r>
      <w:r>
        <w:rPr>
          <w:rFonts w:ascii="Times New Roman" w:hAnsi="Times New Roman" w:cs="Times New Roman"/>
          <w:sz w:val="28"/>
          <w:szCs w:val="28"/>
        </w:rPr>
        <w:t>.</w:t>
      </w:r>
    </w:p>
    <w:p w:rsidR="008006C4" w:rsidRDefault="008006C4" w:rsidP="008006C4">
      <w:pPr>
        <w:pStyle w:val="a3"/>
        <w:numPr>
          <w:ilvl w:val="0"/>
          <w:numId w:val="24"/>
        </w:numPr>
        <w:tabs>
          <w:tab w:val="clear" w:pos="2880"/>
        </w:tabs>
        <w:spacing w:after="0"/>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Правами юридического лица обладают </w:t>
      </w:r>
      <w:r w:rsidR="007E677A">
        <w:rPr>
          <w:rFonts w:ascii="Times New Roman" w:hAnsi="Times New Roman" w:cs="Times New Roman"/>
          <w:sz w:val="28"/>
          <w:szCs w:val="28"/>
        </w:rPr>
        <w:t>администрация Елизаветинского сельского поселения, которая является муниципальным казенным учреждением, подлежащим</w:t>
      </w:r>
      <w:r w:rsidRPr="00B01BE0">
        <w:rPr>
          <w:rFonts w:ascii="Times New Roman" w:hAnsi="Times New Roman" w:cs="Times New Roman"/>
          <w:sz w:val="28"/>
          <w:szCs w:val="28"/>
        </w:rPr>
        <w:t xml:space="preserve"> государственной регистрации в соответствии с </w:t>
      </w:r>
      <w:r>
        <w:rPr>
          <w:rFonts w:ascii="Times New Roman" w:hAnsi="Times New Roman" w:cs="Times New Roman"/>
          <w:sz w:val="28"/>
          <w:szCs w:val="28"/>
        </w:rPr>
        <w:t>Ф</w:t>
      </w:r>
      <w:r w:rsidRPr="00B01BE0">
        <w:rPr>
          <w:rFonts w:ascii="Times New Roman" w:hAnsi="Times New Roman" w:cs="Times New Roman"/>
          <w:sz w:val="28"/>
          <w:szCs w:val="28"/>
        </w:rPr>
        <w:t>едеральным законом</w:t>
      </w:r>
      <w:r w:rsidRPr="004915DE">
        <w:t xml:space="preserve"> </w:t>
      </w:r>
      <w:r>
        <w:rPr>
          <w:rFonts w:ascii="Times New Roman" w:hAnsi="Times New Roman" w:cs="Times New Roman"/>
          <w:sz w:val="28"/>
          <w:szCs w:val="28"/>
        </w:rPr>
        <w:t>от 8 августа 2001 года №</w:t>
      </w:r>
      <w:r w:rsidRPr="004915DE">
        <w:rPr>
          <w:rFonts w:ascii="Times New Roman" w:hAnsi="Times New Roman" w:cs="Times New Roman"/>
          <w:sz w:val="28"/>
          <w:szCs w:val="28"/>
        </w:rPr>
        <w:t xml:space="preserve"> 129-ФЗ </w:t>
      </w:r>
      <w:r>
        <w:rPr>
          <w:rFonts w:ascii="Times New Roman" w:hAnsi="Times New Roman" w:cs="Times New Roman"/>
          <w:sz w:val="28"/>
          <w:szCs w:val="28"/>
        </w:rPr>
        <w:t>«</w:t>
      </w:r>
      <w:r w:rsidRPr="004915DE">
        <w:rPr>
          <w:rFonts w:ascii="Times New Roman" w:hAnsi="Times New Roman" w:cs="Times New Roman"/>
          <w:sz w:val="28"/>
          <w:szCs w:val="28"/>
        </w:rPr>
        <w:t>О государственной регистрации юридических лиц и индиви</w:t>
      </w:r>
      <w:r>
        <w:rPr>
          <w:rFonts w:ascii="Times New Roman" w:hAnsi="Times New Roman" w:cs="Times New Roman"/>
          <w:sz w:val="28"/>
          <w:szCs w:val="28"/>
        </w:rPr>
        <w:t>дуальных предпринимателей»</w:t>
      </w:r>
      <w:r w:rsidRPr="00B01BE0">
        <w:rPr>
          <w:rFonts w:ascii="Times New Roman" w:hAnsi="Times New Roman" w:cs="Times New Roman"/>
          <w:sz w:val="28"/>
          <w:szCs w:val="28"/>
        </w:rPr>
        <w:t>.</w:t>
      </w:r>
      <w:bookmarkEnd w:id="260"/>
      <w:bookmarkEnd w:id="261"/>
      <w:bookmarkEnd w:id="262"/>
      <w:bookmarkEnd w:id="263"/>
      <w:bookmarkEnd w:id="264"/>
      <w:bookmarkEnd w:id="265"/>
      <w:bookmarkEnd w:id="266"/>
      <w:bookmarkEnd w:id="267"/>
      <w:bookmarkEnd w:id="268"/>
      <w:bookmarkEnd w:id="269"/>
      <w:bookmarkEnd w:id="270"/>
      <w:bookmarkEnd w:id="271"/>
      <w:bookmarkEnd w:id="272"/>
    </w:p>
    <w:p w:rsidR="008006C4" w:rsidRPr="00B01BE0" w:rsidRDefault="008006C4" w:rsidP="008006C4">
      <w:pPr>
        <w:pStyle w:val="a3"/>
        <w:tabs>
          <w:tab w:val="num" w:pos="0"/>
        </w:tabs>
        <w:spacing w:after="0"/>
        <w:jc w:val="both"/>
        <w:rPr>
          <w:rFonts w:ascii="Times New Roman" w:hAnsi="Times New Roman" w:cs="Times New Roman"/>
          <w:sz w:val="28"/>
          <w:szCs w:val="28"/>
        </w:rPr>
      </w:pPr>
    </w:p>
    <w:p w:rsidR="00DD627F" w:rsidRDefault="00DD627F" w:rsidP="00DD627F">
      <w:pPr>
        <w:autoSpaceDE w:val="0"/>
        <w:autoSpaceDN w:val="0"/>
        <w:adjustRightInd w:val="0"/>
        <w:spacing w:after="0" w:line="240" w:lineRule="auto"/>
        <w:ind w:firstLine="540"/>
        <w:jc w:val="both"/>
        <w:outlineLvl w:val="0"/>
        <w:rPr>
          <w:rFonts w:ascii="Times New Roman" w:eastAsiaTheme="minorHAnsi" w:hAnsi="Times New Roman" w:cs="Times New Roman"/>
          <w:b/>
          <w:bCs/>
          <w:iCs/>
          <w:sz w:val="28"/>
          <w:szCs w:val="28"/>
          <w:lang w:eastAsia="en-US"/>
        </w:rPr>
      </w:pPr>
      <w:bookmarkStart w:id="274" w:name="_Toc469399961"/>
      <w:bookmarkStart w:id="275" w:name="_Toc116440519"/>
      <w:bookmarkStart w:id="276" w:name="_Toc404443613"/>
      <w:bookmarkStart w:id="277" w:name="_Toc405980855"/>
      <w:bookmarkStart w:id="278" w:name="_Toc409800746"/>
      <w:bookmarkStart w:id="279" w:name="_Toc410222852"/>
      <w:bookmarkStart w:id="280" w:name="_Toc410383812"/>
      <w:bookmarkStart w:id="281" w:name="_Toc410384121"/>
      <w:bookmarkStart w:id="282" w:name="_Toc410653131"/>
      <w:bookmarkStart w:id="283" w:name="_Toc410998347"/>
      <w:bookmarkStart w:id="284" w:name="_Toc411271993"/>
      <w:bookmarkStart w:id="285" w:name="_Toc411321764"/>
      <w:bookmarkStart w:id="286" w:name="_Toc411322251"/>
      <w:bookmarkStart w:id="287" w:name="_Toc411362419"/>
      <w:bookmarkStart w:id="288" w:name="_Toc411362650"/>
      <w:bookmarkEnd w:id="273"/>
      <w:r>
        <w:rPr>
          <w:rFonts w:ascii="Times New Roman" w:eastAsiaTheme="minorHAnsi" w:hAnsi="Times New Roman" w:cs="Times New Roman"/>
          <w:b/>
          <w:bCs/>
          <w:iCs/>
          <w:sz w:val="28"/>
          <w:szCs w:val="28"/>
          <w:lang w:eastAsia="en-US"/>
        </w:rPr>
        <w:t xml:space="preserve">Статья 19. </w:t>
      </w:r>
      <w:r w:rsidRPr="00233D9A">
        <w:rPr>
          <w:rFonts w:ascii="Times New Roman" w:eastAsiaTheme="minorHAnsi" w:hAnsi="Times New Roman" w:cs="Times New Roman"/>
          <w:b/>
          <w:bCs/>
          <w:iCs/>
          <w:sz w:val="28"/>
          <w:szCs w:val="28"/>
          <w:lang w:eastAsia="en-US"/>
        </w:rPr>
        <w:t>Полномочия органов местного самоуправления по решению вопросов местного значения</w:t>
      </w:r>
      <w:bookmarkEnd w:id="274"/>
    </w:p>
    <w:p w:rsidR="00DD627F" w:rsidRDefault="00DD627F" w:rsidP="00DD627F">
      <w:pPr>
        <w:autoSpaceDE w:val="0"/>
        <w:autoSpaceDN w:val="0"/>
        <w:adjustRightInd w:val="0"/>
        <w:spacing w:after="0" w:line="240" w:lineRule="auto"/>
        <w:ind w:firstLine="540"/>
        <w:jc w:val="both"/>
        <w:outlineLvl w:val="0"/>
        <w:rPr>
          <w:rFonts w:ascii="Times New Roman" w:eastAsiaTheme="minorHAnsi" w:hAnsi="Times New Roman" w:cs="Times New Roman"/>
          <w:b/>
          <w:bCs/>
          <w:iCs/>
          <w:sz w:val="28"/>
          <w:szCs w:val="28"/>
          <w:lang w:eastAsia="en-US"/>
        </w:rPr>
      </w:pPr>
    </w:p>
    <w:p w:rsidR="00DD627F" w:rsidRPr="00FA658C" w:rsidRDefault="00DD627F" w:rsidP="00DD627F">
      <w:pPr>
        <w:pStyle w:val="a3"/>
        <w:numPr>
          <w:ilvl w:val="0"/>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В целях решения вопросов местного значения органы местного самоуправления поселения обладают следующими полномочиями:</w:t>
      </w:r>
    </w:p>
    <w:p w:rsidR="00DD627F" w:rsidRPr="00FA658C" w:rsidRDefault="00DD627F" w:rsidP="00DD627F">
      <w:pPr>
        <w:pStyle w:val="a3"/>
        <w:numPr>
          <w:ilvl w:val="1"/>
          <w:numId w:val="60"/>
        </w:numPr>
        <w:spacing w:after="0"/>
        <w:ind w:left="0" w:firstLine="709"/>
        <w:jc w:val="both"/>
        <w:rPr>
          <w:rFonts w:ascii="Times New Roman" w:hAnsi="Times New Roman" w:cs="Times New Roman"/>
          <w:i/>
          <w:sz w:val="28"/>
          <w:szCs w:val="28"/>
        </w:rPr>
      </w:pPr>
      <w:r w:rsidRPr="00FA658C">
        <w:rPr>
          <w:rFonts w:ascii="Times New Roman" w:hAnsi="Times New Roman" w:cs="Times New Roman"/>
          <w:sz w:val="28"/>
          <w:szCs w:val="28"/>
        </w:rPr>
        <w:t>принятие Устава поселения и внесение в него изменений и дополнений, издание муниципальных правовых актов;</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установление официальных символов поселения;</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w:t>
      </w:r>
      <w:r w:rsidRPr="00FA658C">
        <w:rPr>
          <w:rFonts w:ascii="Times New Roman" w:hAnsi="Times New Roman" w:cs="Times New Roman"/>
          <w:sz w:val="28"/>
          <w:szCs w:val="28"/>
        </w:rPr>
        <w:lastRenderedPageBreak/>
        <w:t xml:space="preserve">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и органами местного самоуправления </w:t>
      </w:r>
      <w:r>
        <w:rPr>
          <w:rFonts w:ascii="Times New Roman" w:hAnsi="Times New Roman" w:cs="Times New Roman"/>
          <w:sz w:val="28"/>
          <w:szCs w:val="28"/>
        </w:rPr>
        <w:t>муниципального района, в состав которого входит указанное поселение;</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полномочиями по организации теплоснабжения, предусмотренными Федеральным законом от 27 июля 2010 года № 190-ФЗ «О теплоснабжении»;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поселения);</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осуществление международных и внешнеэкономических связей в соответствии с федеральными законами;</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D627F" w:rsidRPr="00FA658C" w:rsidRDefault="00DD627F" w:rsidP="00DD627F">
      <w:pPr>
        <w:pStyle w:val="a3"/>
        <w:numPr>
          <w:ilvl w:val="1"/>
          <w:numId w:val="60"/>
        </w:numPr>
        <w:spacing w:after="0"/>
        <w:ind w:left="0" w:firstLine="709"/>
        <w:jc w:val="both"/>
        <w:rPr>
          <w:rFonts w:ascii="Times New Roman" w:hAnsi="Times New Roman" w:cs="Times New Roman"/>
          <w:sz w:val="28"/>
          <w:szCs w:val="28"/>
        </w:rPr>
      </w:pPr>
      <w:r w:rsidRPr="00FA658C">
        <w:rPr>
          <w:rFonts w:ascii="Times New Roman" w:hAnsi="Times New Roman" w:cs="Times New Roman"/>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w:t>
      </w:r>
      <w:r w:rsidRPr="00FA658C">
        <w:rPr>
          <w:rFonts w:ascii="Times New Roman" w:hAnsi="Times New Roman" w:cs="Times New Roman"/>
          <w:sz w:val="28"/>
          <w:szCs w:val="28"/>
        </w:rPr>
        <w:lastRenderedPageBreak/>
        <w:t>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627F" w:rsidRPr="00FA658C" w:rsidRDefault="00DD627F" w:rsidP="00DD627F">
      <w:pPr>
        <w:pStyle w:val="a3"/>
        <w:numPr>
          <w:ilvl w:val="1"/>
          <w:numId w:val="60"/>
        </w:numPr>
        <w:spacing w:after="0"/>
        <w:ind w:left="0" w:firstLine="709"/>
        <w:jc w:val="both"/>
        <w:rPr>
          <w:rStyle w:val="FontStyle39"/>
          <w:rFonts w:ascii="Times New Roman" w:hAnsi="Times New Roman" w:cs="Times New Roman"/>
          <w:sz w:val="28"/>
          <w:szCs w:val="28"/>
        </w:rPr>
      </w:pPr>
      <w:r w:rsidRPr="00FA658C">
        <w:rPr>
          <w:rStyle w:val="FontStyle39"/>
          <w:rFonts w:ascii="Times New Roman" w:hAnsi="Times New Roman" w:cs="Times New Roman"/>
          <w:sz w:val="28"/>
          <w:szCs w:val="28"/>
        </w:rPr>
        <w:t>иными полномочиями в соответствии с Федеральным законом от 6 октября 2003 года № 131-ФЗ.</w:t>
      </w:r>
    </w:p>
    <w:p w:rsidR="00DD627F" w:rsidRPr="00FA658C" w:rsidRDefault="00DD627F" w:rsidP="00DD627F">
      <w:pPr>
        <w:pStyle w:val="a3"/>
        <w:numPr>
          <w:ilvl w:val="0"/>
          <w:numId w:val="60"/>
        </w:numPr>
        <w:spacing w:after="0"/>
        <w:ind w:left="0" w:firstLine="709"/>
        <w:jc w:val="both"/>
        <w:rPr>
          <w:sz w:val="28"/>
          <w:szCs w:val="28"/>
        </w:rPr>
      </w:pPr>
      <w:r w:rsidRPr="00FA658C">
        <w:rPr>
          <w:rFonts w:ascii="Times New Roman" w:hAnsi="Times New Roman" w:cs="Times New Roman"/>
          <w:sz w:val="28"/>
          <w:szCs w:val="28"/>
        </w:rPr>
        <w:t>Органы местного самоуправления поселения, вправе в соответствии с настоящим Уставом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части 1 и пунктами 5, 7, 11 части второй статьи 3 настоящего Устава.</w:t>
      </w:r>
    </w:p>
    <w:p w:rsidR="00DD627F" w:rsidRPr="00FA658C" w:rsidRDefault="00DD627F" w:rsidP="00DD627F">
      <w:pPr>
        <w:pStyle w:val="afa"/>
        <w:autoSpaceDE w:val="0"/>
        <w:autoSpaceDN w:val="0"/>
        <w:adjustRightInd w:val="0"/>
        <w:ind w:left="0" w:firstLine="709"/>
        <w:jc w:val="both"/>
        <w:rPr>
          <w:sz w:val="28"/>
          <w:szCs w:val="28"/>
        </w:rPr>
      </w:pPr>
      <w:r w:rsidRPr="00FA658C">
        <w:rPr>
          <w:sz w:val="28"/>
          <w:szCs w:val="28"/>
        </w:rPr>
        <w:t>К социально значимым работам могут быть отнесены только работы, не требующие специальной профессиональной подготовки.</w:t>
      </w:r>
    </w:p>
    <w:p w:rsidR="00DD627F" w:rsidRPr="00FA658C" w:rsidRDefault="00DD627F" w:rsidP="00DD627F">
      <w:pPr>
        <w:pStyle w:val="afa"/>
        <w:autoSpaceDE w:val="0"/>
        <w:autoSpaceDN w:val="0"/>
        <w:adjustRightInd w:val="0"/>
        <w:ind w:left="0" w:firstLine="709"/>
        <w:jc w:val="both"/>
        <w:rPr>
          <w:sz w:val="28"/>
          <w:szCs w:val="28"/>
        </w:rPr>
      </w:pPr>
      <w:r w:rsidRPr="00FA658C">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627F" w:rsidRPr="001E503E" w:rsidRDefault="00DD627F" w:rsidP="00DD627F">
      <w:pPr>
        <w:pStyle w:val="afa"/>
        <w:numPr>
          <w:ilvl w:val="0"/>
          <w:numId w:val="60"/>
        </w:numPr>
        <w:shd w:val="clear" w:color="auto" w:fill="FFFFFF"/>
        <w:ind w:left="0" w:firstLine="709"/>
        <w:jc w:val="both"/>
        <w:rPr>
          <w:color w:val="000000"/>
          <w:sz w:val="28"/>
          <w:szCs w:val="28"/>
        </w:rPr>
      </w:pPr>
      <w:r w:rsidRPr="001E503E">
        <w:rPr>
          <w:color w:val="000000"/>
          <w:sz w:val="28"/>
          <w:szCs w:val="28"/>
        </w:rPr>
        <w:t xml:space="preserve"> Полномочия органов местного самоуправления, установленные настоящей статьей, осуществляются органами местного самоуправления </w:t>
      </w:r>
      <w:r>
        <w:rPr>
          <w:color w:val="000000"/>
          <w:sz w:val="28"/>
          <w:szCs w:val="28"/>
        </w:rPr>
        <w:t>Елизаветинского</w:t>
      </w:r>
      <w:r w:rsidRPr="001E503E">
        <w:rPr>
          <w:color w:val="000000"/>
          <w:sz w:val="28"/>
          <w:szCs w:val="28"/>
        </w:rPr>
        <w:t xml:space="preserve"> сельского поселения самостоятельно. Подчиненность органа местного самоуправления или должностного лица местного самоуправления </w:t>
      </w:r>
      <w:r>
        <w:rPr>
          <w:color w:val="000000"/>
          <w:sz w:val="28"/>
          <w:szCs w:val="28"/>
        </w:rPr>
        <w:t>Елизаветинского</w:t>
      </w:r>
      <w:r w:rsidRPr="001E503E">
        <w:rPr>
          <w:color w:val="000000"/>
          <w:sz w:val="28"/>
          <w:szCs w:val="28"/>
        </w:rPr>
        <w:t xml:space="preserve"> сельского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8006C4" w:rsidRDefault="008006C4" w:rsidP="008006C4">
      <w:pPr>
        <w:pStyle w:val="2"/>
        <w:spacing w:before="0" w:after="0"/>
        <w:jc w:val="center"/>
        <w:rPr>
          <w:rFonts w:ascii="Times New Roman" w:hAnsi="Times New Roman" w:cs="Times New Roman"/>
          <w:i w:val="0"/>
        </w:rPr>
      </w:pPr>
    </w:p>
    <w:p w:rsidR="008006C4" w:rsidRPr="00B01BE0" w:rsidRDefault="00DD627F" w:rsidP="008006C4">
      <w:pPr>
        <w:pStyle w:val="2"/>
        <w:spacing w:before="0" w:after="0"/>
        <w:jc w:val="center"/>
        <w:rPr>
          <w:rFonts w:ascii="Times New Roman" w:hAnsi="Times New Roman" w:cs="Times New Roman"/>
          <w:i w:val="0"/>
        </w:rPr>
      </w:pPr>
      <w:bookmarkStart w:id="289" w:name="_Toc469399962"/>
      <w:r>
        <w:rPr>
          <w:rFonts w:ascii="Times New Roman" w:hAnsi="Times New Roman" w:cs="Times New Roman"/>
          <w:i w:val="0"/>
        </w:rPr>
        <w:t>Статья 20</w:t>
      </w:r>
      <w:r w:rsidR="008006C4" w:rsidRPr="00B01BE0">
        <w:rPr>
          <w:rFonts w:ascii="Times New Roman" w:hAnsi="Times New Roman" w:cs="Times New Roman"/>
          <w:i w:val="0"/>
        </w:rPr>
        <w:t>. Совет депутатов</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007E677A">
        <w:rPr>
          <w:rFonts w:ascii="Times New Roman" w:hAnsi="Times New Roman" w:cs="Times New Roman"/>
          <w:i w:val="0"/>
        </w:rPr>
        <w:t xml:space="preserve"> Елизаветинского сельского поселения</w:t>
      </w:r>
      <w:bookmarkEnd w:id="289"/>
      <w:r w:rsidR="007E677A">
        <w:rPr>
          <w:rFonts w:ascii="Times New Roman" w:hAnsi="Times New Roman" w:cs="Times New Roman"/>
          <w:i w:val="0"/>
        </w:rPr>
        <w:t xml:space="preserve"> </w:t>
      </w:r>
    </w:p>
    <w:p w:rsidR="008006C4" w:rsidRPr="00B01BE0" w:rsidRDefault="008006C4" w:rsidP="002B1959">
      <w:pPr>
        <w:spacing w:after="0" w:line="240" w:lineRule="auto"/>
        <w:ind w:firstLine="709"/>
        <w:jc w:val="both"/>
        <w:rPr>
          <w:sz w:val="28"/>
          <w:szCs w:val="28"/>
        </w:rPr>
      </w:pPr>
    </w:p>
    <w:p w:rsidR="009167A8" w:rsidRPr="009167A8" w:rsidRDefault="009167A8" w:rsidP="008006C4">
      <w:pPr>
        <w:pStyle w:val="a3"/>
        <w:numPr>
          <w:ilvl w:val="6"/>
          <w:numId w:val="9"/>
        </w:numPr>
        <w:spacing w:after="0" w:line="360" w:lineRule="exact"/>
        <w:ind w:left="0" w:firstLine="709"/>
        <w:jc w:val="both"/>
        <w:rPr>
          <w:rFonts w:ascii="Times New Roman" w:hAnsi="Times New Roman" w:cs="Times New Roman"/>
          <w:sz w:val="28"/>
          <w:szCs w:val="28"/>
        </w:rPr>
      </w:pPr>
      <w:r w:rsidRPr="00FA658C">
        <w:rPr>
          <w:rFonts w:ascii="Times New Roman" w:hAnsi="Times New Roman"/>
          <w:sz w:val="28"/>
          <w:szCs w:val="28"/>
        </w:rPr>
        <w:t>Совет депутатов поселения состоит из 10</w:t>
      </w:r>
      <w:r>
        <w:rPr>
          <w:rFonts w:ascii="Times New Roman" w:hAnsi="Times New Roman"/>
          <w:sz w:val="28"/>
          <w:szCs w:val="28"/>
        </w:rPr>
        <w:t xml:space="preserve"> (десяти)</w:t>
      </w:r>
      <w:r w:rsidRPr="00FA658C">
        <w:rPr>
          <w:rFonts w:ascii="Times New Roman" w:hAnsi="Times New Roman"/>
          <w:sz w:val="28"/>
          <w:szCs w:val="28"/>
        </w:rPr>
        <w:t xml:space="preserve"> депутатов, избираемых на муниципальных выборах по многомандатному избирательному округу, образуемому на территории поселения в соответствии с избирательным законодательством</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Срок полномочий совета депутатов составляет 5 (пять) лет. </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Совет депутатов может осуществлять свои полномочия в случае избрания не менее 2/3 (двух третей) от установленной численности депутатов.</w:t>
      </w:r>
    </w:p>
    <w:p w:rsidR="009167A8" w:rsidRDefault="008006C4" w:rsidP="00A7116C">
      <w:pPr>
        <w:pStyle w:val="a3"/>
        <w:numPr>
          <w:ilvl w:val="6"/>
          <w:numId w:val="9"/>
        </w:numPr>
        <w:spacing w:after="0" w:line="360" w:lineRule="exact"/>
        <w:ind w:left="0" w:firstLine="709"/>
        <w:jc w:val="both"/>
        <w:rPr>
          <w:rFonts w:ascii="Times New Roman" w:hAnsi="Times New Roman" w:cs="Times New Roman"/>
          <w:sz w:val="28"/>
          <w:szCs w:val="28"/>
        </w:rPr>
      </w:pPr>
      <w:r w:rsidRPr="009167A8">
        <w:rPr>
          <w:rFonts w:ascii="Times New Roman" w:hAnsi="Times New Roman" w:cs="Times New Roman"/>
          <w:sz w:val="28"/>
          <w:szCs w:val="28"/>
        </w:rPr>
        <w:t>Депутаты осуществляют свои полномочия на</w:t>
      </w:r>
      <w:r w:rsidR="009167A8" w:rsidRPr="009167A8">
        <w:rPr>
          <w:rFonts w:ascii="Times New Roman" w:hAnsi="Times New Roman" w:cs="Times New Roman"/>
          <w:sz w:val="28"/>
          <w:szCs w:val="28"/>
        </w:rPr>
        <w:t xml:space="preserve"> </w:t>
      </w:r>
      <w:r w:rsidRPr="009167A8">
        <w:rPr>
          <w:rFonts w:ascii="Times New Roman" w:hAnsi="Times New Roman" w:cs="Times New Roman"/>
          <w:sz w:val="28"/>
          <w:szCs w:val="28"/>
        </w:rPr>
        <w:t>непостоянной основе.</w:t>
      </w:r>
    </w:p>
    <w:p w:rsidR="008006C4" w:rsidRPr="009167A8" w:rsidRDefault="008006C4" w:rsidP="00A7116C">
      <w:pPr>
        <w:pStyle w:val="a3"/>
        <w:numPr>
          <w:ilvl w:val="6"/>
          <w:numId w:val="9"/>
        </w:numPr>
        <w:spacing w:after="0" w:line="360" w:lineRule="exact"/>
        <w:ind w:left="0" w:firstLine="709"/>
        <w:jc w:val="both"/>
        <w:rPr>
          <w:rFonts w:ascii="Times New Roman" w:hAnsi="Times New Roman" w:cs="Times New Roman"/>
          <w:sz w:val="28"/>
          <w:szCs w:val="28"/>
        </w:rPr>
      </w:pPr>
      <w:r w:rsidRPr="009167A8">
        <w:rPr>
          <w:rFonts w:ascii="Times New Roman" w:hAnsi="Times New Roman" w:cs="Times New Roman"/>
          <w:sz w:val="28"/>
          <w:szCs w:val="28"/>
        </w:rPr>
        <w:t xml:space="preserve"> Организацию деятельности совета депутатов осуществляет избранный в соответствии с законом Ленинградской области глава поселения, исполняющий полномочия председателя совета депутатов с правом решающего голоса.</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Вновь избранный совет депутатов собирается на первое заседание не позднее, </w:t>
      </w:r>
      <w:r w:rsidRPr="009167A8">
        <w:rPr>
          <w:rFonts w:ascii="Times New Roman" w:hAnsi="Times New Roman" w:cs="Times New Roman"/>
          <w:sz w:val="28"/>
          <w:szCs w:val="28"/>
        </w:rPr>
        <w:t>чем на десятый день</w:t>
      </w:r>
      <w:r w:rsidRPr="00F845E2">
        <w:rPr>
          <w:rFonts w:ascii="Times New Roman" w:hAnsi="Times New Roman" w:cs="Times New Roman"/>
          <w:sz w:val="28"/>
          <w:szCs w:val="28"/>
        </w:rPr>
        <w:t xml:space="preserve"> со дня избрания в случае избрания не менее 2/3 (двух третей) от установленной численности депутатов.</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Заседание совета депутатов правомочно, если на нем присутствуют не </w:t>
      </w:r>
      <w:r w:rsidRPr="00F845E2">
        <w:rPr>
          <w:rFonts w:ascii="Times New Roman" w:hAnsi="Times New Roman" w:cs="Times New Roman"/>
          <w:sz w:val="28"/>
          <w:szCs w:val="28"/>
        </w:rPr>
        <w:lastRenderedPageBreak/>
        <w:t>менее 50 (пятидесяти) процентов от числа избранных депутатов.</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w:t>
      </w:r>
      <w:r w:rsidR="009167A8">
        <w:rPr>
          <w:rFonts w:ascii="Times New Roman" w:hAnsi="Times New Roman" w:cs="Times New Roman"/>
          <w:sz w:val="28"/>
          <w:szCs w:val="28"/>
        </w:rPr>
        <w:t>Гатчинского муниципального района</w:t>
      </w:r>
      <w:r w:rsidRPr="00F845E2">
        <w:rPr>
          <w:rFonts w:ascii="Times New Roman" w:hAnsi="Times New Roman" w:cs="Times New Roman"/>
          <w:sz w:val="28"/>
          <w:szCs w:val="28"/>
        </w:rPr>
        <w:t>.</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w:t>
      </w:r>
      <w:r w:rsidRPr="00F845E2">
        <w:rPr>
          <w:rFonts w:ascii="Times New Roman" w:hAnsi="Times New Roman" w:cs="Times New Roman"/>
          <w:spacing w:val="5"/>
          <w:sz w:val="28"/>
          <w:szCs w:val="28"/>
        </w:rPr>
        <w:t xml:space="preserve"> </w:t>
      </w:r>
      <w:r w:rsidRPr="00F845E2">
        <w:rPr>
          <w:rFonts w:ascii="Times New Roman" w:hAnsi="Times New Roman" w:cs="Times New Roman"/>
          <w:sz w:val="28"/>
          <w:szCs w:val="28"/>
        </w:rPr>
        <w:t>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В совете депутатов в соответствии с регламентом образуются постоянные и временные комиссии, а также иные рабочие органы.</w:t>
      </w:r>
    </w:p>
    <w:p w:rsidR="008006C4" w:rsidRPr="00F845E2" w:rsidRDefault="008006C4" w:rsidP="008006C4">
      <w:pPr>
        <w:pStyle w:val="a3"/>
        <w:numPr>
          <w:ilvl w:val="6"/>
          <w:numId w:val="9"/>
        </w:numPr>
        <w:spacing w:after="0" w:line="360" w:lineRule="exact"/>
        <w:ind w:left="0" w:firstLine="709"/>
        <w:jc w:val="both"/>
        <w:rPr>
          <w:rFonts w:ascii="Times New Roman" w:hAnsi="Times New Roman" w:cs="Times New Roman"/>
          <w:sz w:val="28"/>
          <w:szCs w:val="28"/>
        </w:rPr>
      </w:pPr>
      <w:r w:rsidRPr="00F845E2">
        <w:rPr>
          <w:rFonts w:ascii="Times New Roman" w:hAnsi="Times New Roman" w:cs="Times New Roman"/>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9" w:history="1">
        <w:r w:rsidRPr="00F845E2">
          <w:rPr>
            <w:rFonts w:ascii="Times New Roman" w:hAnsi="Times New Roman" w:cs="Times New Roman"/>
            <w:sz w:val="28"/>
            <w:szCs w:val="28"/>
          </w:rPr>
          <w:t>законом</w:t>
        </w:r>
      </w:hyperlink>
      <w:r w:rsidRPr="00F845E2">
        <w:rPr>
          <w:rFonts w:ascii="Times New Roman" w:hAnsi="Times New Roman" w:cs="Times New Roman"/>
          <w:sz w:val="28"/>
          <w:szCs w:val="28"/>
        </w:rPr>
        <w:t xml:space="preserve"> от 6 октября 2003 года </w:t>
      </w:r>
      <w:r w:rsidRPr="00F845E2">
        <w:rPr>
          <w:rFonts w:ascii="Times New Roman" w:hAnsi="Times New Roman" w:cs="Times New Roman"/>
          <w:sz w:val="28"/>
          <w:szCs w:val="28"/>
        </w:rPr>
        <w:br/>
        <w:t>№ 131-ФЗ.</w:t>
      </w:r>
    </w:p>
    <w:p w:rsidR="008006C4" w:rsidRPr="00A13AB9" w:rsidRDefault="008006C4" w:rsidP="008006C4">
      <w:pPr>
        <w:pStyle w:val="a3"/>
        <w:spacing w:after="0"/>
        <w:ind w:left="709"/>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rPr>
      </w:pPr>
      <w:bookmarkStart w:id="290" w:name="_Toc116440520"/>
      <w:bookmarkStart w:id="291" w:name="_Toc404443614"/>
      <w:bookmarkStart w:id="292" w:name="_Toc405980856"/>
      <w:bookmarkStart w:id="293" w:name="_Toc409800747"/>
      <w:bookmarkStart w:id="294" w:name="_Toc410222853"/>
      <w:bookmarkStart w:id="295" w:name="_Toc410383813"/>
      <w:bookmarkStart w:id="296" w:name="_Toc410384122"/>
      <w:bookmarkStart w:id="297" w:name="_Toc410653132"/>
      <w:bookmarkStart w:id="298" w:name="_Toc410998348"/>
      <w:bookmarkStart w:id="299" w:name="_Toc411271994"/>
      <w:bookmarkStart w:id="300" w:name="_Toc411321765"/>
      <w:bookmarkStart w:id="301" w:name="_Toc411322252"/>
      <w:bookmarkStart w:id="302" w:name="_Toc411362420"/>
      <w:bookmarkStart w:id="303" w:name="_Toc411362651"/>
      <w:bookmarkStart w:id="304" w:name="_Toc469399963"/>
      <w:bookmarkStart w:id="305" w:name="_Toc404443623"/>
      <w:bookmarkStart w:id="306" w:name="_Toc405980866"/>
      <w:r w:rsidRPr="00B01BE0">
        <w:rPr>
          <w:rFonts w:ascii="Times New Roman" w:hAnsi="Times New Roman" w:cs="Times New Roman"/>
          <w:i w:val="0"/>
        </w:rPr>
        <w:t>Статья 2</w:t>
      </w:r>
      <w:r w:rsidR="00DD627F">
        <w:rPr>
          <w:rFonts w:ascii="Times New Roman" w:hAnsi="Times New Roman" w:cs="Times New Roman"/>
          <w:i w:val="0"/>
        </w:rPr>
        <w:t>1</w:t>
      </w:r>
      <w:r w:rsidRPr="00B01BE0">
        <w:rPr>
          <w:rFonts w:ascii="Times New Roman" w:hAnsi="Times New Roman" w:cs="Times New Roman"/>
          <w:i w:val="0"/>
        </w:rPr>
        <w:t>. Полномочия совета депутатов</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rFonts w:ascii="Times New Roman" w:hAnsi="Times New Roman" w:cs="Times New Roman"/>
          <w:i w:val="0"/>
        </w:rPr>
        <w:t xml:space="preserve"> </w:t>
      </w:r>
      <w:r w:rsidR="009167A8">
        <w:rPr>
          <w:rFonts w:ascii="Times New Roman" w:hAnsi="Times New Roman" w:cs="Times New Roman"/>
          <w:i w:val="0"/>
        </w:rPr>
        <w:t>Елизаветинского сельского поселения</w:t>
      </w:r>
      <w:bookmarkEnd w:id="304"/>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B01BE0" w:rsidRDefault="008006C4" w:rsidP="008006C4">
      <w:pPr>
        <w:pStyle w:val="21"/>
        <w:numPr>
          <w:ilvl w:val="6"/>
          <w:numId w:val="8"/>
        </w:numPr>
        <w:ind w:left="0" w:firstLine="709"/>
        <w:jc w:val="both"/>
        <w:rPr>
          <w:rFonts w:ascii="Times New Roman" w:hAnsi="Times New Roman" w:cs="Times New Roman"/>
          <w:sz w:val="28"/>
          <w:szCs w:val="28"/>
        </w:rPr>
      </w:pPr>
      <w:r w:rsidRPr="00B01BE0">
        <w:rPr>
          <w:rFonts w:ascii="Times New Roman" w:hAnsi="Times New Roman" w:cs="Times New Roman"/>
          <w:sz w:val="28"/>
          <w:szCs w:val="28"/>
        </w:rPr>
        <w:t>В исключительной компетенции совета депутатов находятся:</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принятие устава муниципального образования и внесение в него изменений и дополнений;</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утверждение местного бюджета и отчета о его исполнении;</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установление, изменение и отмена местных налогов и сборов в</w:t>
      </w:r>
      <w:r>
        <w:rPr>
          <w:sz w:val="28"/>
          <w:szCs w:val="28"/>
        </w:rPr>
        <w:t> </w:t>
      </w:r>
      <w:r w:rsidRPr="008917D4">
        <w:rPr>
          <w:sz w:val="28"/>
          <w:szCs w:val="28"/>
        </w:rPr>
        <w:t>соответствии с законодательством Российской Федерации о налогах и сборах;</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принятие планов и программ развития муниципального образования, утверждение отчетов об их исполнении;</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определение порядка управления и распоряжения имуществом, находящимся в муниципальной собственности;</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w:t>
      </w:r>
      <w:r>
        <w:rPr>
          <w:sz w:val="28"/>
          <w:szCs w:val="28"/>
        </w:rPr>
        <w:t> </w:t>
      </w:r>
      <w:r w:rsidRPr="008917D4">
        <w:rPr>
          <w:sz w:val="28"/>
          <w:szCs w:val="28"/>
        </w:rPr>
        <w:t>исключением случаев, предусмотренных федеральными законами;</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определение порядка участия муниципального образования в</w:t>
      </w:r>
      <w:r>
        <w:rPr>
          <w:sz w:val="28"/>
          <w:szCs w:val="28"/>
        </w:rPr>
        <w:t> </w:t>
      </w:r>
      <w:r w:rsidRPr="008917D4">
        <w:rPr>
          <w:sz w:val="28"/>
          <w:szCs w:val="28"/>
        </w:rPr>
        <w:t>организациях межмуниципального сотрудничества;</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определение порядка материально-технического и</w:t>
      </w:r>
      <w:r>
        <w:rPr>
          <w:sz w:val="28"/>
          <w:szCs w:val="28"/>
        </w:rPr>
        <w:t> </w:t>
      </w:r>
      <w:r w:rsidRPr="008917D4">
        <w:rPr>
          <w:sz w:val="28"/>
          <w:szCs w:val="28"/>
        </w:rPr>
        <w:t xml:space="preserve">организационного </w:t>
      </w:r>
      <w:r w:rsidRPr="008917D4">
        <w:rPr>
          <w:sz w:val="28"/>
          <w:szCs w:val="28"/>
        </w:rPr>
        <w:lastRenderedPageBreak/>
        <w:t>обеспечения деятельности органов местного самоуправления;</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контроль за исполнением органами местного самоуправления и</w:t>
      </w:r>
      <w:r>
        <w:rPr>
          <w:sz w:val="28"/>
          <w:szCs w:val="28"/>
        </w:rPr>
        <w:t> </w:t>
      </w:r>
      <w:r w:rsidRPr="008917D4">
        <w:rPr>
          <w:sz w:val="28"/>
          <w:szCs w:val="28"/>
        </w:rPr>
        <w:t>должностными лицами местного самоуправления полномочий по решению вопросов местного значения;</w:t>
      </w:r>
    </w:p>
    <w:p w:rsidR="008006C4" w:rsidRPr="008917D4" w:rsidRDefault="008006C4" w:rsidP="008006C4">
      <w:pPr>
        <w:pStyle w:val="31"/>
        <w:widowControl w:val="0"/>
        <w:numPr>
          <w:ilvl w:val="0"/>
          <w:numId w:val="13"/>
        </w:numPr>
        <w:autoSpaceDE w:val="0"/>
        <w:autoSpaceDN w:val="0"/>
        <w:adjustRightInd w:val="0"/>
        <w:ind w:left="0" w:firstLine="709"/>
        <w:jc w:val="both"/>
        <w:rPr>
          <w:sz w:val="28"/>
          <w:szCs w:val="28"/>
        </w:rPr>
      </w:pPr>
      <w:r w:rsidRPr="008917D4">
        <w:rPr>
          <w:sz w:val="28"/>
          <w:szCs w:val="28"/>
        </w:rPr>
        <w:t xml:space="preserve">принятие решения об удалении </w:t>
      </w:r>
      <w:r>
        <w:rPr>
          <w:sz w:val="28"/>
          <w:szCs w:val="28"/>
        </w:rPr>
        <w:t>главы поселения</w:t>
      </w:r>
      <w:r w:rsidRPr="008917D4">
        <w:rPr>
          <w:sz w:val="28"/>
          <w:szCs w:val="28"/>
        </w:rPr>
        <w:t xml:space="preserve"> в отставку.</w:t>
      </w:r>
    </w:p>
    <w:p w:rsidR="008006C4" w:rsidRPr="00B01BE0" w:rsidRDefault="008006C4" w:rsidP="008006C4">
      <w:pPr>
        <w:pStyle w:val="21"/>
        <w:numPr>
          <w:ilvl w:val="6"/>
          <w:numId w:val="8"/>
        </w:numPr>
        <w:ind w:left="0" w:firstLine="709"/>
        <w:jc w:val="both"/>
        <w:rPr>
          <w:rFonts w:ascii="Times New Roman" w:hAnsi="Times New Roman" w:cs="Times New Roman"/>
          <w:sz w:val="28"/>
          <w:szCs w:val="28"/>
        </w:rPr>
      </w:pPr>
      <w:r w:rsidRPr="00B01BE0">
        <w:rPr>
          <w:rFonts w:ascii="Times New Roman" w:hAnsi="Times New Roman" w:cs="Times New Roman"/>
          <w:sz w:val="28"/>
          <w:szCs w:val="28"/>
        </w:rPr>
        <w:t>Совет депутатов:</w:t>
      </w:r>
    </w:p>
    <w:p w:rsidR="008006C4" w:rsidRPr="00B01BE0" w:rsidRDefault="008006C4" w:rsidP="008006C4">
      <w:pPr>
        <w:widowControl w:val="0"/>
        <w:numPr>
          <w:ilvl w:val="0"/>
          <w:numId w:val="14"/>
        </w:numPr>
        <w:autoSpaceDE w:val="0"/>
        <w:autoSpaceDN w:val="0"/>
        <w:adjustRightInd w:val="0"/>
        <w:spacing w:after="0" w:line="240" w:lineRule="auto"/>
        <w:ind w:left="0" w:firstLine="709"/>
        <w:jc w:val="both"/>
        <w:rPr>
          <w:sz w:val="28"/>
          <w:szCs w:val="28"/>
        </w:rPr>
      </w:pPr>
      <w:r w:rsidRPr="009167A8">
        <w:rPr>
          <w:rFonts w:ascii="Times New Roman" w:hAnsi="Times New Roman" w:cs="Times New Roman"/>
          <w:sz w:val="28"/>
          <w:szCs w:val="28"/>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r w:rsidRPr="00B01BE0">
        <w:rPr>
          <w:sz w:val="28"/>
          <w:szCs w:val="28"/>
        </w:rPr>
        <w:t>;</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принимает решения о назначении местного референдума;</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назначения и проведения</w:t>
      </w:r>
      <w:r>
        <w:rPr>
          <w:sz w:val="28"/>
          <w:szCs w:val="28"/>
        </w:rPr>
        <w:t xml:space="preserve"> собрания делегатов</w:t>
      </w:r>
      <w:r w:rsidRPr="00B01BE0">
        <w:rPr>
          <w:sz w:val="28"/>
          <w:szCs w:val="28"/>
        </w:rPr>
        <w:t>;</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назначения и проведения собрания граждан;</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назначения и проведения опроса граждан;</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организации и проведения публичных слушаний;</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определяет порядок заключения соглашений о передаче осуществления части полномочий органов местного самоуправления </w:t>
      </w:r>
      <w:r w:rsidR="009167A8">
        <w:rPr>
          <w:sz w:val="28"/>
          <w:szCs w:val="28"/>
        </w:rPr>
        <w:t>Елизаветинского сельского поселения</w:t>
      </w:r>
      <w:r w:rsidRPr="00B01BE0">
        <w:rPr>
          <w:sz w:val="28"/>
          <w:szCs w:val="28"/>
        </w:rPr>
        <w:t xml:space="preserve"> органам местного самоуправления </w:t>
      </w:r>
      <w:r w:rsidR="009167A8">
        <w:rPr>
          <w:sz w:val="28"/>
          <w:szCs w:val="28"/>
        </w:rPr>
        <w:t>Гатчинского муниципального района</w:t>
      </w:r>
      <w:r w:rsidRPr="00B01BE0">
        <w:rPr>
          <w:sz w:val="28"/>
          <w:szCs w:val="28"/>
        </w:rPr>
        <w:t xml:space="preserve"> по решению вопросов местного значения за счет межбюджетных трансфертов;</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color w:val="000000"/>
          <w:sz w:val="28"/>
          <w:szCs w:val="28"/>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w:t>
      </w:r>
      <w:r>
        <w:rPr>
          <w:color w:val="000000"/>
          <w:sz w:val="28"/>
          <w:szCs w:val="28"/>
        </w:rPr>
        <w:t> </w:t>
      </w:r>
      <w:r w:rsidRPr="00B01BE0">
        <w:rPr>
          <w:color w:val="000000"/>
          <w:sz w:val="28"/>
          <w:szCs w:val="28"/>
        </w:rPr>
        <w:t>содержания</w:t>
      </w:r>
      <w:r w:rsidRPr="00B01BE0">
        <w:rPr>
          <w:sz w:val="28"/>
          <w:szCs w:val="28"/>
        </w:rPr>
        <w:t xml:space="preserve">; </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согласовывает представления о внесении в единый государственный реестр объектов культурного наследия (памятников истории и</w:t>
      </w:r>
      <w:r>
        <w:rPr>
          <w:sz w:val="28"/>
          <w:szCs w:val="28"/>
        </w:rPr>
        <w:t> </w:t>
      </w:r>
      <w:r w:rsidRPr="00B01BE0">
        <w:rPr>
          <w:sz w:val="28"/>
          <w:szCs w:val="28"/>
        </w:rPr>
        <w:t xml:space="preserve">культуры) народов Российской Федерации объектов культурного наследия местного (муниципального) значения; </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устанавливает статус особо охраняемых природных территорий и</w:t>
      </w:r>
      <w:r>
        <w:rPr>
          <w:sz w:val="28"/>
          <w:szCs w:val="28"/>
        </w:rPr>
        <w:t> </w:t>
      </w:r>
      <w:r w:rsidRPr="00B01BE0">
        <w:rPr>
          <w:sz w:val="28"/>
          <w:szCs w:val="28"/>
        </w:rPr>
        <w:t>объектов, их границы и регламент градостроительной деятельности, по представлению органов государственной власти;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утверждает структуру администрации по представлению главы администрации;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утверждает порядок проведения конкурса на замещения должности главы администрации;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lastRenderedPageBreak/>
        <w:t>принимает решение о резервировании и изъятии</w:t>
      </w:r>
      <w:r>
        <w:rPr>
          <w:sz w:val="28"/>
          <w:szCs w:val="28"/>
        </w:rPr>
        <w:t xml:space="preserve"> </w:t>
      </w:r>
      <w:r w:rsidRPr="00B01BE0">
        <w:rPr>
          <w:sz w:val="28"/>
          <w:szCs w:val="28"/>
        </w:rPr>
        <w:t>земельных участков в границах муниципального образования для муниципальных нужд;</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условия приватизации муниципальных предприятий и муниципального имущества в соответствии с федеральным законодательством;</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устанавливает размер дохода, приходящегося на каждого члена семьи, и стоимости имущества, находящегося в собственности членов семьи и</w:t>
      </w:r>
      <w:r>
        <w:rPr>
          <w:sz w:val="28"/>
          <w:szCs w:val="28"/>
        </w:rPr>
        <w:t> </w:t>
      </w:r>
      <w:r w:rsidRPr="00B01BE0">
        <w:rPr>
          <w:sz w:val="28"/>
          <w:szCs w:val="28"/>
        </w:rPr>
        <w:t>подлежащего налогообложению, в целях признания граждан малоимущими и</w:t>
      </w:r>
      <w:r>
        <w:rPr>
          <w:sz w:val="28"/>
          <w:szCs w:val="28"/>
        </w:rPr>
        <w:t> </w:t>
      </w:r>
      <w:r w:rsidRPr="00B01BE0">
        <w:rPr>
          <w:sz w:val="28"/>
          <w:szCs w:val="28"/>
        </w:rPr>
        <w:t>предоставления им по договорам социального найма жилых помещений муниципального жилищного фонда;</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ведения учета граждан в качестве нуждающихся в жилых помещениях, предоставляемых по договорам социального найма;</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порядок предоставления жилых помещений муниципального специализированного жилищного фонда;</w:t>
      </w:r>
    </w:p>
    <w:p w:rsidR="008006C4"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8006C4" w:rsidRDefault="008006C4" w:rsidP="008006C4">
      <w:pPr>
        <w:pStyle w:val="31"/>
        <w:widowControl w:val="0"/>
        <w:numPr>
          <w:ilvl w:val="0"/>
          <w:numId w:val="14"/>
        </w:numPr>
        <w:autoSpaceDE w:val="0"/>
        <w:autoSpaceDN w:val="0"/>
        <w:adjustRightInd w:val="0"/>
        <w:ind w:left="0" w:firstLine="709"/>
        <w:jc w:val="both"/>
        <w:rPr>
          <w:sz w:val="28"/>
          <w:szCs w:val="28"/>
        </w:rPr>
      </w:pPr>
      <w:r w:rsidRPr="00747D20">
        <w:rPr>
          <w:sz w:val="28"/>
          <w:szCs w:val="28"/>
        </w:rPr>
        <w:t>устанавливает официальные символы муниципального образования;</w:t>
      </w:r>
    </w:p>
    <w:p w:rsidR="008006C4" w:rsidRDefault="008006C4" w:rsidP="008006C4">
      <w:pPr>
        <w:pStyle w:val="31"/>
        <w:widowControl w:val="0"/>
        <w:numPr>
          <w:ilvl w:val="0"/>
          <w:numId w:val="14"/>
        </w:numPr>
        <w:autoSpaceDE w:val="0"/>
        <w:autoSpaceDN w:val="0"/>
        <w:adjustRightInd w:val="0"/>
        <w:ind w:left="0" w:firstLine="709"/>
        <w:jc w:val="both"/>
        <w:rPr>
          <w:sz w:val="28"/>
          <w:szCs w:val="28"/>
        </w:rPr>
      </w:pPr>
      <w:r w:rsidRPr="00747D20">
        <w:rPr>
          <w:sz w:val="28"/>
          <w:szCs w:val="28"/>
        </w:rPr>
        <w:t>регулир</w:t>
      </w:r>
      <w:r>
        <w:rPr>
          <w:sz w:val="28"/>
          <w:szCs w:val="28"/>
        </w:rPr>
        <w:t>ует тарифы</w:t>
      </w:r>
      <w:r w:rsidRPr="00747D20">
        <w:rPr>
          <w:sz w:val="28"/>
          <w:szCs w:val="28"/>
        </w:rPr>
        <w:t xml:space="preserve"> на подключение к системе коммунальной инфраструктуры, тарифов организаций коммунального комплекса на</w:t>
      </w:r>
      <w:r>
        <w:rPr>
          <w:sz w:val="28"/>
          <w:szCs w:val="28"/>
        </w:rPr>
        <w:t> </w:t>
      </w:r>
      <w:r w:rsidRPr="00747D20">
        <w:rPr>
          <w:sz w:val="28"/>
          <w:szCs w:val="28"/>
        </w:rPr>
        <w:t>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w:t>
      </w:r>
      <w:r>
        <w:rPr>
          <w:sz w:val="28"/>
          <w:szCs w:val="28"/>
        </w:rPr>
        <w:t> </w:t>
      </w:r>
      <w:r w:rsidRPr="00747D20">
        <w:rPr>
          <w:sz w:val="28"/>
          <w:szCs w:val="28"/>
        </w:rPr>
        <w:t xml:space="preserve">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9167A8">
        <w:rPr>
          <w:sz w:val="28"/>
          <w:szCs w:val="28"/>
        </w:rPr>
        <w:t>Елизаветинского сельского поселения</w:t>
      </w:r>
      <w:r w:rsidRPr="00747D20">
        <w:rPr>
          <w:sz w:val="28"/>
          <w:szCs w:val="28"/>
        </w:rPr>
        <w:t xml:space="preserve"> и органами местного самоуправления муниципального образования </w:t>
      </w:r>
      <w:r w:rsidR="009167A8">
        <w:rPr>
          <w:sz w:val="28"/>
          <w:szCs w:val="28"/>
        </w:rPr>
        <w:t xml:space="preserve">Гатчинского муниципального района </w:t>
      </w:r>
      <w:r w:rsidRPr="00747D20">
        <w:rPr>
          <w:sz w:val="28"/>
          <w:szCs w:val="28"/>
        </w:rPr>
        <w:t xml:space="preserve"> Ленинградской области;</w:t>
      </w:r>
    </w:p>
    <w:p w:rsidR="008006C4" w:rsidRPr="00747D20" w:rsidRDefault="008006C4" w:rsidP="008006C4">
      <w:pPr>
        <w:pStyle w:val="31"/>
        <w:widowControl w:val="0"/>
        <w:numPr>
          <w:ilvl w:val="0"/>
          <w:numId w:val="14"/>
        </w:numPr>
        <w:autoSpaceDE w:val="0"/>
        <w:autoSpaceDN w:val="0"/>
        <w:adjustRightInd w:val="0"/>
        <w:ind w:left="0" w:firstLine="709"/>
        <w:jc w:val="both"/>
        <w:rPr>
          <w:sz w:val="28"/>
          <w:szCs w:val="28"/>
        </w:rPr>
      </w:pPr>
      <w:r w:rsidRPr="00747D20">
        <w:rPr>
          <w:sz w:val="28"/>
          <w:szCs w:val="28"/>
        </w:rPr>
        <w:t>осуществл</w:t>
      </w:r>
      <w:r>
        <w:rPr>
          <w:sz w:val="28"/>
          <w:szCs w:val="28"/>
        </w:rPr>
        <w:t>яет международные и внешнеэкономические связи</w:t>
      </w:r>
      <w:r w:rsidRPr="00747D20">
        <w:rPr>
          <w:sz w:val="28"/>
          <w:szCs w:val="28"/>
        </w:rPr>
        <w:t xml:space="preserve"> в</w:t>
      </w:r>
      <w:r>
        <w:rPr>
          <w:sz w:val="28"/>
          <w:szCs w:val="28"/>
        </w:rPr>
        <w:t> </w:t>
      </w:r>
      <w:r w:rsidRPr="00747D20">
        <w:rPr>
          <w:sz w:val="28"/>
          <w:szCs w:val="28"/>
        </w:rPr>
        <w:t>соответствии с федеральными законами;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принимает решение о создании муниципальной пожарной охраны;</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ходатайствует о представлении граждан и организаций к</w:t>
      </w:r>
      <w:r>
        <w:rPr>
          <w:sz w:val="28"/>
          <w:szCs w:val="28"/>
        </w:rPr>
        <w:t> </w:t>
      </w:r>
      <w:r w:rsidRPr="00B01BE0">
        <w:rPr>
          <w:sz w:val="28"/>
          <w:szCs w:val="28"/>
        </w:rPr>
        <w:t>государственным наградам и почетным званиям Российской Федерации и</w:t>
      </w:r>
      <w:r>
        <w:rPr>
          <w:sz w:val="28"/>
          <w:szCs w:val="28"/>
        </w:rPr>
        <w:t> </w:t>
      </w:r>
      <w:r w:rsidRPr="00B01BE0">
        <w:rPr>
          <w:sz w:val="28"/>
          <w:szCs w:val="28"/>
        </w:rPr>
        <w:t>Ленинградской области;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принимает решение о создании органа местного самоуправления </w:t>
      </w:r>
      <w:r>
        <w:rPr>
          <w:sz w:val="28"/>
          <w:szCs w:val="28"/>
        </w:rPr>
        <w:t xml:space="preserve">муниципального образования </w:t>
      </w:r>
      <w:r w:rsidRPr="00B01BE0">
        <w:rPr>
          <w:sz w:val="28"/>
          <w:szCs w:val="28"/>
        </w:rPr>
        <w:t>с правами юридического лица;</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 осуществляет право законодательной инициативы в</w:t>
      </w:r>
      <w:r>
        <w:rPr>
          <w:sz w:val="28"/>
          <w:szCs w:val="28"/>
        </w:rPr>
        <w:t> </w:t>
      </w:r>
      <w:r w:rsidRPr="00B01BE0">
        <w:rPr>
          <w:sz w:val="28"/>
          <w:szCs w:val="28"/>
        </w:rPr>
        <w:t>Законодательном собрании Ленинградской области;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принимает решения о создании некоммерческих организаций в</w:t>
      </w:r>
      <w:r>
        <w:rPr>
          <w:sz w:val="28"/>
          <w:szCs w:val="28"/>
        </w:rPr>
        <w:t> </w:t>
      </w:r>
      <w:r w:rsidRPr="00B01BE0">
        <w:rPr>
          <w:sz w:val="28"/>
          <w:szCs w:val="28"/>
        </w:rPr>
        <w:t>формах автономных некоммерческих организаций и фондов;</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lastRenderedPageBreak/>
        <w:t>устанавливает порядок определения размера арендной платы, порядок, условия и сроки внесения арендной платы за земли, находящиеся в</w:t>
      </w:r>
      <w:r>
        <w:rPr>
          <w:sz w:val="28"/>
          <w:szCs w:val="28"/>
        </w:rPr>
        <w:t> </w:t>
      </w:r>
      <w:r w:rsidRPr="00B01BE0">
        <w:rPr>
          <w:sz w:val="28"/>
          <w:szCs w:val="28"/>
        </w:rPr>
        <w:t>муниципальной собственности;</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 устанавливает в соответствии с законодательством порядок передачи и продажи муниципального жилья в собственность граждан и</w:t>
      </w:r>
      <w:r>
        <w:rPr>
          <w:sz w:val="28"/>
          <w:szCs w:val="28"/>
        </w:rPr>
        <w:t> </w:t>
      </w:r>
      <w:r w:rsidRPr="00B01BE0">
        <w:rPr>
          <w:sz w:val="28"/>
          <w:szCs w:val="28"/>
        </w:rPr>
        <w:t>организаций, сдачи муниципального жилья в аренду;</w:t>
      </w:r>
    </w:p>
    <w:p w:rsidR="008006C4" w:rsidRPr="00B01BE0" w:rsidRDefault="008006C4" w:rsidP="008006C4">
      <w:pPr>
        <w:pStyle w:val="31"/>
        <w:widowControl w:val="0"/>
        <w:numPr>
          <w:ilvl w:val="0"/>
          <w:numId w:val="14"/>
        </w:numPr>
        <w:autoSpaceDE w:val="0"/>
        <w:autoSpaceDN w:val="0"/>
        <w:adjustRightInd w:val="0"/>
        <w:ind w:left="0" w:firstLine="709"/>
        <w:jc w:val="both"/>
        <w:rPr>
          <w:sz w:val="28"/>
          <w:szCs w:val="28"/>
        </w:rPr>
      </w:pPr>
      <w:r w:rsidRPr="00B01BE0">
        <w:rPr>
          <w:sz w:val="28"/>
          <w:szCs w:val="28"/>
        </w:rPr>
        <w:t xml:space="preserve">устанавливает за счет средств муниципального образования дополнительные меры социальной поддержки для </w:t>
      </w:r>
      <w:bookmarkStart w:id="307" w:name="_Toc116440521"/>
      <w:bookmarkStart w:id="308" w:name="_Toc404443615"/>
      <w:bookmarkStart w:id="309" w:name="_Toc405980857"/>
      <w:bookmarkStart w:id="310" w:name="_Toc409800749"/>
      <w:bookmarkStart w:id="311" w:name="_Toc410222855"/>
      <w:bookmarkStart w:id="312" w:name="_Toc410383815"/>
      <w:bookmarkStart w:id="313" w:name="_Toc410384124"/>
      <w:bookmarkStart w:id="314" w:name="_Toc410653134"/>
      <w:bookmarkStart w:id="315" w:name="_Toc410998350"/>
      <w:bookmarkStart w:id="316" w:name="_Toc411271995"/>
      <w:bookmarkStart w:id="317" w:name="_Toc411321766"/>
      <w:bookmarkStart w:id="318" w:name="_Toc411322253"/>
      <w:bookmarkStart w:id="319" w:name="_Toc411362421"/>
      <w:bookmarkStart w:id="320" w:name="_Toc411362652"/>
      <w:r>
        <w:rPr>
          <w:sz w:val="28"/>
          <w:szCs w:val="28"/>
        </w:rPr>
        <w:t>граждан</w:t>
      </w:r>
      <w:r w:rsidRPr="00B01BE0">
        <w:rPr>
          <w:sz w:val="28"/>
          <w:szCs w:val="28"/>
        </w:rPr>
        <w:t>.</w:t>
      </w:r>
    </w:p>
    <w:p w:rsidR="008006C4" w:rsidRPr="00B01BE0" w:rsidRDefault="008006C4" w:rsidP="008006C4">
      <w:pPr>
        <w:pStyle w:val="21"/>
        <w:numPr>
          <w:ilvl w:val="6"/>
          <w:numId w:val="8"/>
        </w:numPr>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Совет депутатов также: </w:t>
      </w:r>
    </w:p>
    <w:p w:rsidR="008006C4" w:rsidRPr="00B01BE0" w:rsidRDefault="008006C4" w:rsidP="008006C4">
      <w:pPr>
        <w:pStyle w:val="31"/>
        <w:widowControl w:val="0"/>
        <w:numPr>
          <w:ilvl w:val="0"/>
          <w:numId w:val="28"/>
        </w:numPr>
        <w:autoSpaceDE w:val="0"/>
        <w:autoSpaceDN w:val="0"/>
        <w:adjustRightInd w:val="0"/>
        <w:ind w:left="0" w:firstLine="709"/>
        <w:jc w:val="both"/>
        <w:rPr>
          <w:sz w:val="28"/>
          <w:szCs w:val="28"/>
        </w:rPr>
      </w:pPr>
      <w:r w:rsidRPr="00B01BE0">
        <w:rPr>
          <w:sz w:val="28"/>
          <w:szCs w:val="28"/>
        </w:rPr>
        <w:t>утверждает положение об администрации;</w:t>
      </w:r>
    </w:p>
    <w:p w:rsidR="008006C4" w:rsidRPr="00B01BE0" w:rsidRDefault="008006C4" w:rsidP="008006C4">
      <w:pPr>
        <w:pStyle w:val="31"/>
        <w:widowControl w:val="0"/>
        <w:numPr>
          <w:ilvl w:val="0"/>
          <w:numId w:val="28"/>
        </w:numPr>
        <w:autoSpaceDE w:val="0"/>
        <w:autoSpaceDN w:val="0"/>
        <w:adjustRightInd w:val="0"/>
        <w:ind w:left="0" w:firstLine="709"/>
        <w:jc w:val="both"/>
        <w:rPr>
          <w:sz w:val="28"/>
          <w:szCs w:val="28"/>
        </w:rPr>
      </w:pPr>
      <w:r w:rsidRPr="00B01BE0">
        <w:rPr>
          <w:sz w:val="28"/>
          <w:szCs w:val="28"/>
        </w:rPr>
        <w:t xml:space="preserve"> 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8006C4" w:rsidRPr="00B01BE0" w:rsidRDefault="008006C4" w:rsidP="008006C4">
      <w:pPr>
        <w:pStyle w:val="31"/>
        <w:widowControl w:val="0"/>
        <w:numPr>
          <w:ilvl w:val="0"/>
          <w:numId w:val="28"/>
        </w:numPr>
        <w:autoSpaceDE w:val="0"/>
        <w:autoSpaceDN w:val="0"/>
        <w:adjustRightInd w:val="0"/>
        <w:ind w:left="0" w:firstLine="709"/>
        <w:jc w:val="both"/>
        <w:rPr>
          <w:sz w:val="28"/>
          <w:szCs w:val="28"/>
        </w:rPr>
      </w:pPr>
      <w:r w:rsidRPr="00B01BE0">
        <w:rPr>
          <w:sz w:val="28"/>
          <w:szCs w:val="28"/>
        </w:rPr>
        <w:t>заслушивает отчёты руководителей муниципальных предприятий и</w:t>
      </w:r>
      <w:r>
        <w:rPr>
          <w:sz w:val="28"/>
          <w:szCs w:val="28"/>
        </w:rPr>
        <w:t> </w:t>
      </w:r>
      <w:r w:rsidRPr="00B01BE0">
        <w:rPr>
          <w:sz w:val="28"/>
          <w:szCs w:val="28"/>
        </w:rPr>
        <w:t>учреждений.</w:t>
      </w:r>
    </w:p>
    <w:p w:rsidR="008006C4" w:rsidRDefault="008006C4" w:rsidP="008006C4">
      <w:pPr>
        <w:pStyle w:val="2"/>
        <w:spacing w:before="0" w:after="0"/>
        <w:rPr>
          <w:rFonts w:ascii="Times New Roman" w:hAnsi="Times New Roman" w:cs="Times New Roman"/>
          <w:i w:val="0"/>
        </w:rPr>
      </w:pPr>
      <w:bookmarkStart w:id="321" w:name="_Toc409800766"/>
      <w:bookmarkStart w:id="322" w:name="_Toc410222873"/>
      <w:bookmarkStart w:id="323" w:name="_Toc410383846"/>
      <w:bookmarkStart w:id="324" w:name="_Toc410384155"/>
      <w:bookmarkStart w:id="325" w:name="_Toc410653162"/>
      <w:bookmarkStart w:id="326" w:name="_Toc410998378"/>
      <w:bookmarkStart w:id="327" w:name="_Toc411272023"/>
      <w:bookmarkStart w:id="328" w:name="_Toc411321794"/>
      <w:bookmarkStart w:id="329" w:name="_Toc411322281"/>
      <w:bookmarkStart w:id="330" w:name="_Toc411362449"/>
      <w:bookmarkStart w:id="331" w:name="_Toc411362680"/>
    </w:p>
    <w:p w:rsidR="008006C4" w:rsidRPr="00B01BE0" w:rsidRDefault="00DD627F" w:rsidP="008006C4">
      <w:pPr>
        <w:pStyle w:val="2"/>
        <w:spacing w:before="0" w:after="0"/>
        <w:jc w:val="center"/>
        <w:rPr>
          <w:rFonts w:ascii="Times New Roman" w:hAnsi="Times New Roman" w:cs="Times New Roman"/>
        </w:rPr>
      </w:pPr>
      <w:bookmarkStart w:id="332" w:name="_Toc469399964"/>
      <w:r>
        <w:rPr>
          <w:rFonts w:ascii="Times New Roman" w:hAnsi="Times New Roman" w:cs="Times New Roman"/>
          <w:i w:val="0"/>
        </w:rPr>
        <w:t>Статья 22</w:t>
      </w:r>
      <w:r w:rsidR="008006C4" w:rsidRPr="00B01BE0">
        <w:rPr>
          <w:rFonts w:ascii="Times New Roman" w:hAnsi="Times New Roman" w:cs="Times New Roman"/>
          <w:i w:val="0"/>
        </w:rPr>
        <w:t>. Досрочное прекращение полномочий совета депутатов</w:t>
      </w:r>
      <w:bookmarkStart w:id="333" w:name="_Toc116440523"/>
      <w:bookmarkEnd w:id="321"/>
      <w:bookmarkEnd w:id="322"/>
      <w:bookmarkEnd w:id="323"/>
      <w:bookmarkEnd w:id="324"/>
      <w:bookmarkEnd w:id="325"/>
      <w:bookmarkEnd w:id="326"/>
      <w:bookmarkEnd w:id="327"/>
      <w:bookmarkEnd w:id="328"/>
      <w:bookmarkEnd w:id="329"/>
      <w:bookmarkEnd w:id="330"/>
      <w:bookmarkEnd w:id="331"/>
      <w:bookmarkEnd w:id="332"/>
    </w:p>
    <w:p w:rsidR="008006C4" w:rsidRPr="00B01BE0" w:rsidRDefault="008006C4" w:rsidP="002B1959">
      <w:pPr>
        <w:shd w:val="clear" w:color="auto" w:fill="FFFFFF"/>
        <w:tabs>
          <w:tab w:val="left" w:pos="477"/>
        </w:tabs>
        <w:spacing w:after="0" w:line="240" w:lineRule="auto"/>
        <w:ind w:firstLine="709"/>
        <w:jc w:val="both"/>
        <w:rPr>
          <w:b/>
          <w:sz w:val="28"/>
          <w:szCs w:val="28"/>
        </w:rPr>
      </w:pPr>
    </w:p>
    <w:p w:rsidR="008006C4" w:rsidRPr="007B4878" w:rsidRDefault="008006C4" w:rsidP="008006C4">
      <w:pPr>
        <w:pStyle w:val="afa"/>
        <w:numPr>
          <w:ilvl w:val="0"/>
          <w:numId w:val="36"/>
        </w:numPr>
        <w:autoSpaceDE w:val="0"/>
        <w:autoSpaceDN w:val="0"/>
        <w:adjustRightInd w:val="0"/>
        <w:spacing w:line="360" w:lineRule="exact"/>
        <w:ind w:left="0" w:firstLine="709"/>
        <w:jc w:val="both"/>
        <w:rPr>
          <w:sz w:val="28"/>
          <w:szCs w:val="28"/>
        </w:rPr>
      </w:pPr>
      <w:bookmarkStart w:id="334" w:name="_Toc404443617"/>
      <w:r w:rsidRPr="007B4878">
        <w:rPr>
          <w:sz w:val="28"/>
          <w:szCs w:val="28"/>
        </w:rPr>
        <w:t xml:space="preserve">Полномочия совета депутатов прекращаются досрочно в случае, </w:t>
      </w:r>
      <w:r w:rsidRPr="007B4878">
        <w:rPr>
          <w:bCs/>
          <w:sz w:val="28"/>
          <w:szCs w:val="28"/>
        </w:rPr>
        <w:t xml:space="preserve">если </w:t>
      </w:r>
      <w:r w:rsidRPr="007B4878">
        <w:rPr>
          <w:sz w:val="28"/>
          <w:szCs w:val="28"/>
        </w:rPr>
        <w:t xml:space="preserve">судом </w:t>
      </w:r>
      <w:r w:rsidRPr="007B4878">
        <w:rPr>
          <w:bCs/>
          <w:sz w:val="28"/>
          <w:szCs w:val="28"/>
        </w:rPr>
        <w:t xml:space="preserve">установлено, что советом депутатов принято решение, противоречащее </w:t>
      </w:r>
      <w:hyperlink r:id="rId10" w:history="1">
        <w:r w:rsidRPr="007B4878">
          <w:rPr>
            <w:bCs/>
            <w:color w:val="000000"/>
            <w:sz w:val="28"/>
            <w:szCs w:val="28"/>
          </w:rPr>
          <w:t>Конституции</w:t>
        </w:r>
      </w:hyperlink>
      <w:r w:rsidRPr="007B4878">
        <w:rPr>
          <w:bCs/>
          <w:sz w:val="28"/>
          <w:szCs w:val="28"/>
        </w:rPr>
        <w:t xml:space="preserve"> Российской Федерации, федеральным конституционным законам, федеральным законам, конституции (уставу),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7B4878">
        <w:rPr>
          <w:sz w:val="28"/>
          <w:szCs w:val="28"/>
        </w:rPr>
        <w:t xml:space="preserve">Законодательное собрание Ленинградской области </w:t>
      </w:r>
      <w:r w:rsidRPr="007B4878">
        <w:rPr>
          <w:bCs/>
          <w:sz w:val="28"/>
          <w:szCs w:val="28"/>
        </w:rPr>
        <w:t>проект закона Ленинградской области о роспуске совета депутатов.</w:t>
      </w:r>
    </w:p>
    <w:p w:rsidR="008006C4" w:rsidRPr="007B4878" w:rsidRDefault="008006C4" w:rsidP="008006C4">
      <w:pPr>
        <w:numPr>
          <w:ilvl w:val="0"/>
          <w:numId w:val="36"/>
        </w:numPr>
        <w:autoSpaceDE w:val="0"/>
        <w:autoSpaceDN w:val="0"/>
        <w:adjustRightInd w:val="0"/>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bCs/>
          <w:sz w:val="28"/>
          <w:szCs w:val="28"/>
        </w:rPr>
        <w:t>Полномочия совета депутатов прекращаются со дня вступления в силу закона Ленинградской области о его роспуске.</w:t>
      </w:r>
      <w:bookmarkStart w:id="335" w:name="Par2"/>
      <w:bookmarkEnd w:id="335"/>
    </w:p>
    <w:p w:rsidR="008006C4" w:rsidRPr="007B4878" w:rsidRDefault="008006C4" w:rsidP="008006C4">
      <w:pPr>
        <w:numPr>
          <w:ilvl w:val="0"/>
          <w:numId w:val="36"/>
        </w:numPr>
        <w:autoSpaceDE w:val="0"/>
        <w:autoSpaceDN w:val="0"/>
        <w:adjustRightInd w:val="0"/>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bCs/>
          <w:sz w:val="28"/>
          <w:szCs w:val="28"/>
        </w:rPr>
        <w:t xml:space="preserve">В случае, если </w:t>
      </w:r>
      <w:r w:rsidRPr="007B4878">
        <w:rPr>
          <w:rFonts w:ascii="Times New Roman" w:hAnsi="Times New Roman" w:cs="Times New Roman"/>
          <w:sz w:val="28"/>
          <w:szCs w:val="28"/>
        </w:rPr>
        <w:t xml:space="preserve">судом </w:t>
      </w:r>
      <w:r w:rsidRPr="007B4878">
        <w:rPr>
          <w:rFonts w:ascii="Times New Roman" w:hAnsi="Times New Roman" w:cs="Times New Roman"/>
          <w:bCs/>
          <w:sz w:val="28"/>
          <w:szCs w:val="28"/>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7B4878">
        <w:rPr>
          <w:rFonts w:ascii="Times New Roman" w:hAnsi="Times New Roman" w:cs="Times New Roman"/>
          <w:sz w:val="28"/>
          <w:szCs w:val="28"/>
        </w:rPr>
        <w:t xml:space="preserve">Законодательное собрание Ленинградской области </w:t>
      </w:r>
      <w:r w:rsidRPr="007B4878">
        <w:rPr>
          <w:rFonts w:ascii="Times New Roman" w:hAnsi="Times New Roman" w:cs="Times New Roman"/>
          <w:bCs/>
          <w:sz w:val="28"/>
          <w:szCs w:val="28"/>
        </w:rPr>
        <w:t>проект закона Ленинградской области о роспуске совета депутатов.</w:t>
      </w:r>
    </w:p>
    <w:p w:rsidR="008006C4" w:rsidRPr="007B4878" w:rsidRDefault="008006C4" w:rsidP="008006C4">
      <w:pPr>
        <w:numPr>
          <w:ilvl w:val="0"/>
          <w:numId w:val="36"/>
        </w:numPr>
        <w:autoSpaceDE w:val="0"/>
        <w:autoSpaceDN w:val="0"/>
        <w:adjustRightInd w:val="0"/>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bCs/>
          <w:sz w:val="28"/>
          <w:szCs w:val="28"/>
        </w:rPr>
        <w:t xml:space="preserve">В случае, если </w:t>
      </w:r>
      <w:r w:rsidRPr="007B4878">
        <w:rPr>
          <w:rFonts w:ascii="Times New Roman" w:hAnsi="Times New Roman" w:cs="Times New Roman"/>
          <w:sz w:val="28"/>
          <w:szCs w:val="28"/>
        </w:rPr>
        <w:t xml:space="preserve">судом </w:t>
      </w:r>
      <w:r w:rsidRPr="007B4878">
        <w:rPr>
          <w:rFonts w:ascii="Times New Roman" w:hAnsi="Times New Roman" w:cs="Times New Roman"/>
          <w:bCs/>
          <w:sz w:val="28"/>
          <w:szCs w:val="28"/>
        </w:rPr>
        <w:t xml:space="preserve">установлено, что вновь избранный в правомочном составе совет депутатов в течение трех месяцев подряд не проводил правомочного </w:t>
      </w:r>
      <w:r w:rsidRPr="007B4878">
        <w:rPr>
          <w:rFonts w:ascii="Times New Roman" w:hAnsi="Times New Roman" w:cs="Times New Roman"/>
          <w:bCs/>
          <w:sz w:val="28"/>
          <w:szCs w:val="28"/>
        </w:rPr>
        <w:lastRenderedPageBreak/>
        <w:t xml:space="preserve">заседания, Губернатор Ленинградской области в течение трех месяцев со дня вступления в силу решения суда, установившего данный факт, вносит в </w:t>
      </w:r>
      <w:r w:rsidRPr="007B4878">
        <w:rPr>
          <w:rFonts w:ascii="Times New Roman" w:hAnsi="Times New Roman" w:cs="Times New Roman"/>
          <w:sz w:val="28"/>
          <w:szCs w:val="28"/>
        </w:rPr>
        <w:t>Законодательное собрание Ленинградской области</w:t>
      </w:r>
      <w:r w:rsidRPr="007B4878">
        <w:rPr>
          <w:rFonts w:ascii="Times New Roman" w:hAnsi="Times New Roman" w:cs="Times New Roman"/>
          <w:bCs/>
          <w:sz w:val="28"/>
          <w:szCs w:val="28"/>
        </w:rPr>
        <w:t xml:space="preserve"> проект закона Ленинградской области о роспуске совета депутатов.</w:t>
      </w:r>
      <w:r w:rsidRPr="007B4878">
        <w:rPr>
          <w:rFonts w:ascii="Times New Roman" w:hAnsi="Times New Roman" w:cs="Times New Roman"/>
          <w:sz w:val="28"/>
          <w:szCs w:val="28"/>
        </w:rPr>
        <w:t xml:space="preserve"> Указанный </w:t>
      </w:r>
      <w:r w:rsidRPr="007B4878">
        <w:rPr>
          <w:rFonts w:ascii="Times New Roman" w:hAnsi="Times New Roman" w:cs="Times New Roman"/>
          <w:bCs/>
          <w:sz w:val="28"/>
          <w:szCs w:val="28"/>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06C4" w:rsidRPr="007B4878" w:rsidRDefault="008006C4" w:rsidP="008006C4">
      <w:pPr>
        <w:numPr>
          <w:ilvl w:val="6"/>
          <w:numId w:val="27"/>
        </w:numPr>
        <w:autoSpaceDE w:val="0"/>
        <w:autoSpaceDN w:val="0"/>
        <w:adjustRightInd w:val="0"/>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bCs/>
          <w:sz w:val="28"/>
          <w:szCs w:val="28"/>
        </w:rPr>
        <w:t>Депутаты совета депутатов, распущенного на основании пункта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006C4" w:rsidRPr="007B4878" w:rsidRDefault="008006C4" w:rsidP="008006C4">
      <w:pPr>
        <w:numPr>
          <w:ilvl w:val="6"/>
          <w:numId w:val="27"/>
        </w:numPr>
        <w:autoSpaceDE w:val="0"/>
        <w:autoSpaceDN w:val="0"/>
        <w:adjustRightInd w:val="0"/>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Полномочия совета депутатов также прекращаются:</w:t>
      </w:r>
    </w:p>
    <w:p w:rsidR="008006C4" w:rsidRPr="007B4878" w:rsidRDefault="008006C4" w:rsidP="008006C4">
      <w:pPr>
        <w:pStyle w:val="afa"/>
        <w:numPr>
          <w:ilvl w:val="1"/>
          <w:numId w:val="1"/>
        </w:numPr>
        <w:autoSpaceDE w:val="0"/>
        <w:autoSpaceDN w:val="0"/>
        <w:adjustRightInd w:val="0"/>
        <w:spacing w:line="360" w:lineRule="exact"/>
        <w:ind w:left="0" w:firstLine="709"/>
        <w:jc w:val="both"/>
        <w:rPr>
          <w:sz w:val="28"/>
          <w:szCs w:val="28"/>
        </w:rPr>
      </w:pPr>
      <w:r w:rsidRPr="007B4878">
        <w:rPr>
          <w:sz w:val="28"/>
          <w:szCs w:val="28"/>
        </w:rPr>
        <w:t>в случае принятия советом депутатов решения о самороспуске;</w:t>
      </w:r>
    </w:p>
    <w:p w:rsidR="008006C4" w:rsidRPr="007B4878" w:rsidRDefault="008006C4" w:rsidP="008006C4">
      <w:pPr>
        <w:pStyle w:val="afa"/>
        <w:numPr>
          <w:ilvl w:val="1"/>
          <w:numId w:val="1"/>
        </w:numPr>
        <w:autoSpaceDE w:val="0"/>
        <w:autoSpaceDN w:val="0"/>
        <w:adjustRightInd w:val="0"/>
        <w:spacing w:line="360" w:lineRule="exact"/>
        <w:ind w:left="0" w:firstLine="709"/>
        <w:jc w:val="both"/>
        <w:rPr>
          <w:sz w:val="28"/>
          <w:szCs w:val="28"/>
        </w:rPr>
      </w:pPr>
      <w:r w:rsidRPr="007B4878">
        <w:rPr>
          <w:sz w:val="28"/>
          <w:szCs w:val="28"/>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006C4" w:rsidRPr="007B4878" w:rsidRDefault="008006C4" w:rsidP="008006C4">
      <w:pPr>
        <w:pStyle w:val="afa"/>
        <w:numPr>
          <w:ilvl w:val="1"/>
          <w:numId w:val="1"/>
        </w:numPr>
        <w:autoSpaceDE w:val="0"/>
        <w:autoSpaceDN w:val="0"/>
        <w:adjustRightInd w:val="0"/>
        <w:spacing w:line="360" w:lineRule="exact"/>
        <w:ind w:left="0" w:firstLine="709"/>
        <w:jc w:val="both"/>
        <w:rPr>
          <w:sz w:val="28"/>
          <w:szCs w:val="28"/>
        </w:rPr>
      </w:pPr>
      <w:r w:rsidRPr="007B4878">
        <w:rPr>
          <w:sz w:val="28"/>
          <w:szCs w:val="28"/>
        </w:rPr>
        <w:t>в случае преобразования муниципального образования, осуществляемого в соответствии с частями 3, 3.2, 4 - 6, 6.1, 6.2, 7, 7.1 статьи 13 Федерального закона от 6 октября 2003 года № 131-ФЗ, а также в случае упразднения муниципального образования;</w:t>
      </w:r>
    </w:p>
    <w:p w:rsidR="008006C4" w:rsidRPr="007B4878" w:rsidRDefault="008006C4" w:rsidP="008006C4">
      <w:pPr>
        <w:pStyle w:val="afa"/>
        <w:numPr>
          <w:ilvl w:val="1"/>
          <w:numId w:val="1"/>
        </w:numPr>
        <w:spacing w:line="360" w:lineRule="exact"/>
        <w:ind w:left="0" w:firstLine="709"/>
        <w:jc w:val="both"/>
        <w:rPr>
          <w:sz w:val="28"/>
          <w:szCs w:val="28"/>
        </w:rPr>
      </w:pPr>
      <w:r w:rsidRPr="007B4878">
        <w:rPr>
          <w:sz w:val="28"/>
          <w:szCs w:val="28"/>
        </w:rPr>
        <w:t>в случае утраты поселением статуса муниципального образования в связи с его объединением с городским округом;</w:t>
      </w:r>
    </w:p>
    <w:p w:rsidR="008006C4" w:rsidRPr="007B4878" w:rsidRDefault="008006C4" w:rsidP="008006C4">
      <w:pPr>
        <w:pStyle w:val="afa"/>
        <w:numPr>
          <w:ilvl w:val="1"/>
          <w:numId w:val="1"/>
        </w:numPr>
        <w:spacing w:line="360" w:lineRule="exact"/>
        <w:ind w:left="0" w:firstLine="709"/>
        <w:jc w:val="both"/>
        <w:rPr>
          <w:sz w:val="28"/>
          <w:szCs w:val="28"/>
        </w:rPr>
      </w:pPr>
      <w:r w:rsidRPr="007B4878">
        <w:rPr>
          <w:sz w:val="28"/>
          <w:szCs w:val="28"/>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06C4" w:rsidRPr="007B4878" w:rsidRDefault="008006C4" w:rsidP="008006C4">
      <w:pPr>
        <w:pStyle w:val="afa"/>
        <w:numPr>
          <w:ilvl w:val="6"/>
          <w:numId w:val="27"/>
        </w:numPr>
        <w:autoSpaceDE w:val="0"/>
        <w:autoSpaceDN w:val="0"/>
        <w:adjustRightInd w:val="0"/>
        <w:spacing w:line="360" w:lineRule="exact"/>
        <w:ind w:left="0" w:firstLine="709"/>
        <w:jc w:val="both"/>
        <w:rPr>
          <w:sz w:val="28"/>
          <w:szCs w:val="28"/>
        </w:rPr>
      </w:pPr>
      <w:r w:rsidRPr="007B4878">
        <w:rPr>
          <w:sz w:val="28"/>
          <w:szCs w:val="28"/>
        </w:rPr>
        <w:t>Досрочное прекращение полномочий совета депутатов влечет досрочное прекращение полномочий его депутатов.</w:t>
      </w:r>
    </w:p>
    <w:p w:rsidR="008006C4" w:rsidRPr="007B4878" w:rsidRDefault="008006C4" w:rsidP="008006C4">
      <w:pPr>
        <w:pStyle w:val="afa"/>
        <w:numPr>
          <w:ilvl w:val="6"/>
          <w:numId w:val="27"/>
        </w:numPr>
        <w:autoSpaceDE w:val="0"/>
        <w:autoSpaceDN w:val="0"/>
        <w:adjustRightInd w:val="0"/>
        <w:spacing w:line="360" w:lineRule="exact"/>
        <w:ind w:left="0" w:firstLine="709"/>
        <w:jc w:val="both"/>
        <w:rPr>
          <w:sz w:val="28"/>
          <w:szCs w:val="28"/>
        </w:rPr>
      </w:pPr>
      <w:r w:rsidRPr="007B4878">
        <w:rPr>
          <w:sz w:val="28"/>
          <w:szCs w:val="28"/>
        </w:rPr>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8006C4" w:rsidRPr="00B01BE0" w:rsidRDefault="008006C4" w:rsidP="008006C4">
      <w:pPr>
        <w:spacing w:after="0"/>
        <w:ind w:firstLine="709"/>
        <w:jc w:val="center"/>
        <w:rPr>
          <w:sz w:val="28"/>
          <w:szCs w:val="28"/>
        </w:rPr>
      </w:pPr>
    </w:p>
    <w:p w:rsidR="008006C4" w:rsidRPr="00B01BE0" w:rsidRDefault="008006C4" w:rsidP="008006C4">
      <w:pPr>
        <w:pStyle w:val="2"/>
        <w:spacing w:before="0" w:after="0"/>
        <w:jc w:val="center"/>
        <w:rPr>
          <w:rFonts w:ascii="Times New Roman" w:hAnsi="Times New Roman" w:cs="Times New Roman"/>
          <w:i w:val="0"/>
        </w:rPr>
      </w:pPr>
      <w:bookmarkStart w:id="336" w:name="_Toc405980859"/>
      <w:bookmarkStart w:id="337" w:name="_Toc409800767"/>
      <w:bookmarkStart w:id="338" w:name="_Toc410222874"/>
      <w:bookmarkStart w:id="339" w:name="_Toc410383847"/>
      <w:bookmarkStart w:id="340" w:name="_Toc410384156"/>
      <w:bookmarkStart w:id="341" w:name="_Toc410653163"/>
      <w:bookmarkStart w:id="342" w:name="_Toc410998379"/>
      <w:bookmarkStart w:id="343" w:name="_Toc411272024"/>
      <w:bookmarkStart w:id="344" w:name="_Toc411321795"/>
      <w:bookmarkStart w:id="345" w:name="_Toc411322282"/>
      <w:bookmarkStart w:id="346" w:name="_Toc411362450"/>
      <w:bookmarkStart w:id="347" w:name="_Toc411362681"/>
      <w:bookmarkStart w:id="348" w:name="_Toc469399965"/>
      <w:r>
        <w:rPr>
          <w:rFonts w:ascii="Times New Roman" w:hAnsi="Times New Roman" w:cs="Times New Roman"/>
          <w:i w:val="0"/>
        </w:rPr>
        <w:t>Статья 2</w:t>
      </w:r>
      <w:r w:rsidR="00DD627F">
        <w:rPr>
          <w:rFonts w:ascii="Times New Roman" w:hAnsi="Times New Roman" w:cs="Times New Roman"/>
          <w:i w:val="0"/>
        </w:rPr>
        <w:t>3</w:t>
      </w:r>
      <w:r w:rsidRPr="00B01BE0">
        <w:rPr>
          <w:rFonts w:ascii="Times New Roman" w:hAnsi="Times New Roman" w:cs="Times New Roman"/>
          <w:i w:val="0"/>
        </w:rPr>
        <w:t>. Порядок принятия решения совета депутатов о самороспуск</w:t>
      </w:r>
      <w:bookmarkEnd w:id="333"/>
      <w:r w:rsidRPr="00B01BE0">
        <w:rPr>
          <w:rFonts w:ascii="Times New Roman" w:hAnsi="Times New Roman" w:cs="Times New Roman"/>
          <w:i w:val="0"/>
        </w:rPr>
        <w:t>е</w:t>
      </w:r>
      <w:bookmarkEnd w:id="334"/>
      <w:bookmarkEnd w:id="336"/>
      <w:bookmarkEnd w:id="337"/>
      <w:bookmarkEnd w:id="338"/>
      <w:bookmarkEnd w:id="339"/>
      <w:bookmarkEnd w:id="340"/>
      <w:bookmarkEnd w:id="341"/>
      <w:bookmarkEnd w:id="342"/>
      <w:bookmarkEnd w:id="343"/>
      <w:bookmarkEnd w:id="344"/>
      <w:bookmarkEnd w:id="345"/>
      <w:bookmarkEnd w:id="346"/>
      <w:bookmarkEnd w:id="347"/>
      <w:bookmarkEnd w:id="348"/>
    </w:p>
    <w:p w:rsidR="008006C4" w:rsidRPr="00B01BE0" w:rsidRDefault="008006C4" w:rsidP="008006C4">
      <w:pPr>
        <w:spacing w:after="0"/>
        <w:jc w:val="center"/>
      </w:pPr>
    </w:p>
    <w:p w:rsidR="008006C4" w:rsidRPr="007B4878" w:rsidRDefault="008006C4" w:rsidP="008006C4">
      <w:pPr>
        <w:numPr>
          <w:ilvl w:val="0"/>
          <w:numId w:val="16"/>
        </w:numPr>
        <w:shd w:val="clear" w:color="auto" w:fill="FFFFFF"/>
        <w:tabs>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8006C4" w:rsidRPr="007B4878" w:rsidRDefault="008006C4" w:rsidP="008006C4">
      <w:pPr>
        <w:numPr>
          <w:ilvl w:val="0"/>
          <w:numId w:val="16"/>
        </w:numPr>
        <w:shd w:val="clear" w:color="auto" w:fill="FFFFFF"/>
        <w:tabs>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Инициатива о самороспуске оформляется в письменной форме.</w:t>
      </w:r>
    </w:p>
    <w:p w:rsidR="008006C4" w:rsidRPr="007B4878" w:rsidRDefault="008006C4" w:rsidP="008006C4">
      <w:pPr>
        <w:numPr>
          <w:ilvl w:val="0"/>
          <w:numId w:val="16"/>
        </w:numPr>
        <w:shd w:val="clear" w:color="auto" w:fill="FFFFFF"/>
        <w:tabs>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lastRenderedPageBreak/>
        <w:t>Инициаторам самороспуска предоставляется слово на заседании совета депутатов при рассмотрении вопроса о самороспуске.</w:t>
      </w:r>
    </w:p>
    <w:p w:rsidR="008006C4" w:rsidRPr="007B4878" w:rsidRDefault="008006C4" w:rsidP="008006C4">
      <w:pPr>
        <w:numPr>
          <w:ilvl w:val="0"/>
          <w:numId w:val="16"/>
        </w:numPr>
        <w:shd w:val="clear" w:color="auto" w:fill="FFFFFF"/>
        <w:tabs>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Решение о самороспуске принимается не менее чем 2/3 (двумя третями) голосов от установленной численности депутатов.</w:t>
      </w:r>
    </w:p>
    <w:p w:rsidR="008006C4" w:rsidRPr="007B4878" w:rsidRDefault="008006C4" w:rsidP="008006C4">
      <w:pPr>
        <w:numPr>
          <w:ilvl w:val="0"/>
          <w:numId w:val="16"/>
        </w:numPr>
        <w:shd w:val="clear" w:color="auto" w:fill="FFFFFF"/>
        <w:tabs>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Решение совета депутатов о самороспуске вступает в силу по истечении 10 (десяти) дней со дня его официального опубликования.</w:t>
      </w:r>
    </w:p>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rsidR="008006C4" w:rsidRPr="00B01BE0" w:rsidRDefault="008006C4" w:rsidP="008006C4">
      <w:pPr>
        <w:pStyle w:val="a3"/>
        <w:shd w:val="clear" w:color="auto" w:fill="FFFFFF"/>
        <w:tabs>
          <w:tab w:val="left" w:pos="477"/>
        </w:tabs>
        <w:spacing w:after="0"/>
        <w:jc w:val="center"/>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i w:val="0"/>
        </w:rPr>
      </w:pPr>
      <w:bookmarkStart w:id="349" w:name="_Toc409800750"/>
      <w:bookmarkStart w:id="350" w:name="_Toc410222856"/>
      <w:bookmarkStart w:id="351" w:name="_Toc410383816"/>
      <w:bookmarkStart w:id="352" w:name="_Toc410384125"/>
      <w:bookmarkStart w:id="353" w:name="_Toc410653135"/>
      <w:bookmarkStart w:id="354" w:name="_Toc410998351"/>
      <w:bookmarkStart w:id="355" w:name="_Toc411271996"/>
      <w:bookmarkStart w:id="356" w:name="_Toc411321767"/>
      <w:bookmarkStart w:id="357" w:name="_Toc411322254"/>
      <w:bookmarkStart w:id="358" w:name="_Toc411362422"/>
      <w:bookmarkStart w:id="359" w:name="_Toc411362653"/>
      <w:bookmarkStart w:id="360" w:name="_Toc469399966"/>
      <w:r w:rsidRPr="00B01BE0">
        <w:rPr>
          <w:rFonts w:ascii="Times New Roman" w:hAnsi="Times New Roman" w:cs="Times New Roman"/>
          <w:i w:val="0"/>
        </w:rPr>
        <w:t>Статья 2</w:t>
      </w:r>
      <w:r w:rsidR="00DD627F">
        <w:rPr>
          <w:rFonts w:ascii="Times New Roman" w:hAnsi="Times New Roman" w:cs="Times New Roman"/>
          <w:i w:val="0"/>
        </w:rPr>
        <w:t>4</w:t>
      </w:r>
      <w:r w:rsidRPr="00B01BE0">
        <w:rPr>
          <w:rFonts w:ascii="Times New Roman" w:hAnsi="Times New Roman" w:cs="Times New Roman"/>
          <w:i w:val="0"/>
        </w:rPr>
        <w:t xml:space="preserve">. Депутат </w:t>
      </w:r>
      <w:bookmarkEnd w:id="305"/>
      <w:bookmarkEnd w:id="306"/>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i w:val="0"/>
        </w:rPr>
        <w:t xml:space="preserve">совета депутатов </w:t>
      </w:r>
      <w:r w:rsidR="009167A8">
        <w:rPr>
          <w:rFonts w:ascii="Times New Roman" w:hAnsi="Times New Roman" w:cs="Times New Roman"/>
          <w:i w:val="0"/>
        </w:rPr>
        <w:t>Елизаветинского сельского поселения</w:t>
      </w:r>
      <w:bookmarkEnd w:id="360"/>
    </w:p>
    <w:p w:rsidR="008006C4" w:rsidRPr="00B01BE0" w:rsidRDefault="008006C4" w:rsidP="008006C4">
      <w:pPr>
        <w:spacing w:after="0"/>
        <w:ind w:firstLine="709"/>
        <w:jc w:val="center"/>
        <w:rPr>
          <w:sz w:val="28"/>
          <w:szCs w:val="28"/>
        </w:rPr>
      </w:pPr>
    </w:p>
    <w:p w:rsidR="008006C4" w:rsidRPr="00B01BE0"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Срок полномочий депутатов составляет</w:t>
      </w:r>
      <w:r>
        <w:rPr>
          <w:rFonts w:ascii="Times New Roman" w:hAnsi="Times New Roman" w:cs="Times New Roman"/>
          <w:sz w:val="28"/>
          <w:szCs w:val="28"/>
        </w:rPr>
        <w:t xml:space="preserve"> 5</w:t>
      </w:r>
      <w:r w:rsidRPr="00B01BE0">
        <w:rPr>
          <w:rFonts w:ascii="Times New Roman" w:hAnsi="Times New Roman" w:cs="Times New Roman"/>
          <w:sz w:val="28"/>
          <w:szCs w:val="28"/>
        </w:rPr>
        <w:t xml:space="preserve"> </w:t>
      </w:r>
      <w:r>
        <w:rPr>
          <w:rFonts w:ascii="Times New Roman" w:hAnsi="Times New Roman" w:cs="Times New Roman"/>
          <w:sz w:val="28"/>
          <w:szCs w:val="28"/>
        </w:rPr>
        <w:t>(</w:t>
      </w:r>
      <w:r w:rsidRPr="00B01BE0">
        <w:rPr>
          <w:rFonts w:ascii="Times New Roman" w:hAnsi="Times New Roman" w:cs="Times New Roman"/>
          <w:sz w:val="28"/>
          <w:szCs w:val="28"/>
        </w:rPr>
        <w:t>пять</w:t>
      </w:r>
      <w:r>
        <w:rPr>
          <w:rFonts w:ascii="Times New Roman" w:hAnsi="Times New Roman" w:cs="Times New Roman"/>
          <w:sz w:val="28"/>
          <w:szCs w:val="28"/>
        </w:rPr>
        <w:t>)</w:t>
      </w:r>
      <w:r w:rsidRPr="00B01BE0">
        <w:rPr>
          <w:rFonts w:ascii="Times New Roman" w:hAnsi="Times New Roman" w:cs="Times New Roman"/>
          <w:sz w:val="28"/>
          <w:szCs w:val="28"/>
        </w:rPr>
        <w:t xml:space="preserve"> лет.</w:t>
      </w:r>
    </w:p>
    <w:p w:rsidR="008006C4" w:rsidRPr="00B01BE0"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Полномочия депутата начинаются со дня его избрания и</w:t>
      </w:r>
      <w:r>
        <w:rPr>
          <w:rFonts w:ascii="Times New Roman" w:hAnsi="Times New Roman" w:cs="Times New Roman"/>
          <w:sz w:val="28"/>
          <w:szCs w:val="28"/>
        </w:rPr>
        <w:t> </w:t>
      </w:r>
      <w:r w:rsidRPr="00B01BE0">
        <w:rPr>
          <w:rFonts w:ascii="Times New Roman" w:hAnsi="Times New Roman" w:cs="Times New Roman"/>
          <w:sz w:val="28"/>
          <w:szCs w:val="28"/>
        </w:rPr>
        <w:t>прекращаются со дня начала работы совета депутатов нового созыва.</w:t>
      </w:r>
    </w:p>
    <w:p w:rsidR="008006C4" w:rsidRPr="00B01BE0"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Депутату обеспечиваются условия для беспрепятственного осуществления своих полномочий.</w:t>
      </w:r>
    </w:p>
    <w:p w:rsidR="008006C4" w:rsidRPr="00B01BE0"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w:t>
      </w:r>
      <w:r>
        <w:rPr>
          <w:rFonts w:ascii="Times New Roman" w:hAnsi="Times New Roman" w:cs="Times New Roman"/>
          <w:sz w:val="28"/>
          <w:szCs w:val="28"/>
        </w:rPr>
        <w:t> </w:t>
      </w:r>
      <w:r w:rsidRPr="00B01BE0">
        <w:rPr>
          <w:rFonts w:ascii="Times New Roman" w:hAnsi="Times New Roman" w:cs="Times New Roman"/>
          <w:sz w:val="28"/>
          <w:szCs w:val="28"/>
        </w:rPr>
        <w:t>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006C4"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осуществления полномочий депутат: </w:t>
      </w:r>
    </w:p>
    <w:p w:rsidR="008006C4" w:rsidRPr="00D926D7" w:rsidRDefault="008006C4" w:rsidP="008006C4">
      <w:pPr>
        <w:pStyle w:val="a3"/>
        <w:numPr>
          <w:ilvl w:val="0"/>
          <w:numId w:val="37"/>
        </w:numPr>
        <w:spacing w:after="0" w:line="360" w:lineRule="exact"/>
        <w:ind w:left="0" w:firstLine="709"/>
        <w:jc w:val="both"/>
        <w:rPr>
          <w:rFonts w:ascii="Times New Roman" w:hAnsi="Times New Roman" w:cs="Times New Roman"/>
          <w:sz w:val="28"/>
          <w:szCs w:val="28"/>
        </w:rPr>
      </w:pPr>
      <w:r w:rsidRPr="00D926D7">
        <w:rPr>
          <w:rFonts w:ascii="Times New Roman" w:hAnsi="Times New Roman" w:cs="Times New Roman"/>
          <w:sz w:val="28"/>
          <w:szCs w:val="28"/>
        </w:rPr>
        <w:t>направляет депутатские запросы в порядке</w:t>
      </w:r>
      <w:r w:rsidR="00F71697">
        <w:rPr>
          <w:rFonts w:ascii="Times New Roman" w:hAnsi="Times New Roman" w:cs="Times New Roman"/>
          <w:sz w:val="28"/>
          <w:szCs w:val="28"/>
        </w:rPr>
        <w:t>,</w:t>
      </w:r>
      <w:r w:rsidRPr="00D926D7">
        <w:rPr>
          <w:rFonts w:ascii="Times New Roman" w:hAnsi="Times New Roman" w:cs="Times New Roman"/>
          <w:sz w:val="28"/>
          <w:szCs w:val="28"/>
        </w:rPr>
        <w:t xml:space="preserve"> установленном решением совета депутатов;</w:t>
      </w:r>
    </w:p>
    <w:p w:rsidR="008006C4" w:rsidRPr="00B01BE0" w:rsidRDefault="008006C4" w:rsidP="008006C4">
      <w:pPr>
        <w:pStyle w:val="a3"/>
        <w:numPr>
          <w:ilvl w:val="0"/>
          <w:numId w:val="37"/>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вправе иметь помощников, раб</w:t>
      </w:r>
      <w:r>
        <w:rPr>
          <w:rFonts w:ascii="Times New Roman" w:hAnsi="Times New Roman" w:cs="Times New Roman"/>
          <w:sz w:val="28"/>
          <w:szCs w:val="28"/>
        </w:rPr>
        <w:t>отающих на общественных началах.</w:t>
      </w:r>
    </w:p>
    <w:p w:rsidR="008006C4" w:rsidRPr="00031341" w:rsidRDefault="008006C4" w:rsidP="008006C4">
      <w:pPr>
        <w:pStyle w:val="a3"/>
        <w:numPr>
          <w:ilvl w:val="0"/>
          <w:numId w:val="11"/>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Депутаты вправе в установленном регламентом порядке создавать депутатские объединения.</w:t>
      </w:r>
    </w:p>
    <w:p w:rsidR="008006C4" w:rsidRPr="00B01BE0" w:rsidRDefault="008006C4" w:rsidP="008006C4">
      <w:pPr>
        <w:pStyle w:val="a3"/>
        <w:spacing w:after="0"/>
        <w:jc w:val="center"/>
        <w:rPr>
          <w:rFonts w:ascii="Times New Roman" w:hAnsi="Times New Roman" w:cs="Times New Roman"/>
          <w:sz w:val="28"/>
          <w:szCs w:val="28"/>
        </w:rPr>
      </w:pPr>
    </w:p>
    <w:p w:rsidR="008006C4" w:rsidRPr="00B01BE0" w:rsidRDefault="00DD627F" w:rsidP="008006C4">
      <w:pPr>
        <w:pStyle w:val="2"/>
        <w:spacing w:before="0" w:after="0"/>
        <w:jc w:val="center"/>
        <w:rPr>
          <w:rFonts w:ascii="Times New Roman" w:hAnsi="Times New Roman" w:cs="Times New Roman"/>
          <w:i w:val="0"/>
        </w:rPr>
      </w:pPr>
      <w:bookmarkStart w:id="361" w:name="_Toc469399967"/>
      <w:r>
        <w:rPr>
          <w:rFonts w:ascii="Times New Roman" w:hAnsi="Times New Roman" w:cs="Times New Roman"/>
          <w:i w:val="0"/>
        </w:rPr>
        <w:t>Статья 25</w:t>
      </w:r>
      <w:r w:rsidR="008006C4" w:rsidRPr="00B01BE0">
        <w:rPr>
          <w:rFonts w:ascii="Times New Roman" w:hAnsi="Times New Roman" w:cs="Times New Roman"/>
          <w:i w:val="0"/>
        </w:rPr>
        <w:t>. Досрочное прекращение полномочий депутата</w:t>
      </w:r>
      <w:bookmarkEnd w:id="361"/>
    </w:p>
    <w:p w:rsidR="008006C4" w:rsidRPr="00B01BE0" w:rsidRDefault="008006C4" w:rsidP="008006C4">
      <w:pPr>
        <w:spacing w:after="0"/>
        <w:ind w:firstLine="709"/>
        <w:jc w:val="center"/>
        <w:rPr>
          <w:sz w:val="28"/>
          <w:szCs w:val="28"/>
        </w:rPr>
      </w:pPr>
    </w:p>
    <w:p w:rsidR="008006C4" w:rsidRPr="007B4878" w:rsidRDefault="008006C4" w:rsidP="008006C4">
      <w:pPr>
        <w:widowControl w:val="0"/>
        <w:numPr>
          <w:ilvl w:val="0"/>
          <w:numId w:val="4"/>
        </w:numPr>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Полномочия депутата прекращаются досрочно в случаях:</w:t>
      </w:r>
    </w:p>
    <w:p w:rsidR="008006C4" w:rsidRPr="007B4878" w:rsidRDefault="008006C4" w:rsidP="008006C4">
      <w:pPr>
        <w:pStyle w:val="31"/>
        <w:widowControl w:val="0"/>
        <w:numPr>
          <w:ilvl w:val="0"/>
          <w:numId w:val="10"/>
        </w:numPr>
        <w:tabs>
          <w:tab w:val="clear" w:pos="720"/>
          <w:tab w:val="num" w:pos="360"/>
          <w:tab w:val="left" w:pos="900"/>
        </w:tabs>
        <w:autoSpaceDE w:val="0"/>
        <w:autoSpaceDN w:val="0"/>
        <w:adjustRightInd w:val="0"/>
        <w:spacing w:line="360" w:lineRule="exact"/>
        <w:ind w:left="0" w:firstLine="709"/>
        <w:jc w:val="both"/>
        <w:rPr>
          <w:sz w:val="28"/>
          <w:szCs w:val="28"/>
        </w:rPr>
      </w:pPr>
      <w:r w:rsidRPr="007B4878">
        <w:rPr>
          <w:sz w:val="28"/>
          <w:szCs w:val="28"/>
        </w:rPr>
        <w:t>смерти депутата;</w:t>
      </w:r>
    </w:p>
    <w:p w:rsidR="008006C4" w:rsidRPr="007B4878" w:rsidRDefault="008006C4" w:rsidP="008006C4">
      <w:pPr>
        <w:pStyle w:val="31"/>
        <w:widowControl w:val="0"/>
        <w:numPr>
          <w:ilvl w:val="0"/>
          <w:numId w:val="10"/>
        </w:numPr>
        <w:tabs>
          <w:tab w:val="clear" w:pos="720"/>
          <w:tab w:val="num" w:pos="360"/>
          <w:tab w:val="left" w:pos="900"/>
        </w:tabs>
        <w:autoSpaceDE w:val="0"/>
        <w:autoSpaceDN w:val="0"/>
        <w:adjustRightInd w:val="0"/>
        <w:spacing w:line="360" w:lineRule="exact"/>
        <w:ind w:left="0" w:firstLine="709"/>
        <w:jc w:val="both"/>
        <w:rPr>
          <w:sz w:val="28"/>
          <w:szCs w:val="28"/>
        </w:rPr>
      </w:pPr>
      <w:r w:rsidRPr="007B4878">
        <w:rPr>
          <w:sz w:val="28"/>
          <w:szCs w:val="28"/>
        </w:rPr>
        <w:t>отставки по собственному желанию;</w:t>
      </w:r>
    </w:p>
    <w:p w:rsidR="008006C4" w:rsidRPr="007B4878" w:rsidRDefault="008006C4" w:rsidP="008006C4">
      <w:pPr>
        <w:pStyle w:val="31"/>
        <w:widowControl w:val="0"/>
        <w:numPr>
          <w:ilvl w:val="0"/>
          <w:numId w:val="10"/>
        </w:numPr>
        <w:tabs>
          <w:tab w:val="clear" w:pos="720"/>
          <w:tab w:val="num" w:pos="360"/>
          <w:tab w:val="left" w:pos="900"/>
        </w:tabs>
        <w:autoSpaceDE w:val="0"/>
        <w:autoSpaceDN w:val="0"/>
        <w:adjustRightInd w:val="0"/>
        <w:spacing w:line="360" w:lineRule="exact"/>
        <w:ind w:left="0" w:firstLine="709"/>
        <w:jc w:val="both"/>
        <w:rPr>
          <w:sz w:val="28"/>
          <w:szCs w:val="28"/>
        </w:rPr>
      </w:pPr>
      <w:r w:rsidRPr="007B4878">
        <w:rPr>
          <w:sz w:val="28"/>
          <w:szCs w:val="28"/>
        </w:rPr>
        <w:t>признания судом недееспособным или ограниченно дееспособным;</w:t>
      </w:r>
    </w:p>
    <w:p w:rsidR="008006C4" w:rsidRPr="007B4878" w:rsidRDefault="008006C4" w:rsidP="008006C4">
      <w:pPr>
        <w:pStyle w:val="31"/>
        <w:widowControl w:val="0"/>
        <w:numPr>
          <w:ilvl w:val="0"/>
          <w:numId w:val="10"/>
        </w:numPr>
        <w:tabs>
          <w:tab w:val="clear" w:pos="720"/>
          <w:tab w:val="num" w:pos="360"/>
          <w:tab w:val="left" w:pos="900"/>
        </w:tabs>
        <w:autoSpaceDE w:val="0"/>
        <w:autoSpaceDN w:val="0"/>
        <w:adjustRightInd w:val="0"/>
        <w:spacing w:line="360" w:lineRule="exact"/>
        <w:ind w:left="0" w:firstLine="709"/>
        <w:jc w:val="both"/>
        <w:rPr>
          <w:sz w:val="28"/>
          <w:szCs w:val="28"/>
        </w:rPr>
      </w:pPr>
      <w:r w:rsidRPr="007B4878">
        <w:rPr>
          <w:sz w:val="28"/>
          <w:szCs w:val="28"/>
        </w:rPr>
        <w:t>признания судом безвестно отсутствующим или объявления умершим;</w:t>
      </w:r>
    </w:p>
    <w:p w:rsidR="008006C4" w:rsidRPr="007B4878" w:rsidRDefault="008006C4" w:rsidP="008006C4">
      <w:pPr>
        <w:pStyle w:val="31"/>
        <w:widowControl w:val="0"/>
        <w:numPr>
          <w:ilvl w:val="0"/>
          <w:numId w:val="10"/>
        </w:numPr>
        <w:tabs>
          <w:tab w:val="clear" w:pos="720"/>
          <w:tab w:val="num" w:pos="360"/>
          <w:tab w:val="left" w:pos="900"/>
        </w:tabs>
        <w:autoSpaceDE w:val="0"/>
        <w:autoSpaceDN w:val="0"/>
        <w:adjustRightInd w:val="0"/>
        <w:spacing w:line="360" w:lineRule="exact"/>
        <w:ind w:left="0" w:firstLine="709"/>
        <w:jc w:val="both"/>
        <w:rPr>
          <w:sz w:val="28"/>
          <w:szCs w:val="28"/>
        </w:rPr>
      </w:pPr>
      <w:r w:rsidRPr="007B4878">
        <w:rPr>
          <w:sz w:val="28"/>
          <w:szCs w:val="28"/>
        </w:rPr>
        <w:t>вступления в отношении его в законную силу обвинительного приговора суда;</w:t>
      </w:r>
    </w:p>
    <w:p w:rsidR="008006C4" w:rsidRPr="007B4878" w:rsidRDefault="008006C4" w:rsidP="008006C4">
      <w:pPr>
        <w:numPr>
          <w:ilvl w:val="0"/>
          <w:numId w:val="10"/>
        </w:numPr>
        <w:tabs>
          <w:tab w:val="clear" w:pos="720"/>
          <w:tab w:val="num" w:pos="360"/>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выезда за пределы Российской Федерации на постоянное место жительства;</w:t>
      </w:r>
    </w:p>
    <w:p w:rsidR="008006C4" w:rsidRPr="007B4878" w:rsidRDefault="008006C4" w:rsidP="008006C4">
      <w:pPr>
        <w:numPr>
          <w:ilvl w:val="0"/>
          <w:numId w:val="10"/>
        </w:numPr>
        <w:tabs>
          <w:tab w:val="clear" w:pos="720"/>
          <w:tab w:val="num" w:pos="360"/>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lastRenderedPageBreak/>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6C4" w:rsidRPr="007B4878" w:rsidRDefault="008006C4" w:rsidP="008006C4">
      <w:pPr>
        <w:numPr>
          <w:ilvl w:val="0"/>
          <w:numId w:val="10"/>
        </w:numPr>
        <w:tabs>
          <w:tab w:val="clear" w:pos="720"/>
          <w:tab w:val="num" w:pos="360"/>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отзыва избирателями;</w:t>
      </w:r>
    </w:p>
    <w:p w:rsidR="008006C4" w:rsidRPr="007B4878" w:rsidRDefault="008006C4" w:rsidP="008006C4">
      <w:pPr>
        <w:numPr>
          <w:ilvl w:val="0"/>
          <w:numId w:val="10"/>
        </w:numPr>
        <w:tabs>
          <w:tab w:val="clear" w:pos="720"/>
          <w:tab w:val="num" w:pos="360"/>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досрочного прекращения полномочий совета депутатов;</w:t>
      </w:r>
    </w:p>
    <w:p w:rsidR="008006C4" w:rsidRPr="007B4878" w:rsidRDefault="008006C4" w:rsidP="008006C4">
      <w:pPr>
        <w:pStyle w:val="afa"/>
        <w:numPr>
          <w:ilvl w:val="0"/>
          <w:numId w:val="10"/>
        </w:numPr>
        <w:autoSpaceDE w:val="0"/>
        <w:autoSpaceDN w:val="0"/>
        <w:adjustRightInd w:val="0"/>
        <w:spacing w:line="360" w:lineRule="exact"/>
        <w:ind w:left="0" w:firstLine="709"/>
        <w:jc w:val="both"/>
        <w:rPr>
          <w:sz w:val="28"/>
          <w:szCs w:val="28"/>
        </w:rPr>
      </w:pPr>
      <w:r w:rsidRPr="007B4878">
        <w:rPr>
          <w:sz w:val="28"/>
          <w:szCs w:val="28"/>
        </w:rPr>
        <w:t>призыва на военную службу или направления на заменяющую ее альтернативную гражданскую службу;</w:t>
      </w:r>
    </w:p>
    <w:p w:rsidR="008006C4" w:rsidRPr="007B4878" w:rsidRDefault="008006C4" w:rsidP="008006C4">
      <w:pPr>
        <w:numPr>
          <w:ilvl w:val="0"/>
          <w:numId w:val="10"/>
        </w:numPr>
        <w:tabs>
          <w:tab w:val="clear" w:pos="720"/>
          <w:tab w:val="num" w:pos="360"/>
          <w:tab w:val="left" w:pos="900"/>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в иных случаях, установленных Федеральным законом от 6 октября 2003 года № 131-ФЗ и иными федеральными законами.</w:t>
      </w:r>
    </w:p>
    <w:p w:rsidR="008006C4" w:rsidRPr="007B4878" w:rsidRDefault="008006C4" w:rsidP="008006C4">
      <w:pPr>
        <w:pStyle w:val="31"/>
        <w:numPr>
          <w:ilvl w:val="0"/>
          <w:numId w:val="4"/>
        </w:numPr>
        <w:tabs>
          <w:tab w:val="clear" w:pos="720"/>
        </w:tabs>
        <w:spacing w:line="360" w:lineRule="exact"/>
        <w:ind w:left="0" w:firstLine="709"/>
        <w:jc w:val="both"/>
        <w:rPr>
          <w:sz w:val="28"/>
          <w:szCs w:val="28"/>
        </w:rPr>
      </w:pPr>
      <w:r w:rsidRPr="007B4878">
        <w:rPr>
          <w:sz w:val="28"/>
          <w:szCs w:val="28"/>
        </w:rPr>
        <w:t>Полномочия депутата, осуществляемые на постоянной основе, прекращаются досрочно в случае несоблюдения ограничений, установленных Федеральным законом от 6 октября 2003 года № 131-ФЗ.</w:t>
      </w:r>
    </w:p>
    <w:p w:rsidR="008006C4" w:rsidRPr="007B4878" w:rsidRDefault="008006C4" w:rsidP="008006C4">
      <w:pPr>
        <w:pStyle w:val="31"/>
        <w:numPr>
          <w:ilvl w:val="0"/>
          <w:numId w:val="4"/>
        </w:numPr>
        <w:tabs>
          <w:tab w:val="clear" w:pos="720"/>
        </w:tabs>
        <w:spacing w:line="360" w:lineRule="exact"/>
        <w:ind w:left="0" w:firstLine="709"/>
        <w:jc w:val="both"/>
        <w:rPr>
          <w:sz w:val="28"/>
          <w:szCs w:val="28"/>
        </w:rPr>
      </w:pPr>
      <w:r w:rsidRPr="007B4878">
        <w:rPr>
          <w:sz w:val="28"/>
          <w:szCs w:val="28"/>
        </w:rPr>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8006C4" w:rsidRDefault="008006C4" w:rsidP="008006C4">
      <w:pPr>
        <w:pStyle w:val="2"/>
        <w:spacing w:before="0" w:after="0"/>
        <w:jc w:val="center"/>
        <w:rPr>
          <w:rFonts w:ascii="Times New Roman" w:hAnsi="Times New Roman" w:cs="Times New Roman"/>
          <w:i w:val="0"/>
        </w:rPr>
      </w:pPr>
      <w:bookmarkStart w:id="362" w:name="_Toc404443618"/>
      <w:bookmarkStart w:id="363" w:name="_Toc405980860"/>
      <w:bookmarkStart w:id="364" w:name="_Toc409800752"/>
      <w:bookmarkStart w:id="365" w:name="_Toc410222858"/>
      <w:bookmarkStart w:id="366" w:name="_Toc410383818"/>
      <w:bookmarkStart w:id="367" w:name="_Toc410384127"/>
      <w:bookmarkStart w:id="368" w:name="_Toc410653137"/>
      <w:bookmarkStart w:id="369" w:name="_Toc410998353"/>
      <w:bookmarkStart w:id="370" w:name="_Toc411271998"/>
      <w:bookmarkStart w:id="371" w:name="_Toc411321769"/>
      <w:bookmarkStart w:id="372" w:name="_Toc411322256"/>
      <w:bookmarkStart w:id="373" w:name="_Toc411362424"/>
      <w:bookmarkStart w:id="374" w:name="_Toc411362655"/>
      <w:bookmarkStart w:id="375" w:name="_Toc405980864"/>
      <w:bookmarkStart w:id="376" w:name="_Toc404443627"/>
      <w:bookmarkStart w:id="377" w:name="_Toc405980870"/>
    </w:p>
    <w:p w:rsidR="008006C4" w:rsidRPr="00540A5F" w:rsidRDefault="008006C4" w:rsidP="008006C4">
      <w:pPr>
        <w:pStyle w:val="2"/>
        <w:spacing w:before="0" w:after="0"/>
        <w:jc w:val="center"/>
        <w:rPr>
          <w:rFonts w:ascii="Times New Roman" w:hAnsi="Times New Roman" w:cs="Times New Roman"/>
          <w:i w:val="0"/>
          <w:highlight w:val="yellow"/>
        </w:rPr>
      </w:pPr>
      <w:bookmarkStart w:id="378" w:name="_Toc469399968"/>
      <w:r w:rsidRPr="00B01BE0">
        <w:rPr>
          <w:rFonts w:ascii="Times New Roman" w:hAnsi="Times New Roman" w:cs="Times New Roman"/>
          <w:i w:val="0"/>
        </w:rPr>
        <w:t>Статья 2</w:t>
      </w:r>
      <w:r w:rsidR="00DD627F">
        <w:rPr>
          <w:rFonts w:ascii="Times New Roman" w:hAnsi="Times New Roman" w:cs="Times New Roman"/>
          <w:i w:val="0"/>
        </w:rPr>
        <w:t>6</w:t>
      </w:r>
      <w:r w:rsidRPr="00B01BE0">
        <w:rPr>
          <w:rFonts w:ascii="Times New Roman" w:hAnsi="Times New Roman" w:cs="Times New Roman"/>
          <w:i w:val="0"/>
        </w:rPr>
        <w:t xml:space="preserve">. Глава </w:t>
      </w:r>
      <w:bookmarkEnd w:id="362"/>
      <w:bookmarkEnd w:id="363"/>
      <w:bookmarkEnd w:id="364"/>
      <w:bookmarkEnd w:id="365"/>
      <w:bookmarkEnd w:id="366"/>
      <w:bookmarkEnd w:id="367"/>
      <w:bookmarkEnd w:id="368"/>
      <w:bookmarkEnd w:id="369"/>
      <w:bookmarkEnd w:id="370"/>
      <w:bookmarkEnd w:id="371"/>
      <w:bookmarkEnd w:id="372"/>
      <w:bookmarkEnd w:id="373"/>
      <w:bookmarkEnd w:id="374"/>
      <w:r w:rsidR="009167A8" w:rsidRPr="009167A8">
        <w:rPr>
          <w:rFonts w:ascii="Times New Roman" w:hAnsi="Times New Roman" w:cs="Times New Roman"/>
          <w:i w:val="0"/>
        </w:rPr>
        <w:t>Елизаветинского сельского поселения</w:t>
      </w:r>
      <w:bookmarkEnd w:id="378"/>
    </w:p>
    <w:p w:rsidR="008006C4" w:rsidRPr="00B01BE0" w:rsidRDefault="008006C4" w:rsidP="008006C4">
      <w:pPr>
        <w:pStyle w:val="a3"/>
        <w:spacing w:after="0"/>
        <w:ind w:left="709"/>
        <w:jc w:val="both"/>
        <w:rPr>
          <w:rFonts w:ascii="Times New Roman" w:hAnsi="Times New Roman" w:cs="Times New Roman"/>
          <w:sz w:val="28"/>
          <w:szCs w:val="28"/>
        </w:rPr>
      </w:pPr>
    </w:p>
    <w:p w:rsidR="008006C4" w:rsidRDefault="008006C4" w:rsidP="008006C4">
      <w:pPr>
        <w:pStyle w:val="a3"/>
        <w:numPr>
          <w:ilvl w:val="1"/>
          <w:numId w:val="2"/>
        </w:numPr>
        <w:tabs>
          <w:tab w:val="clear" w:pos="437"/>
          <w:tab w:val="num" w:pos="77"/>
        </w:tabs>
        <w:spacing w:after="0" w:line="360" w:lineRule="exact"/>
        <w:ind w:left="0" w:firstLine="709"/>
        <w:jc w:val="both"/>
        <w:rPr>
          <w:rFonts w:ascii="Times New Roman" w:hAnsi="Times New Roman" w:cs="Times New Roman"/>
          <w:sz w:val="28"/>
          <w:szCs w:val="28"/>
        </w:rPr>
      </w:pPr>
      <w:bookmarkStart w:id="379" w:name="_Toc404443620"/>
      <w:bookmarkStart w:id="380" w:name="_Toc405980862"/>
      <w:r>
        <w:rPr>
          <w:rFonts w:ascii="Times New Roman" w:hAnsi="Times New Roman" w:cs="Times New Roman"/>
          <w:sz w:val="28"/>
          <w:szCs w:val="28"/>
        </w:rPr>
        <w:t>Глава поселения</w:t>
      </w:r>
      <w:r w:rsidRPr="00B01BE0">
        <w:rPr>
          <w:rFonts w:ascii="Times New Roman" w:hAnsi="Times New Roman" w:cs="Times New Roman"/>
          <w:sz w:val="28"/>
          <w:szCs w:val="28"/>
        </w:rPr>
        <w:t xml:space="preserve"> избирается из состава совета депутатов и</w:t>
      </w:r>
      <w:r>
        <w:rPr>
          <w:rFonts w:ascii="Times New Roman" w:hAnsi="Times New Roman" w:cs="Times New Roman"/>
          <w:sz w:val="28"/>
          <w:szCs w:val="28"/>
        </w:rPr>
        <w:t> </w:t>
      </w:r>
      <w:r w:rsidRPr="00B01BE0">
        <w:rPr>
          <w:rFonts w:ascii="Times New Roman" w:hAnsi="Times New Roman" w:cs="Times New Roman"/>
          <w:sz w:val="28"/>
          <w:szCs w:val="28"/>
        </w:rPr>
        <w:t xml:space="preserve">исполняет полномочия </w:t>
      </w:r>
      <w:r>
        <w:rPr>
          <w:rFonts w:ascii="Times New Roman" w:hAnsi="Times New Roman" w:cs="Times New Roman"/>
          <w:sz w:val="28"/>
          <w:szCs w:val="28"/>
        </w:rPr>
        <w:t>его председателя с правом решающего голоса.</w:t>
      </w:r>
    </w:p>
    <w:p w:rsidR="008006C4" w:rsidRPr="00833DA8" w:rsidRDefault="008006C4" w:rsidP="008006C4">
      <w:pPr>
        <w:pStyle w:val="a3"/>
        <w:numPr>
          <w:ilvl w:val="1"/>
          <w:numId w:val="2"/>
        </w:numPr>
        <w:tabs>
          <w:tab w:val="clear" w:pos="437"/>
          <w:tab w:val="num" w:pos="77"/>
        </w:tabs>
        <w:spacing w:after="0" w:line="360" w:lineRule="exact"/>
        <w:ind w:left="0" w:firstLine="709"/>
        <w:jc w:val="both"/>
        <w:rPr>
          <w:rFonts w:ascii="Times New Roman" w:hAnsi="Times New Roman" w:cs="Times New Roman"/>
          <w:sz w:val="28"/>
          <w:szCs w:val="28"/>
        </w:rPr>
      </w:pPr>
      <w:r w:rsidRPr="00833DA8">
        <w:rPr>
          <w:rFonts w:ascii="Times New Roman" w:hAnsi="Times New Roman" w:cs="Times New Roman"/>
          <w:sz w:val="28"/>
          <w:szCs w:val="28"/>
        </w:rPr>
        <w:t>Срок полномочий главы поселения составляет 5 (пять) лет.</w:t>
      </w:r>
    </w:p>
    <w:p w:rsidR="008006C4" w:rsidRDefault="008006C4" w:rsidP="008006C4">
      <w:pPr>
        <w:pStyle w:val="a3"/>
        <w:numPr>
          <w:ilvl w:val="1"/>
          <w:numId w:val="2"/>
        </w:numPr>
        <w:tabs>
          <w:tab w:val="clear" w:pos="437"/>
          <w:tab w:val="num" w:pos="77"/>
        </w:tabs>
        <w:spacing w:after="0" w:line="360" w:lineRule="exact"/>
        <w:ind w:left="0" w:firstLine="709"/>
        <w:jc w:val="both"/>
        <w:rPr>
          <w:rFonts w:ascii="Times New Roman" w:hAnsi="Times New Roman" w:cs="Times New Roman"/>
          <w:sz w:val="28"/>
          <w:szCs w:val="28"/>
        </w:rPr>
      </w:pPr>
      <w:r w:rsidRPr="00833DA8">
        <w:rPr>
          <w:rFonts w:ascii="Times New Roman" w:hAnsi="Times New Roman" w:cs="Times New Roman"/>
          <w:sz w:val="28"/>
          <w:szCs w:val="28"/>
        </w:rPr>
        <w:t xml:space="preserve">Полномочия </w:t>
      </w:r>
      <w:r>
        <w:rPr>
          <w:rFonts w:ascii="Times New Roman" w:hAnsi="Times New Roman" w:cs="Times New Roman"/>
          <w:sz w:val="28"/>
          <w:szCs w:val="28"/>
        </w:rPr>
        <w:t>главы поселения</w:t>
      </w:r>
      <w:r w:rsidRPr="00833DA8">
        <w:rPr>
          <w:rFonts w:ascii="Times New Roman" w:hAnsi="Times New Roman" w:cs="Times New Roman"/>
          <w:sz w:val="28"/>
          <w:szCs w:val="28"/>
        </w:rPr>
        <w:t xml:space="preserve">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8"/>
          <w:szCs w:val="28"/>
        </w:rPr>
        <w:t>главы поселения</w:t>
      </w:r>
      <w:r w:rsidRPr="00833DA8">
        <w:rPr>
          <w:rFonts w:ascii="Times New Roman" w:hAnsi="Times New Roman" w:cs="Times New Roman"/>
          <w:sz w:val="28"/>
          <w:szCs w:val="28"/>
        </w:rPr>
        <w:t>.</w:t>
      </w:r>
    </w:p>
    <w:p w:rsidR="009167A8" w:rsidRPr="009167A8" w:rsidRDefault="008006C4" w:rsidP="00A7116C">
      <w:pPr>
        <w:pStyle w:val="a3"/>
        <w:numPr>
          <w:ilvl w:val="1"/>
          <w:numId w:val="2"/>
        </w:numPr>
        <w:tabs>
          <w:tab w:val="clear" w:pos="437"/>
          <w:tab w:val="num" w:pos="77"/>
        </w:tabs>
        <w:spacing w:after="0" w:line="360" w:lineRule="exact"/>
        <w:ind w:left="0" w:firstLine="709"/>
        <w:jc w:val="both"/>
        <w:rPr>
          <w:rFonts w:ascii="Times New Roman" w:hAnsi="Times New Roman" w:cs="Times New Roman"/>
          <w:sz w:val="28"/>
          <w:szCs w:val="28"/>
        </w:rPr>
      </w:pPr>
      <w:r w:rsidRPr="009167A8">
        <w:rPr>
          <w:rFonts w:ascii="Times New Roman" w:hAnsi="Times New Roman" w:cs="Times New Roman"/>
          <w:sz w:val="28"/>
          <w:szCs w:val="28"/>
        </w:rPr>
        <w:t>Глава поселения осуществляет свои полномочия на непостоянной основе</w:t>
      </w:r>
      <w:r w:rsidR="009167A8" w:rsidRPr="009167A8">
        <w:rPr>
          <w:rFonts w:ascii="Times New Roman" w:hAnsi="Times New Roman" w:cs="Times New Roman"/>
          <w:sz w:val="28"/>
          <w:szCs w:val="28"/>
        </w:rPr>
        <w:t>.</w:t>
      </w:r>
    </w:p>
    <w:p w:rsidR="008006C4" w:rsidRDefault="008006C4" w:rsidP="00A7116C">
      <w:pPr>
        <w:pStyle w:val="a3"/>
        <w:numPr>
          <w:ilvl w:val="1"/>
          <w:numId w:val="2"/>
        </w:numPr>
        <w:tabs>
          <w:tab w:val="clear" w:pos="437"/>
          <w:tab w:val="num" w:pos="77"/>
        </w:tabs>
        <w:spacing w:after="0" w:line="360" w:lineRule="exact"/>
        <w:ind w:left="0" w:firstLine="709"/>
        <w:jc w:val="both"/>
        <w:rPr>
          <w:rFonts w:ascii="Times New Roman" w:hAnsi="Times New Roman" w:cs="Times New Roman"/>
          <w:sz w:val="28"/>
          <w:szCs w:val="28"/>
        </w:rPr>
      </w:pPr>
      <w:r w:rsidRPr="009167A8">
        <w:rPr>
          <w:rFonts w:ascii="Times New Roman" w:hAnsi="Times New Roman" w:cs="Times New Roman"/>
          <w:sz w:val="28"/>
          <w:szCs w:val="28"/>
        </w:rPr>
        <w:t xml:space="preserve"> Глава поселения</w:t>
      </w:r>
      <w:r w:rsidRPr="009167A8">
        <w:rPr>
          <w:sz w:val="28"/>
          <w:szCs w:val="28"/>
        </w:rPr>
        <w:t xml:space="preserve"> </w:t>
      </w:r>
      <w:r w:rsidRPr="009167A8">
        <w:rPr>
          <w:rFonts w:ascii="Times New Roman" w:hAnsi="Times New Roman" w:cs="Times New Roman"/>
          <w:sz w:val="28"/>
          <w:szCs w:val="28"/>
        </w:rPr>
        <w:t>подконтролен и подотчетен населению и совету депутатов.</w:t>
      </w:r>
    </w:p>
    <w:p w:rsidR="002B1959" w:rsidRPr="009167A8" w:rsidRDefault="002B1959" w:rsidP="002B1959">
      <w:pPr>
        <w:pStyle w:val="a3"/>
        <w:spacing w:after="0" w:line="360" w:lineRule="exact"/>
        <w:ind w:left="709"/>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b w:val="0"/>
          <w:i w:val="0"/>
        </w:rPr>
      </w:pPr>
    </w:p>
    <w:p w:rsidR="008006C4" w:rsidRPr="00B01BE0" w:rsidRDefault="008006C4" w:rsidP="008006C4">
      <w:pPr>
        <w:pStyle w:val="2"/>
        <w:spacing w:before="0" w:after="0"/>
        <w:jc w:val="center"/>
        <w:rPr>
          <w:rFonts w:ascii="Times New Roman" w:hAnsi="Times New Roman" w:cs="Times New Roman"/>
          <w:i w:val="0"/>
        </w:rPr>
      </w:pPr>
      <w:bookmarkStart w:id="381" w:name="_Toc409800753"/>
      <w:bookmarkStart w:id="382" w:name="_Toc410222859"/>
      <w:bookmarkStart w:id="383" w:name="_Toc410383819"/>
      <w:bookmarkStart w:id="384" w:name="_Toc410384128"/>
      <w:bookmarkStart w:id="385" w:name="_Toc410653138"/>
      <w:bookmarkStart w:id="386" w:name="_Toc410998354"/>
      <w:bookmarkStart w:id="387" w:name="_Toc411271999"/>
      <w:bookmarkStart w:id="388" w:name="_Toc411321770"/>
      <w:bookmarkStart w:id="389" w:name="_Toc411322257"/>
      <w:bookmarkStart w:id="390" w:name="_Toc411362425"/>
      <w:bookmarkStart w:id="391" w:name="_Toc411362656"/>
      <w:bookmarkStart w:id="392" w:name="_Toc469399969"/>
      <w:r w:rsidRPr="00B01BE0">
        <w:rPr>
          <w:rFonts w:ascii="Times New Roman" w:hAnsi="Times New Roman" w:cs="Times New Roman"/>
          <w:i w:val="0"/>
        </w:rPr>
        <w:t xml:space="preserve">Статья </w:t>
      </w:r>
      <w:r w:rsidR="00DD627F">
        <w:rPr>
          <w:rFonts w:ascii="Times New Roman" w:hAnsi="Times New Roman" w:cs="Times New Roman"/>
          <w:i w:val="0"/>
        </w:rPr>
        <w:t>27</w:t>
      </w:r>
      <w:r w:rsidRPr="00B01BE0">
        <w:rPr>
          <w:rFonts w:ascii="Times New Roman" w:hAnsi="Times New Roman" w:cs="Times New Roman"/>
          <w:i w:val="0"/>
        </w:rPr>
        <w:t xml:space="preserve">. Полномочия главы </w:t>
      </w:r>
      <w:bookmarkEnd w:id="379"/>
      <w:bookmarkEnd w:id="380"/>
      <w:bookmarkEnd w:id="381"/>
      <w:bookmarkEnd w:id="382"/>
      <w:bookmarkEnd w:id="383"/>
      <w:bookmarkEnd w:id="384"/>
      <w:bookmarkEnd w:id="385"/>
      <w:bookmarkEnd w:id="386"/>
      <w:bookmarkEnd w:id="387"/>
      <w:bookmarkEnd w:id="388"/>
      <w:bookmarkEnd w:id="389"/>
      <w:bookmarkEnd w:id="390"/>
      <w:bookmarkEnd w:id="391"/>
      <w:r w:rsidR="009167A8">
        <w:rPr>
          <w:rFonts w:ascii="Times New Roman" w:hAnsi="Times New Roman" w:cs="Times New Roman"/>
          <w:i w:val="0"/>
        </w:rPr>
        <w:t>Елизаветинского сельского поселения</w:t>
      </w:r>
      <w:bookmarkEnd w:id="392"/>
    </w:p>
    <w:p w:rsidR="008006C4" w:rsidRPr="00B01BE0" w:rsidRDefault="008006C4" w:rsidP="008006C4">
      <w:pPr>
        <w:spacing w:after="0"/>
        <w:jc w:val="center"/>
      </w:pPr>
    </w:p>
    <w:p w:rsidR="008006C4" w:rsidRPr="00B01BE0" w:rsidRDefault="008006C4" w:rsidP="008006C4">
      <w:pPr>
        <w:pStyle w:val="a3"/>
        <w:numPr>
          <w:ilvl w:val="1"/>
          <w:numId w:val="3"/>
        </w:numPr>
        <w:tabs>
          <w:tab w:val="left" w:pos="0"/>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Глава поселения</w:t>
      </w:r>
      <w:r w:rsidRPr="00B01BE0">
        <w:rPr>
          <w:rFonts w:ascii="Times New Roman" w:hAnsi="Times New Roman" w:cs="Times New Roman"/>
          <w:sz w:val="28"/>
          <w:szCs w:val="28"/>
        </w:rPr>
        <w:t>:</w:t>
      </w:r>
    </w:p>
    <w:p w:rsidR="008006C4" w:rsidRDefault="008006C4" w:rsidP="008006C4">
      <w:pPr>
        <w:pStyle w:val="31"/>
        <w:widowControl w:val="0"/>
        <w:numPr>
          <w:ilvl w:val="0"/>
          <w:numId w:val="26"/>
        </w:numPr>
        <w:autoSpaceDE w:val="0"/>
        <w:autoSpaceDN w:val="0"/>
        <w:adjustRightInd w:val="0"/>
        <w:spacing w:line="360" w:lineRule="exact"/>
        <w:ind w:left="0" w:firstLine="709"/>
        <w:jc w:val="both"/>
        <w:rPr>
          <w:sz w:val="28"/>
          <w:szCs w:val="28"/>
        </w:rPr>
      </w:pPr>
      <w:r>
        <w:rPr>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006C4" w:rsidRDefault="008006C4" w:rsidP="008006C4">
      <w:pPr>
        <w:pStyle w:val="31"/>
        <w:widowControl w:val="0"/>
        <w:numPr>
          <w:ilvl w:val="0"/>
          <w:numId w:val="26"/>
        </w:numPr>
        <w:autoSpaceDE w:val="0"/>
        <w:autoSpaceDN w:val="0"/>
        <w:adjustRightInd w:val="0"/>
        <w:spacing w:line="360" w:lineRule="exact"/>
        <w:ind w:left="0" w:firstLine="709"/>
        <w:jc w:val="both"/>
        <w:rPr>
          <w:sz w:val="28"/>
          <w:szCs w:val="28"/>
        </w:rPr>
      </w:pPr>
      <w:r>
        <w:rPr>
          <w:sz w:val="28"/>
          <w:szCs w:val="28"/>
        </w:rPr>
        <w:t>подписывает и обнародует в порядке, установленном настоящим уставом, нормативные правовые акты, принятые советом депутатов;</w:t>
      </w:r>
    </w:p>
    <w:p w:rsidR="008006C4" w:rsidRDefault="008006C4" w:rsidP="008006C4">
      <w:pPr>
        <w:pStyle w:val="31"/>
        <w:widowControl w:val="0"/>
        <w:numPr>
          <w:ilvl w:val="0"/>
          <w:numId w:val="26"/>
        </w:numPr>
        <w:autoSpaceDE w:val="0"/>
        <w:autoSpaceDN w:val="0"/>
        <w:adjustRightInd w:val="0"/>
        <w:spacing w:line="360" w:lineRule="exact"/>
        <w:ind w:left="0" w:firstLine="709"/>
        <w:jc w:val="both"/>
        <w:rPr>
          <w:sz w:val="28"/>
          <w:szCs w:val="28"/>
        </w:rPr>
      </w:pPr>
      <w:r>
        <w:rPr>
          <w:sz w:val="28"/>
          <w:szCs w:val="28"/>
        </w:rPr>
        <w:t>издает в пределах своих полномочий правовые акты;</w:t>
      </w:r>
    </w:p>
    <w:p w:rsidR="008006C4" w:rsidRDefault="008006C4" w:rsidP="008006C4">
      <w:pPr>
        <w:pStyle w:val="31"/>
        <w:widowControl w:val="0"/>
        <w:numPr>
          <w:ilvl w:val="0"/>
          <w:numId w:val="26"/>
        </w:numPr>
        <w:autoSpaceDE w:val="0"/>
        <w:autoSpaceDN w:val="0"/>
        <w:adjustRightInd w:val="0"/>
        <w:spacing w:line="360" w:lineRule="exact"/>
        <w:ind w:left="0" w:firstLine="709"/>
        <w:jc w:val="both"/>
        <w:rPr>
          <w:sz w:val="28"/>
          <w:szCs w:val="28"/>
        </w:rPr>
      </w:pPr>
      <w:r>
        <w:rPr>
          <w:sz w:val="28"/>
          <w:szCs w:val="28"/>
        </w:rPr>
        <w:t>вправе требовать созыва внеочередного заседания совета депутатов;</w:t>
      </w:r>
    </w:p>
    <w:p w:rsidR="008006C4" w:rsidRDefault="008006C4" w:rsidP="008006C4">
      <w:pPr>
        <w:pStyle w:val="31"/>
        <w:widowControl w:val="0"/>
        <w:numPr>
          <w:ilvl w:val="0"/>
          <w:numId w:val="26"/>
        </w:numPr>
        <w:autoSpaceDE w:val="0"/>
        <w:autoSpaceDN w:val="0"/>
        <w:adjustRightInd w:val="0"/>
        <w:spacing w:line="360" w:lineRule="exact"/>
        <w:ind w:left="0" w:firstLine="709"/>
        <w:jc w:val="both"/>
        <w:rPr>
          <w:sz w:val="28"/>
          <w:szCs w:val="28"/>
        </w:rPr>
      </w:pPr>
      <w:r>
        <w:rP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8006C4" w:rsidRPr="00B01BE0" w:rsidRDefault="008006C4" w:rsidP="008006C4">
      <w:pPr>
        <w:pStyle w:val="a3"/>
        <w:numPr>
          <w:ilvl w:val="1"/>
          <w:numId w:val="3"/>
        </w:numPr>
        <w:tabs>
          <w:tab w:val="left" w:pos="0"/>
        </w:tabs>
        <w:spacing w:after="0"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w:t>
      </w:r>
      <w:r w:rsidRPr="00B01BE0">
        <w:rPr>
          <w:rFonts w:ascii="Times New Roman" w:hAnsi="Times New Roman" w:cs="Times New Roman"/>
          <w:sz w:val="28"/>
          <w:szCs w:val="28"/>
        </w:rPr>
        <w:t>также:</w:t>
      </w:r>
    </w:p>
    <w:p w:rsidR="008006C4" w:rsidRPr="00B01BE0" w:rsidRDefault="008006C4" w:rsidP="008006C4">
      <w:pPr>
        <w:pStyle w:val="afa"/>
        <w:numPr>
          <w:ilvl w:val="2"/>
          <w:numId w:val="2"/>
        </w:numPr>
        <w:tabs>
          <w:tab w:val="num" w:pos="0"/>
        </w:tabs>
        <w:spacing w:line="360" w:lineRule="exact"/>
        <w:ind w:left="0" w:firstLine="709"/>
        <w:jc w:val="both"/>
        <w:rPr>
          <w:sz w:val="28"/>
          <w:szCs w:val="28"/>
        </w:rPr>
      </w:pPr>
      <w:r w:rsidRPr="00B01BE0">
        <w:rPr>
          <w:sz w:val="28"/>
          <w:szCs w:val="28"/>
        </w:rPr>
        <w:t>выдает доверенности на представление интересов</w:t>
      </w:r>
      <w:r>
        <w:rPr>
          <w:sz w:val="28"/>
          <w:szCs w:val="28"/>
        </w:rPr>
        <w:t xml:space="preserve"> муниципального образования</w:t>
      </w:r>
      <w:r w:rsidRPr="00B01BE0">
        <w:rPr>
          <w:sz w:val="28"/>
          <w:szCs w:val="28"/>
        </w:rPr>
        <w:t>, совета депутатов;</w:t>
      </w:r>
    </w:p>
    <w:p w:rsidR="008006C4" w:rsidRPr="00B01BE0" w:rsidRDefault="008006C4" w:rsidP="008006C4">
      <w:pPr>
        <w:pStyle w:val="afa"/>
        <w:numPr>
          <w:ilvl w:val="2"/>
          <w:numId w:val="2"/>
        </w:numPr>
        <w:tabs>
          <w:tab w:val="num" w:pos="0"/>
        </w:tabs>
        <w:spacing w:line="360" w:lineRule="exact"/>
        <w:ind w:left="0" w:firstLine="709"/>
        <w:jc w:val="both"/>
        <w:rPr>
          <w:sz w:val="28"/>
          <w:szCs w:val="28"/>
        </w:rPr>
      </w:pPr>
      <w:r w:rsidRPr="00B01BE0">
        <w:rPr>
          <w:sz w:val="28"/>
          <w:szCs w:val="28"/>
        </w:rPr>
        <w:t>выступает представителем нанимателя (работодателем)</w:t>
      </w:r>
      <w:r>
        <w:rPr>
          <w:sz w:val="28"/>
          <w:szCs w:val="28"/>
        </w:rPr>
        <w:t xml:space="preserve"> –</w:t>
      </w:r>
      <w:r w:rsidRPr="00B01BE0">
        <w:rPr>
          <w:sz w:val="28"/>
          <w:szCs w:val="28"/>
        </w:rPr>
        <w:t xml:space="preserve"> для главы администрации, муниципальных служащих </w:t>
      </w:r>
      <w:r>
        <w:rPr>
          <w:sz w:val="28"/>
          <w:szCs w:val="28"/>
        </w:rPr>
        <w:t xml:space="preserve">и работников аппарата </w:t>
      </w:r>
      <w:r w:rsidRPr="00B01BE0">
        <w:rPr>
          <w:sz w:val="28"/>
          <w:szCs w:val="28"/>
        </w:rPr>
        <w:t>совета депутатов, выполняющих обязанности по техническому обеспечени</w:t>
      </w:r>
      <w:r>
        <w:rPr>
          <w:sz w:val="28"/>
          <w:szCs w:val="28"/>
        </w:rPr>
        <w:t xml:space="preserve">ю деятельности совета депутатов, руководителей предприятий, учреждений, </w:t>
      </w:r>
      <w:r w:rsidRPr="00B01BE0">
        <w:rPr>
          <w:sz w:val="28"/>
          <w:szCs w:val="28"/>
        </w:rPr>
        <w:t>в</w:t>
      </w:r>
      <w:r>
        <w:rPr>
          <w:sz w:val="28"/>
          <w:szCs w:val="28"/>
        </w:rPr>
        <w:t> </w:t>
      </w:r>
      <w:r w:rsidRPr="00B01BE0">
        <w:rPr>
          <w:sz w:val="28"/>
          <w:szCs w:val="28"/>
        </w:rPr>
        <w:t>случае если полномочия их учредителя исполняет совет депутатов</w:t>
      </w:r>
      <w:r>
        <w:rPr>
          <w:sz w:val="28"/>
          <w:szCs w:val="28"/>
        </w:rPr>
        <w:t>.</w:t>
      </w:r>
    </w:p>
    <w:p w:rsidR="008006C4" w:rsidRPr="00B01BE0" w:rsidRDefault="008006C4" w:rsidP="008006C4">
      <w:pPr>
        <w:pStyle w:val="31"/>
        <w:widowControl w:val="0"/>
        <w:autoSpaceDE w:val="0"/>
        <w:autoSpaceDN w:val="0"/>
        <w:adjustRightInd w:val="0"/>
        <w:ind w:left="709" w:firstLine="0"/>
        <w:jc w:val="both"/>
        <w:rPr>
          <w:sz w:val="28"/>
          <w:szCs w:val="28"/>
        </w:rPr>
      </w:pPr>
    </w:p>
    <w:p w:rsidR="008006C4" w:rsidRPr="00B01BE0" w:rsidRDefault="00DD627F" w:rsidP="008006C4">
      <w:pPr>
        <w:pStyle w:val="2"/>
        <w:spacing w:before="0" w:after="0"/>
        <w:jc w:val="center"/>
        <w:rPr>
          <w:rFonts w:ascii="Times New Roman" w:hAnsi="Times New Roman" w:cs="Times New Roman"/>
          <w:i w:val="0"/>
        </w:rPr>
      </w:pPr>
      <w:bookmarkStart w:id="393" w:name="_Toc116440527"/>
      <w:bookmarkStart w:id="394" w:name="_Toc404443621"/>
      <w:bookmarkStart w:id="395" w:name="_Toc405980863"/>
      <w:bookmarkStart w:id="396" w:name="_Toc409800768"/>
      <w:bookmarkStart w:id="397" w:name="_Toc410222875"/>
      <w:bookmarkStart w:id="398" w:name="_Toc410383848"/>
      <w:bookmarkStart w:id="399" w:name="_Toc410384157"/>
      <w:bookmarkStart w:id="400" w:name="_Toc410653164"/>
      <w:bookmarkStart w:id="401" w:name="_Toc410998380"/>
      <w:bookmarkStart w:id="402" w:name="_Toc411272025"/>
      <w:bookmarkStart w:id="403" w:name="_Toc411321796"/>
      <w:bookmarkStart w:id="404" w:name="_Toc411322283"/>
      <w:bookmarkStart w:id="405" w:name="_Toc411362451"/>
      <w:bookmarkStart w:id="406" w:name="_Toc411362682"/>
      <w:bookmarkStart w:id="407" w:name="_Toc469399970"/>
      <w:r>
        <w:rPr>
          <w:rFonts w:ascii="Times New Roman" w:hAnsi="Times New Roman" w:cs="Times New Roman"/>
          <w:i w:val="0"/>
        </w:rPr>
        <w:t>Статья 28</w:t>
      </w:r>
      <w:r w:rsidR="008006C4" w:rsidRPr="00B01BE0">
        <w:rPr>
          <w:rFonts w:ascii="Times New Roman" w:hAnsi="Times New Roman" w:cs="Times New Roman"/>
          <w:i w:val="0"/>
        </w:rPr>
        <w:t xml:space="preserve">. Досрочное прекращение полномочий главы </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009167A8">
        <w:rPr>
          <w:rFonts w:ascii="Times New Roman" w:hAnsi="Times New Roman" w:cs="Times New Roman"/>
          <w:i w:val="0"/>
        </w:rPr>
        <w:t>Елизаветинского сельского поселения</w:t>
      </w:r>
      <w:bookmarkEnd w:id="407"/>
    </w:p>
    <w:p w:rsidR="008006C4" w:rsidRPr="00B01BE0" w:rsidRDefault="008006C4" w:rsidP="002B1959">
      <w:pPr>
        <w:spacing w:after="0" w:line="240" w:lineRule="auto"/>
        <w:jc w:val="both"/>
      </w:pPr>
    </w:p>
    <w:p w:rsidR="008006C4" w:rsidRPr="00B01BE0" w:rsidRDefault="008006C4" w:rsidP="008006C4">
      <w:pPr>
        <w:pStyle w:val="a3"/>
        <w:numPr>
          <w:ilvl w:val="1"/>
          <w:numId w:val="25"/>
        </w:numPr>
        <w:tabs>
          <w:tab w:val="left" w:pos="900"/>
        </w:tabs>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Полномочия </w:t>
      </w:r>
      <w:r>
        <w:rPr>
          <w:rFonts w:ascii="Times New Roman" w:hAnsi="Times New Roman" w:cs="Times New Roman"/>
          <w:sz w:val="28"/>
          <w:szCs w:val="28"/>
        </w:rPr>
        <w:t>главы поселения</w:t>
      </w:r>
      <w:r w:rsidRPr="00B01BE0">
        <w:rPr>
          <w:rFonts w:ascii="Times New Roman" w:hAnsi="Times New Roman" w:cs="Times New Roman"/>
          <w:sz w:val="28"/>
          <w:szCs w:val="28"/>
        </w:rPr>
        <w:t xml:space="preserve"> </w:t>
      </w:r>
      <w:r w:rsidR="003573A2">
        <w:rPr>
          <w:rFonts w:ascii="Times New Roman" w:hAnsi="Times New Roman" w:cs="Times New Roman"/>
          <w:sz w:val="28"/>
          <w:szCs w:val="28"/>
        </w:rPr>
        <w:t xml:space="preserve">прекращаются </w:t>
      </w:r>
      <w:r w:rsidRPr="00B01BE0">
        <w:rPr>
          <w:rFonts w:ascii="Times New Roman" w:hAnsi="Times New Roman" w:cs="Times New Roman"/>
          <w:sz w:val="28"/>
          <w:szCs w:val="28"/>
        </w:rPr>
        <w:t>досрочно в случае:</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смерти;</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отставки по собственному желанию;</w:t>
      </w:r>
    </w:p>
    <w:p w:rsidR="008006C4" w:rsidRPr="00B01BE0" w:rsidRDefault="008006C4" w:rsidP="008006C4">
      <w:pPr>
        <w:pStyle w:val="afa"/>
        <w:numPr>
          <w:ilvl w:val="0"/>
          <w:numId w:val="38"/>
        </w:numPr>
        <w:autoSpaceDE w:val="0"/>
        <w:autoSpaceDN w:val="0"/>
        <w:adjustRightInd w:val="0"/>
        <w:spacing w:line="360" w:lineRule="exact"/>
        <w:ind w:left="0" w:firstLine="709"/>
        <w:jc w:val="both"/>
        <w:rPr>
          <w:sz w:val="28"/>
          <w:szCs w:val="28"/>
        </w:rPr>
      </w:pPr>
      <w:r w:rsidRPr="00B01BE0">
        <w:rPr>
          <w:sz w:val="28"/>
          <w:szCs w:val="28"/>
        </w:rPr>
        <w:t>удаления в отставку в соответствии со статьей 74.1 Федерального закона 6 октября 2003 № 131-ФЗ;</w:t>
      </w:r>
    </w:p>
    <w:p w:rsidR="008006C4" w:rsidRPr="00B01BE0" w:rsidRDefault="008006C4" w:rsidP="008006C4">
      <w:pPr>
        <w:pStyle w:val="afa"/>
        <w:numPr>
          <w:ilvl w:val="0"/>
          <w:numId w:val="38"/>
        </w:numPr>
        <w:autoSpaceDE w:val="0"/>
        <w:autoSpaceDN w:val="0"/>
        <w:adjustRightInd w:val="0"/>
        <w:spacing w:line="360" w:lineRule="exact"/>
        <w:ind w:left="0" w:firstLine="709"/>
        <w:jc w:val="both"/>
        <w:rPr>
          <w:sz w:val="28"/>
          <w:szCs w:val="28"/>
        </w:rPr>
      </w:pPr>
      <w:r w:rsidRPr="00B01BE0">
        <w:rPr>
          <w:sz w:val="28"/>
          <w:szCs w:val="28"/>
        </w:rPr>
        <w:t>отрешения от должности в соответствии со статьей 74 Федерального закона 6 октября 2003 № 131-ФЗ;</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признания судом недееспособным или ограниченно дееспособным;</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признания судом безвестно отсутствующим или объявления умершим;</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вступления в отношении его в законную силу обвинительного приговора суда;</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t>выезда за пределы Российской Федерации на постоянное место жительства;</w:t>
      </w:r>
    </w:p>
    <w:p w:rsidR="008006C4" w:rsidRPr="00B01BE0" w:rsidRDefault="008006C4" w:rsidP="008006C4">
      <w:pPr>
        <w:pStyle w:val="afa"/>
        <w:numPr>
          <w:ilvl w:val="0"/>
          <w:numId w:val="38"/>
        </w:numPr>
        <w:spacing w:line="360" w:lineRule="exact"/>
        <w:ind w:left="0" w:firstLine="709"/>
        <w:jc w:val="both"/>
        <w:rPr>
          <w:sz w:val="28"/>
          <w:szCs w:val="28"/>
        </w:rPr>
      </w:pPr>
      <w:r w:rsidRPr="00B01BE0">
        <w:rPr>
          <w:sz w:val="28"/>
          <w:szCs w:val="28"/>
        </w:rPr>
        <w:lastRenderedPageBreak/>
        <w:t>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06C4" w:rsidRPr="00B01BE0" w:rsidRDefault="008006C4" w:rsidP="008006C4">
      <w:pPr>
        <w:pStyle w:val="a3"/>
        <w:numPr>
          <w:ilvl w:val="0"/>
          <w:numId w:val="38"/>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отзыва избирателями;</w:t>
      </w:r>
    </w:p>
    <w:p w:rsidR="008006C4" w:rsidRDefault="008006C4" w:rsidP="008006C4">
      <w:pPr>
        <w:pStyle w:val="a3"/>
        <w:numPr>
          <w:ilvl w:val="0"/>
          <w:numId w:val="38"/>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установленной в судебном порядке стойкой неспособности по состоянию здоровья осуществлять полномочия </w:t>
      </w:r>
      <w:r>
        <w:rPr>
          <w:rFonts w:ascii="Times New Roman" w:hAnsi="Times New Roman" w:cs="Times New Roman"/>
          <w:sz w:val="28"/>
          <w:szCs w:val="28"/>
        </w:rPr>
        <w:t>главы поселения</w:t>
      </w:r>
      <w:r w:rsidRPr="00B01BE0">
        <w:rPr>
          <w:rFonts w:ascii="Times New Roman" w:hAnsi="Times New Roman" w:cs="Times New Roman"/>
          <w:sz w:val="28"/>
          <w:szCs w:val="28"/>
        </w:rPr>
        <w:t>;</w:t>
      </w:r>
    </w:p>
    <w:p w:rsidR="008006C4" w:rsidRPr="00674B28" w:rsidRDefault="008006C4" w:rsidP="008006C4">
      <w:pPr>
        <w:pStyle w:val="a3"/>
        <w:numPr>
          <w:ilvl w:val="0"/>
          <w:numId w:val="38"/>
        </w:numPr>
        <w:spacing w:after="0" w:line="360" w:lineRule="exact"/>
        <w:ind w:left="0" w:firstLine="709"/>
        <w:jc w:val="both"/>
        <w:rPr>
          <w:rFonts w:ascii="Times New Roman" w:hAnsi="Times New Roman" w:cs="Times New Roman"/>
          <w:sz w:val="28"/>
          <w:szCs w:val="28"/>
        </w:rPr>
      </w:pPr>
      <w:r w:rsidRPr="00674B28">
        <w:rPr>
          <w:rFonts w:ascii="Times New Roman" w:hAnsi="Times New Roman" w:cs="Times New Roman"/>
          <w:sz w:val="28"/>
          <w:szCs w:val="28"/>
        </w:rPr>
        <w:t>преобразования муниципального образования, осуществляемого в соответствии с частями 3, 3.2, 4 - 6, 6.1, 6.2, 7, 7.1 статьи 13 Федерального закона от 6 октября 2003 года № 131-ФЗ, а также в случае упразднения муниципального образования;</w:t>
      </w:r>
    </w:p>
    <w:p w:rsidR="008006C4" w:rsidRPr="00B01BE0" w:rsidRDefault="008006C4" w:rsidP="008006C4">
      <w:pPr>
        <w:pStyle w:val="afa"/>
        <w:numPr>
          <w:ilvl w:val="0"/>
          <w:numId w:val="38"/>
        </w:numPr>
        <w:autoSpaceDE w:val="0"/>
        <w:autoSpaceDN w:val="0"/>
        <w:adjustRightInd w:val="0"/>
        <w:spacing w:line="360" w:lineRule="exact"/>
        <w:ind w:left="0" w:firstLine="709"/>
        <w:jc w:val="both"/>
        <w:rPr>
          <w:sz w:val="28"/>
          <w:szCs w:val="28"/>
        </w:rPr>
      </w:pPr>
      <w:r w:rsidRPr="00B01BE0">
        <w:rPr>
          <w:sz w:val="28"/>
          <w:szCs w:val="28"/>
        </w:rPr>
        <w:t xml:space="preserve">утраты </w:t>
      </w:r>
      <w:r>
        <w:rPr>
          <w:sz w:val="28"/>
          <w:szCs w:val="28"/>
        </w:rPr>
        <w:t xml:space="preserve">муниципальным образованием </w:t>
      </w:r>
      <w:r w:rsidRPr="00B01BE0">
        <w:rPr>
          <w:sz w:val="28"/>
          <w:szCs w:val="28"/>
        </w:rPr>
        <w:t>статуса сельского поселения в связи с его объединением с городским округом;</w:t>
      </w:r>
    </w:p>
    <w:p w:rsidR="008006C4" w:rsidRPr="00B01BE0" w:rsidRDefault="008006C4" w:rsidP="008006C4">
      <w:pPr>
        <w:pStyle w:val="afa"/>
        <w:numPr>
          <w:ilvl w:val="0"/>
          <w:numId w:val="38"/>
        </w:numPr>
        <w:autoSpaceDE w:val="0"/>
        <w:autoSpaceDN w:val="0"/>
        <w:adjustRightInd w:val="0"/>
        <w:spacing w:line="360" w:lineRule="exact"/>
        <w:ind w:left="0" w:firstLine="709"/>
        <w:jc w:val="both"/>
        <w:rPr>
          <w:sz w:val="28"/>
          <w:szCs w:val="28"/>
        </w:rPr>
      </w:pPr>
      <w:r w:rsidRPr="00B01BE0">
        <w:rPr>
          <w:sz w:val="28"/>
          <w:szCs w:val="28"/>
        </w:rPr>
        <w:t xml:space="preserve">увеличения численности избирателей </w:t>
      </w:r>
      <w:r>
        <w:rPr>
          <w:sz w:val="28"/>
          <w:szCs w:val="28"/>
        </w:rPr>
        <w:t xml:space="preserve">муниципального образования </w:t>
      </w:r>
      <w:r w:rsidRPr="00B01BE0">
        <w:rPr>
          <w:sz w:val="28"/>
          <w:szCs w:val="28"/>
        </w:rPr>
        <w:t xml:space="preserve">более чем на 25 процентов, произошедшего вследствие изменения границ </w:t>
      </w:r>
      <w:r w:rsidR="009167A8">
        <w:rPr>
          <w:sz w:val="28"/>
          <w:szCs w:val="28"/>
        </w:rPr>
        <w:t>Елизаветинского сельского поселения</w:t>
      </w:r>
      <w:r w:rsidRPr="00B01BE0">
        <w:rPr>
          <w:sz w:val="28"/>
          <w:szCs w:val="28"/>
        </w:rPr>
        <w:t xml:space="preserve"> или объединения </w:t>
      </w:r>
      <w:r>
        <w:rPr>
          <w:sz w:val="28"/>
          <w:szCs w:val="28"/>
        </w:rPr>
        <w:t xml:space="preserve">его </w:t>
      </w:r>
      <w:r w:rsidRPr="00B01BE0">
        <w:rPr>
          <w:sz w:val="28"/>
          <w:szCs w:val="28"/>
        </w:rPr>
        <w:t>с городским округом.</w:t>
      </w:r>
    </w:p>
    <w:p w:rsidR="008006C4" w:rsidRPr="00B01BE0" w:rsidRDefault="008006C4" w:rsidP="008006C4">
      <w:pPr>
        <w:pStyle w:val="a3"/>
        <w:numPr>
          <w:ilvl w:val="1"/>
          <w:numId w:val="25"/>
        </w:numPr>
        <w:tabs>
          <w:tab w:val="left" w:pos="900"/>
        </w:tabs>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В случае досрочного прекращения полномочий </w:t>
      </w:r>
      <w:r>
        <w:rPr>
          <w:rFonts w:ascii="Times New Roman" w:hAnsi="Times New Roman" w:cs="Times New Roman"/>
          <w:sz w:val="28"/>
          <w:szCs w:val="28"/>
        </w:rPr>
        <w:t>главы поселения</w:t>
      </w:r>
      <w:r w:rsidRPr="00B01BE0">
        <w:rPr>
          <w:rFonts w:ascii="Times New Roman" w:hAnsi="Times New Roman" w:cs="Times New Roman"/>
          <w:sz w:val="28"/>
          <w:szCs w:val="28"/>
        </w:rPr>
        <w:t>, до</w:t>
      </w:r>
      <w:r>
        <w:rPr>
          <w:rFonts w:ascii="Times New Roman" w:hAnsi="Times New Roman" w:cs="Times New Roman"/>
          <w:sz w:val="28"/>
          <w:szCs w:val="28"/>
        </w:rPr>
        <w:t> </w:t>
      </w:r>
      <w:r w:rsidRPr="00B01BE0">
        <w:rPr>
          <w:rFonts w:ascii="Times New Roman" w:hAnsi="Times New Roman" w:cs="Times New Roman"/>
          <w:sz w:val="28"/>
          <w:szCs w:val="28"/>
        </w:rPr>
        <w:t>принятия решения совета депутатов об</w:t>
      </w:r>
      <w:r>
        <w:rPr>
          <w:rFonts w:ascii="Times New Roman" w:hAnsi="Times New Roman" w:cs="Times New Roman"/>
          <w:sz w:val="28"/>
          <w:szCs w:val="28"/>
        </w:rPr>
        <w:t> </w:t>
      </w:r>
      <w:r w:rsidRPr="00B01BE0">
        <w:rPr>
          <w:rFonts w:ascii="Times New Roman" w:hAnsi="Times New Roman" w:cs="Times New Roman"/>
          <w:sz w:val="28"/>
          <w:szCs w:val="28"/>
        </w:rPr>
        <w:t xml:space="preserve">избрании </w:t>
      </w:r>
      <w:r>
        <w:rPr>
          <w:rFonts w:ascii="Times New Roman" w:hAnsi="Times New Roman" w:cs="Times New Roman"/>
          <w:sz w:val="28"/>
          <w:szCs w:val="28"/>
        </w:rPr>
        <w:t>главы поселения</w:t>
      </w:r>
      <w:r w:rsidRPr="00B01BE0">
        <w:rPr>
          <w:rFonts w:ascii="Times New Roman" w:hAnsi="Times New Roman" w:cs="Times New Roman"/>
          <w:sz w:val="28"/>
          <w:szCs w:val="28"/>
        </w:rPr>
        <w:t xml:space="preserve">, полномочия </w:t>
      </w:r>
      <w:r>
        <w:rPr>
          <w:rFonts w:ascii="Times New Roman" w:hAnsi="Times New Roman" w:cs="Times New Roman"/>
          <w:sz w:val="28"/>
          <w:szCs w:val="28"/>
        </w:rPr>
        <w:t xml:space="preserve">главы поселения </w:t>
      </w:r>
      <w:r w:rsidRPr="00B01BE0">
        <w:rPr>
          <w:rFonts w:ascii="Times New Roman" w:hAnsi="Times New Roman" w:cs="Times New Roman"/>
          <w:sz w:val="28"/>
          <w:szCs w:val="28"/>
        </w:rPr>
        <w:t>исполняет заместитель председателя совета депутатов.</w:t>
      </w:r>
    </w:p>
    <w:bookmarkEnd w:id="375"/>
    <w:p w:rsidR="008006C4" w:rsidRPr="00B01BE0" w:rsidRDefault="008006C4" w:rsidP="008006C4">
      <w:pPr>
        <w:pStyle w:val="2"/>
        <w:spacing w:before="0" w:after="0"/>
        <w:jc w:val="center"/>
        <w:rPr>
          <w:rFonts w:ascii="Times New Roman" w:hAnsi="Times New Roman" w:cs="Times New Roman"/>
          <w:b w:val="0"/>
          <w:i w:val="0"/>
        </w:rPr>
      </w:pPr>
    </w:p>
    <w:p w:rsidR="008006C4" w:rsidRPr="00B01BE0" w:rsidRDefault="008006C4" w:rsidP="008006C4">
      <w:pPr>
        <w:pStyle w:val="2"/>
        <w:spacing w:before="0" w:after="0"/>
        <w:jc w:val="center"/>
        <w:rPr>
          <w:rFonts w:ascii="Times New Roman" w:hAnsi="Times New Roman" w:cs="Times New Roman"/>
          <w:i w:val="0"/>
        </w:rPr>
      </w:pPr>
      <w:bookmarkStart w:id="408" w:name="_Toc409800757"/>
      <w:bookmarkStart w:id="409" w:name="_Toc410222863"/>
      <w:bookmarkStart w:id="410" w:name="_Toc410383823"/>
      <w:bookmarkStart w:id="411" w:name="_Toc410384132"/>
      <w:bookmarkStart w:id="412" w:name="_Toc410653140"/>
      <w:bookmarkStart w:id="413" w:name="_Toc410998356"/>
      <w:bookmarkStart w:id="414" w:name="_Toc411272001"/>
      <w:bookmarkStart w:id="415" w:name="_Toc411321772"/>
      <w:bookmarkStart w:id="416" w:name="_Toc411322259"/>
      <w:bookmarkStart w:id="417" w:name="_Toc411362427"/>
      <w:bookmarkStart w:id="418" w:name="_Toc411362658"/>
      <w:bookmarkStart w:id="419" w:name="_Toc413077997"/>
      <w:bookmarkStart w:id="420" w:name="_Toc416103207"/>
      <w:bookmarkStart w:id="421" w:name="_Toc469399971"/>
      <w:bookmarkStart w:id="422" w:name="_Toc116440536"/>
      <w:bookmarkStart w:id="423" w:name="_Toc404443634"/>
      <w:bookmarkStart w:id="424" w:name="_Toc405980878"/>
      <w:bookmarkStart w:id="425" w:name="_Toc409800764"/>
      <w:bookmarkStart w:id="426" w:name="_Toc410222870"/>
      <w:bookmarkStart w:id="427" w:name="_Toc410383830"/>
      <w:bookmarkStart w:id="428" w:name="_Toc410384139"/>
      <w:bookmarkStart w:id="429" w:name="_Toc410653147"/>
      <w:bookmarkStart w:id="430" w:name="_Toc410998363"/>
      <w:bookmarkStart w:id="431" w:name="_Toc411272008"/>
      <w:bookmarkStart w:id="432" w:name="_Toc411321779"/>
      <w:bookmarkStart w:id="433" w:name="_Toc411322266"/>
      <w:bookmarkStart w:id="434" w:name="_Toc411362434"/>
      <w:bookmarkStart w:id="435" w:name="_Toc411362665"/>
      <w:bookmarkStart w:id="436" w:name="_Toc415563808"/>
      <w:bookmarkEnd w:id="376"/>
      <w:bookmarkEnd w:id="377"/>
      <w:r>
        <w:rPr>
          <w:rFonts w:ascii="Times New Roman" w:hAnsi="Times New Roman" w:cs="Times New Roman"/>
          <w:i w:val="0"/>
        </w:rPr>
        <w:t>Статья 2</w:t>
      </w:r>
      <w:r w:rsidR="00DD627F">
        <w:rPr>
          <w:rFonts w:ascii="Times New Roman" w:hAnsi="Times New Roman" w:cs="Times New Roman"/>
          <w:i w:val="0"/>
        </w:rPr>
        <w:t>9</w:t>
      </w:r>
      <w:r w:rsidRPr="00B01BE0">
        <w:rPr>
          <w:rFonts w:ascii="Times New Roman" w:hAnsi="Times New Roman" w:cs="Times New Roman"/>
          <w:i w:val="0"/>
        </w:rPr>
        <w:t xml:space="preserve">. Администрация </w:t>
      </w:r>
      <w:bookmarkEnd w:id="408"/>
      <w:bookmarkEnd w:id="409"/>
      <w:bookmarkEnd w:id="410"/>
      <w:bookmarkEnd w:id="411"/>
      <w:bookmarkEnd w:id="412"/>
      <w:bookmarkEnd w:id="413"/>
      <w:bookmarkEnd w:id="414"/>
      <w:bookmarkEnd w:id="415"/>
      <w:bookmarkEnd w:id="416"/>
      <w:bookmarkEnd w:id="417"/>
      <w:bookmarkEnd w:id="418"/>
      <w:bookmarkEnd w:id="419"/>
      <w:bookmarkEnd w:id="420"/>
      <w:r w:rsidR="009167A8">
        <w:rPr>
          <w:rFonts w:ascii="Times New Roman" w:hAnsi="Times New Roman" w:cs="Times New Roman"/>
          <w:i w:val="0"/>
        </w:rPr>
        <w:t>Елизаветинского сельского поселения</w:t>
      </w:r>
      <w:bookmarkEnd w:id="421"/>
    </w:p>
    <w:p w:rsidR="008006C4" w:rsidRPr="00B01BE0" w:rsidRDefault="008006C4" w:rsidP="008006C4">
      <w:pPr>
        <w:spacing w:after="0"/>
        <w:jc w:val="center"/>
        <w:rPr>
          <w:sz w:val="28"/>
          <w:szCs w:val="28"/>
        </w:rPr>
      </w:pPr>
    </w:p>
    <w:p w:rsidR="008006C4" w:rsidRDefault="008006C4" w:rsidP="008006C4">
      <w:pPr>
        <w:pStyle w:val="a3"/>
        <w:tabs>
          <w:tab w:val="left" w:pos="567"/>
        </w:tabs>
        <w:spacing w:after="0" w:line="360" w:lineRule="exact"/>
        <w:ind w:firstLine="567"/>
        <w:jc w:val="both"/>
        <w:rPr>
          <w:rFonts w:ascii="Times New Roman" w:hAnsi="Times New Roman" w:cs="Times New Roman"/>
          <w:sz w:val="28"/>
          <w:szCs w:val="28"/>
        </w:rPr>
      </w:pPr>
      <w:r>
        <w:rPr>
          <w:rFonts w:ascii="Times New Roman" w:hAnsi="Times New Roman" w:cs="Times New Roman"/>
          <w:sz w:val="28"/>
          <w:szCs w:val="28"/>
        </w:rPr>
        <w:tab/>
      </w:r>
      <w:r w:rsidRPr="002270E2">
        <w:rPr>
          <w:rFonts w:ascii="Times New Roman" w:hAnsi="Times New Roman" w:cs="Times New Roman"/>
          <w:sz w:val="28"/>
          <w:szCs w:val="28"/>
        </w:rPr>
        <w:t>Администрация наделяется настоящим уставом и решениями совета депутатов полномочиями по решению вопросов местного значения и</w:t>
      </w:r>
      <w:r>
        <w:rPr>
          <w:rFonts w:ascii="Times New Roman" w:hAnsi="Times New Roman" w:cs="Times New Roman"/>
          <w:sz w:val="28"/>
          <w:szCs w:val="28"/>
        </w:rPr>
        <w:t> </w:t>
      </w:r>
      <w:r w:rsidRPr="002270E2">
        <w:rPr>
          <w:rFonts w:ascii="Times New Roman" w:hAnsi="Times New Roman" w:cs="Times New Roman"/>
          <w:sz w:val="28"/>
          <w:szCs w:val="28"/>
        </w:rPr>
        <w:t xml:space="preserve">полномочиями для осуществления отдельных государственных полномочий, переданных органам местного самоуправления муниципального образования </w:t>
      </w:r>
      <w:r>
        <w:rPr>
          <w:rFonts w:ascii="Times New Roman" w:hAnsi="Times New Roman" w:cs="Times New Roman"/>
          <w:sz w:val="28"/>
          <w:szCs w:val="28"/>
        </w:rPr>
        <w:t>федеральными и законами Ленинградской област</w:t>
      </w:r>
      <w:r w:rsidRPr="002270E2">
        <w:rPr>
          <w:rFonts w:ascii="Times New Roman" w:hAnsi="Times New Roman" w:cs="Times New Roman"/>
          <w:sz w:val="28"/>
          <w:szCs w:val="28"/>
        </w:rPr>
        <w:t>и.</w:t>
      </w:r>
    </w:p>
    <w:p w:rsidR="008006C4" w:rsidRPr="00B01BE0" w:rsidRDefault="008006C4" w:rsidP="008006C4">
      <w:pPr>
        <w:autoSpaceDE w:val="0"/>
        <w:autoSpaceDN w:val="0"/>
        <w:adjustRightInd w:val="0"/>
        <w:spacing w:after="0"/>
        <w:ind w:firstLine="540"/>
        <w:jc w:val="center"/>
        <w:rPr>
          <w:sz w:val="28"/>
          <w:szCs w:val="28"/>
        </w:rPr>
      </w:pPr>
    </w:p>
    <w:p w:rsidR="008006C4" w:rsidRDefault="00DD627F" w:rsidP="008006C4">
      <w:pPr>
        <w:pStyle w:val="2"/>
        <w:spacing w:before="0" w:after="0"/>
        <w:jc w:val="center"/>
        <w:rPr>
          <w:rFonts w:ascii="Times New Roman" w:hAnsi="Times New Roman" w:cs="Times New Roman"/>
          <w:i w:val="0"/>
        </w:rPr>
      </w:pPr>
      <w:bookmarkStart w:id="437" w:name="_Toc404443629"/>
      <w:bookmarkStart w:id="438" w:name="_Toc405980872"/>
      <w:bookmarkStart w:id="439" w:name="_Toc409800759"/>
      <w:bookmarkStart w:id="440" w:name="_Toc410222865"/>
      <w:bookmarkStart w:id="441" w:name="_Toc410383825"/>
      <w:bookmarkStart w:id="442" w:name="_Toc410384134"/>
      <w:bookmarkStart w:id="443" w:name="_Toc410653142"/>
      <w:bookmarkStart w:id="444" w:name="_Toc410998358"/>
      <w:bookmarkStart w:id="445" w:name="_Toc411272003"/>
      <w:bookmarkStart w:id="446" w:name="_Toc411321774"/>
      <w:bookmarkStart w:id="447" w:name="_Toc411322261"/>
      <w:bookmarkStart w:id="448" w:name="_Toc411362429"/>
      <w:bookmarkStart w:id="449" w:name="_Toc411362660"/>
      <w:bookmarkStart w:id="450" w:name="_Toc414631976"/>
      <w:bookmarkStart w:id="451" w:name="_Toc416103209"/>
      <w:bookmarkStart w:id="452" w:name="_Toc469399972"/>
      <w:r>
        <w:rPr>
          <w:rFonts w:ascii="Times New Roman" w:hAnsi="Times New Roman" w:cs="Times New Roman"/>
          <w:i w:val="0"/>
        </w:rPr>
        <w:t>Статья 30</w:t>
      </w:r>
      <w:r w:rsidR="008006C4" w:rsidRPr="00B01BE0">
        <w:rPr>
          <w:rFonts w:ascii="Times New Roman" w:hAnsi="Times New Roman" w:cs="Times New Roman"/>
          <w:i w:val="0"/>
        </w:rPr>
        <w:t xml:space="preserve">. Полномочия </w:t>
      </w:r>
      <w:bookmarkEnd w:id="437"/>
      <w:r w:rsidR="008006C4" w:rsidRPr="00B01BE0">
        <w:rPr>
          <w:rFonts w:ascii="Times New Roman" w:hAnsi="Times New Roman" w:cs="Times New Roman"/>
          <w:i w:val="0"/>
        </w:rPr>
        <w:t xml:space="preserve">администрации </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00FF0183">
        <w:rPr>
          <w:rFonts w:ascii="Times New Roman" w:hAnsi="Times New Roman" w:cs="Times New Roman"/>
          <w:i w:val="0"/>
        </w:rPr>
        <w:t>Елизаветинского сельского поселения</w:t>
      </w:r>
      <w:bookmarkEnd w:id="452"/>
    </w:p>
    <w:p w:rsidR="008006C4" w:rsidRPr="00B2304E" w:rsidRDefault="008006C4" w:rsidP="008006C4">
      <w:pPr>
        <w:spacing w:after="0"/>
        <w:jc w:val="center"/>
      </w:pPr>
    </w:p>
    <w:p w:rsidR="008006C4" w:rsidRPr="007B4878" w:rsidRDefault="008006C4" w:rsidP="008006C4">
      <w:pPr>
        <w:pStyle w:val="a3"/>
        <w:numPr>
          <w:ilvl w:val="6"/>
          <w:numId w:val="30"/>
        </w:numPr>
        <w:tabs>
          <w:tab w:val="left" w:pos="709"/>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Администрация:</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rsidR="008006C4" w:rsidRPr="007B4878" w:rsidRDefault="008006C4" w:rsidP="008006C4">
      <w:pPr>
        <w:widowControl w:val="0"/>
        <w:numPr>
          <w:ilvl w:val="0"/>
          <w:numId w:val="29"/>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исполняет местный бюджет и представляет на утверждение совета </w:t>
      </w:r>
      <w:r w:rsidRPr="007B4878">
        <w:rPr>
          <w:rFonts w:ascii="Times New Roman" w:hAnsi="Times New Roman" w:cs="Times New Roman"/>
          <w:color w:val="000000"/>
          <w:sz w:val="28"/>
          <w:szCs w:val="28"/>
        </w:rPr>
        <w:lastRenderedPageBreak/>
        <w:t>депутатов отчет о его исполнении;</w:t>
      </w:r>
    </w:p>
    <w:p w:rsidR="008006C4" w:rsidRPr="007B4878" w:rsidRDefault="008006C4" w:rsidP="008006C4">
      <w:pPr>
        <w:widowControl w:val="0"/>
        <w:numPr>
          <w:ilvl w:val="0"/>
          <w:numId w:val="29"/>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регистрирует устав территориального общественного самоуправления в порядке, установленном решением совета депутатов;</w:t>
      </w:r>
    </w:p>
    <w:p w:rsidR="008006C4" w:rsidRPr="007B4878" w:rsidRDefault="008006C4" w:rsidP="008006C4">
      <w:pPr>
        <w:widowControl w:val="0"/>
        <w:numPr>
          <w:ilvl w:val="0"/>
          <w:numId w:val="29"/>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заключает договоры с органами территориального общественного самоуправления в случае использования ими средств местного бюджета;</w:t>
      </w:r>
    </w:p>
    <w:p w:rsidR="008006C4" w:rsidRPr="007B4878" w:rsidRDefault="008006C4" w:rsidP="008006C4">
      <w:pPr>
        <w:widowControl w:val="0"/>
        <w:numPr>
          <w:ilvl w:val="0"/>
          <w:numId w:val="29"/>
        </w:numPr>
        <w:tabs>
          <w:tab w:val="clear" w:pos="1441"/>
          <w:tab w:val="num" w:pos="0"/>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осуществляет муниципальный контроль в порядке, установленном регламентами муниципального контроля, утверждаемыми администрацией;</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заключает соглашения с администрацией </w:t>
      </w:r>
      <w:r w:rsidR="00FF0183">
        <w:rPr>
          <w:rFonts w:ascii="Times New Roman" w:hAnsi="Times New Roman" w:cs="Times New Roman"/>
          <w:color w:val="000000"/>
          <w:sz w:val="28"/>
          <w:szCs w:val="28"/>
        </w:rPr>
        <w:t>Гатчинского муниципального района</w:t>
      </w:r>
      <w:r w:rsidRPr="007B4878">
        <w:rPr>
          <w:rFonts w:ascii="Times New Roman" w:hAnsi="Times New Roman" w:cs="Times New Roman"/>
          <w:color w:val="000000"/>
          <w:sz w:val="28"/>
          <w:szCs w:val="28"/>
        </w:rPr>
        <w:t xml:space="preserve"> в порядке, установленном решением совета депутатов;</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обладает полномочиями по организации теплоснабжения, предусмотренными Федеральным законом </w:t>
      </w:r>
      <w:r w:rsidRPr="007B4878">
        <w:rPr>
          <w:rFonts w:ascii="Times New Roman" w:hAnsi="Times New Roman" w:cs="Times New Roman"/>
          <w:sz w:val="28"/>
          <w:szCs w:val="28"/>
        </w:rPr>
        <w:t>от 27 июля 2010 года № 190-ФЗ «О теплоснабжении»</w:t>
      </w:r>
      <w:r w:rsidRPr="007B4878">
        <w:rPr>
          <w:rFonts w:ascii="Times New Roman" w:hAnsi="Times New Roman" w:cs="Times New Roman"/>
          <w:color w:val="000000"/>
          <w:sz w:val="28"/>
          <w:szCs w:val="28"/>
        </w:rPr>
        <w:t>;</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 xml:space="preserve">осуществляет разработку и утверждение программ комплексного </w:t>
      </w:r>
      <w:r w:rsidRPr="007B4878">
        <w:rPr>
          <w:rFonts w:ascii="Times New Roman" w:hAnsi="Times New Roman" w:cs="Times New Roman"/>
          <w:sz w:val="28"/>
          <w:szCs w:val="28"/>
        </w:rPr>
        <w:lastRenderedPageBreak/>
        <w:t>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8006C4" w:rsidRPr="007B4878" w:rsidRDefault="008006C4" w:rsidP="008006C4">
      <w:pPr>
        <w:widowControl w:val="0"/>
        <w:numPr>
          <w:ilvl w:val="0"/>
          <w:numId w:val="29"/>
        </w:numPr>
        <w:tabs>
          <w:tab w:val="clear" w:pos="1441"/>
          <w:tab w:val="num" w:pos="426"/>
        </w:tabs>
        <w:autoSpaceDE w:val="0"/>
        <w:autoSpaceDN w:val="0"/>
        <w:adjustRightInd w:val="0"/>
        <w:spacing w:after="0"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sz w:val="28"/>
          <w:szCs w:val="28"/>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006C4" w:rsidRPr="007B4878" w:rsidRDefault="008006C4" w:rsidP="008006C4">
      <w:pPr>
        <w:pStyle w:val="a3"/>
        <w:numPr>
          <w:ilvl w:val="6"/>
          <w:numId w:val="30"/>
        </w:numPr>
        <w:tabs>
          <w:tab w:val="left" w:pos="709"/>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Администрация осуществляет иные полномочия в соответствии с федеральными законами, законами Ленинградской области с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8006C4" w:rsidRPr="007B4878" w:rsidRDefault="008006C4" w:rsidP="008006C4">
      <w:pPr>
        <w:pStyle w:val="a3"/>
        <w:numPr>
          <w:ilvl w:val="6"/>
          <w:numId w:val="30"/>
        </w:numPr>
        <w:tabs>
          <w:tab w:val="left" w:pos="709"/>
        </w:tabs>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8006C4" w:rsidRDefault="008006C4" w:rsidP="008006C4">
      <w:pPr>
        <w:pStyle w:val="2"/>
        <w:spacing w:before="0" w:after="0"/>
        <w:jc w:val="both"/>
        <w:rPr>
          <w:rFonts w:ascii="Times New Roman" w:hAnsi="Times New Roman" w:cs="Times New Roman"/>
          <w:i w:val="0"/>
        </w:rPr>
      </w:pPr>
      <w:bookmarkStart w:id="453" w:name="_Toc405980874"/>
      <w:bookmarkStart w:id="454" w:name="_Toc409800760"/>
      <w:bookmarkStart w:id="455" w:name="_Toc410222866"/>
      <w:bookmarkStart w:id="456" w:name="_Toc410383826"/>
      <w:bookmarkStart w:id="457" w:name="_Toc410384135"/>
      <w:bookmarkStart w:id="458" w:name="_Toc410653143"/>
      <w:bookmarkStart w:id="459" w:name="_Toc410998359"/>
      <w:bookmarkStart w:id="460" w:name="_Toc411272004"/>
      <w:bookmarkStart w:id="461" w:name="_Toc411321775"/>
      <w:bookmarkStart w:id="462" w:name="_Toc411322262"/>
      <w:bookmarkStart w:id="463" w:name="_Toc411362430"/>
      <w:bookmarkStart w:id="464" w:name="_Toc411362661"/>
      <w:bookmarkStart w:id="465" w:name="_Toc414631977"/>
      <w:bookmarkStart w:id="466" w:name="_Toc416103210"/>
    </w:p>
    <w:p w:rsidR="008006C4" w:rsidRPr="00B01BE0" w:rsidRDefault="008006C4" w:rsidP="008006C4">
      <w:pPr>
        <w:pStyle w:val="2"/>
        <w:spacing w:before="0" w:after="0"/>
        <w:jc w:val="center"/>
        <w:rPr>
          <w:rFonts w:ascii="Times New Roman" w:hAnsi="Times New Roman" w:cs="Times New Roman"/>
          <w:i w:val="0"/>
        </w:rPr>
      </w:pPr>
      <w:bookmarkStart w:id="467" w:name="_Toc469399973"/>
      <w:r>
        <w:rPr>
          <w:rFonts w:ascii="Times New Roman" w:hAnsi="Times New Roman" w:cs="Times New Roman"/>
          <w:i w:val="0"/>
        </w:rPr>
        <w:t xml:space="preserve">Статья </w:t>
      </w:r>
      <w:r w:rsidRPr="003729E9">
        <w:rPr>
          <w:rFonts w:ascii="Times New Roman" w:hAnsi="Times New Roman" w:cs="Times New Roman"/>
          <w:i w:val="0"/>
        </w:rPr>
        <w:t>3</w:t>
      </w:r>
      <w:r w:rsidR="00DD627F">
        <w:rPr>
          <w:rFonts w:ascii="Times New Roman" w:hAnsi="Times New Roman" w:cs="Times New Roman"/>
          <w:i w:val="0"/>
        </w:rPr>
        <w:t>1</w:t>
      </w:r>
      <w:r w:rsidRPr="00B01BE0">
        <w:rPr>
          <w:rFonts w:ascii="Times New Roman" w:hAnsi="Times New Roman" w:cs="Times New Roman"/>
          <w:i w:val="0"/>
        </w:rPr>
        <w:t>. Глава администрации</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F57894">
        <w:rPr>
          <w:rFonts w:ascii="Times New Roman" w:hAnsi="Times New Roman" w:cs="Times New Roman"/>
          <w:i w:val="0"/>
        </w:rPr>
        <w:t xml:space="preserve"> </w:t>
      </w:r>
      <w:r w:rsidR="00FF0183">
        <w:rPr>
          <w:rFonts w:ascii="Times New Roman" w:hAnsi="Times New Roman" w:cs="Times New Roman"/>
          <w:i w:val="0"/>
        </w:rPr>
        <w:t>Елизаветинского сельского поселения</w:t>
      </w:r>
      <w:bookmarkEnd w:id="467"/>
    </w:p>
    <w:p w:rsidR="008006C4" w:rsidRPr="00B01BE0" w:rsidRDefault="008006C4" w:rsidP="002B1959">
      <w:pPr>
        <w:spacing w:after="0" w:line="240" w:lineRule="auto"/>
        <w:jc w:val="both"/>
        <w:rPr>
          <w:sz w:val="28"/>
          <w:szCs w:val="28"/>
        </w:rPr>
      </w:pPr>
    </w:p>
    <w:p w:rsidR="008006C4" w:rsidRDefault="008006C4" w:rsidP="008006C4">
      <w:pPr>
        <w:pStyle w:val="afa"/>
        <w:numPr>
          <w:ilvl w:val="6"/>
          <w:numId w:val="23"/>
        </w:numPr>
        <w:spacing w:line="360" w:lineRule="exact"/>
        <w:ind w:left="0" w:firstLine="709"/>
        <w:jc w:val="both"/>
        <w:rPr>
          <w:sz w:val="28"/>
          <w:szCs w:val="28"/>
        </w:rPr>
      </w:pPr>
      <w:r w:rsidRPr="00B01BE0">
        <w:rPr>
          <w:sz w:val="28"/>
          <w:szCs w:val="28"/>
        </w:rPr>
        <w:t>Глава адм</w:t>
      </w:r>
      <w:r>
        <w:rPr>
          <w:sz w:val="28"/>
          <w:szCs w:val="28"/>
        </w:rPr>
        <w:t xml:space="preserve">инистрации </w:t>
      </w:r>
      <w:r w:rsidRPr="00B01BE0">
        <w:rPr>
          <w:sz w:val="28"/>
          <w:szCs w:val="28"/>
        </w:rPr>
        <w:t>–</w:t>
      </w:r>
      <w:r>
        <w:rPr>
          <w:sz w:val="28"/>
          <w:szCs w:val="28"/>
        </w:rPr>
        <w:t xml:space="preserve"> должностное </w:t>
      </w:r>
      <w:r w:rsidRPr="00B01BE0">
        <w:rPr>
          <w:sz w:val="28"/>
          <w:szCs w:val="28"/>
        </w:rPr>
        <w:t>лицо, назначаемое на должность по контракту, заключаемому по результатам конкурса на</w:t>
      </w:r>
      <w:r>
        <w:rPr>
          <w:sz w:val="28"/>
          <w:szCs w:val="28"/>
        </w:rPr>
        <w:t> </w:t>
      </w:r>
      <w:r w:rsidRPr="00B01BE0">
        <w:rPr>
          <w:sz w:val="28"/>
          <w:szCs w:val="28"/>
        </w:rPr>
        <w:t>замещение указанной должности</w:t>
      </w:r>
      <w:r>
        <w:rPr>
          <w:sz w:val="28"/>
          <w:szCs w:val="28"/>
        </w:rPr>
        <w:t>.</w:t>
      </w:r>
    </w:p>
    <w:p w:rsidR="008006C4" w:rsidRPr="002270E2" w:rsidRDefault="008006C4" w:rsidP="008006C4">
      <w:pPr>
        <w:pStyle w:val="afa"/>
        <w:numPr>
          <w:ilvl w:val="6"/>
          <w:numId w:val="23"/>
        </w:numPr>
        <w:spacing w:line="360" w:lineRule="exact"/>
        <w:ind w:left="0" w:firstLine="709"/>
        <w:jc w:val="both"/>
        <w:rPr>
          <w:sz w:val="28"/>
          <w:szCs w:val="28"/>
        </w:rPr>
      </w:pPr>
      <w:r w:rsidRPr="002270E2">
        <w:rPr>
          <w:sz w:val="28"/>
          <w:szCs w:val="28"/>
        </w:rPr>
        <w:t xml:space="preserve">Контракт с главой администрации заключается на срок полномочий </w:t>
      </w:r>
      <w:r>
        <w:rPr>
          <w:sz w:val="28"/>
          <w:szCs w:val="28"/>
        </w:rPr>
        <w:t>совета депутатов – 5 лет</w:t>
      </w:r>
      <w:r w:rsidRPr="002270E2">
        <w:rPr>
          <w:sz w:val="28"/>
          <w:szCs w:val="28"/>
        </w:rPr>
        <w:t>.</w:t>
      </w:r>
    </w:p>
    <w:p w:rsidR="008006C4" w:rsidRPr="00B01BE0" w:rsidRDefault="008006C4" w:rsidP="008006C4">
      <w:pPr>
        <w:pStyle w:val="afa"/>
        <w:numPr>
          <w:ilvl w:val="6"/>
          <w:numId w:val="23"/>
        </w:numPr>
        <w:spacing w:line="360" w:lineRule="exact"/>
        <w:ind w:left="0" w:firstLine="709"/>
        <w:jc w:val="both"/>
        <w:rPr>
          <w:sz w:val="28"/>
          <w:szCs w:val="28"/>
        </w:rPr>
      </w:pPr>
      <w:r w:rsidRPr="00B01BE0">
        <w:rPr>
          <w:sz w:val="28"/>
          <w:szCs w:val="28"/>
        </w:rPr>
        <w:t>Глава администрации подконтроле</w:t>
      </w:r>
      <w:r>
        <w:rPr>
          <w:sz w:val="28"/>
          <w:szCs w:val="28"/>
        </w:rPr>
        <w:t>н и подотчетен совету депутатов.</w:t>
      </w:r>
    </w:p>
    <w:p w:rsidR="008006C4" w:rsidRPr="00B01BE0" w:rsidRDefault="008006C4" w:rsidP="008006C4">
      <w:pPr>
        <w:pStyle w:val="afa"/>
        <w:numPr>
          <w:ilvl w:val="6"/>
          <w:numId w:val="23"/>
        </w:numPr>
        <w:spacing w:line="360" w:lineRule="exact"/>
        <w:ind w:left="0" w:firstLine="709"/>
        <w:jc w:val="both"/>
        <w:rPr>
          <w:sz w:val="28"/>
          <w:szCs w:val="28"/>
        </w:rPr>
      </w:pPr>
      <w:r w:rsidRPr="00B01BE0">
        <w:rPr>
          <w:sz w:val="28"/>
          <w:szCs w:val="28"/>
        </w:rPr>
        <w:lastRenderedPageBreak/>
        <w:t>Глава администрации:</w:t>
      </w:r>
    </w:p>
    <w:p w:rsidR="008006C4" w:rsidRPr="00B01BE0" w:rsidRDefault="008006C4" w:rsidP="008006C4">
      <w:pPr>
        <w:pStyle w:val="afa"/>
        <w:numPr>
          <w:ilvl w:val="0"/>
          <w:numId w:val="20"/>
        </w:numPr>
        <w:tabs>
          <w:tab w:val="clear" w:pos="1440"/>
          <w:tab w:val="num" w:pos="1134"/>
        </w:tabs>
        <w:spacing w:line="360" w:lineRule="exact"/>
        <w:ind w:left="0" w:firstLine="709"/>
        <w:jc w:val="both"/>
        <w:rPr>
          <w:sz w:val="28"/>
          <w:szCs w:val="28"/>
        </w:rPr>
      </w:pPr>
      <w:r w:rsidRPr="00B01BE0">
        <w:rPr>
          <w:sz w:val="28"/>
          <w:szCs w:val="28"/>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8006C4" w:rsidRPr="00B01BE0" w:rsidRDefault="008006C4" w:rsidP="008006C4">
      <w:pPr>
        <w:pStyle w:val="afa"/>
        <w:numPr>
          <w:ilvl w:val="0"/>
          <w:numId w:val="20"/>
        </w:numPr>
        <w:tabs>
          <w:tab w:val="clear" w:pos="1440"/>
          <w:tab w:val="num" w:pos="1134"/>
        </w:tabs>
        <w:spacing w:line="360" w:lineRule="exact"/>
        <w:ind w:left="0" w:firstLine="709"/>
        <w:jc w:val="both"/>
        <w:rPr>
          <w:sz w:val="28"/>
          <w:szCs w:val="28"/>
        </w:rPr>
      </w:pPr>
      <w:r w:rsidRPr="00B01BE0">
        <w:rPr>
          <w:sz w:val="28"/>
          <w:szCs w:val="28"/>
        </w:rPr>
        <w:t>обеспечивает осуществление администрацией полномочий по</w:t>
      </w:r>
      <w:r>
        <w:rPr>
          <w:sz w:val="28"/>
          <w:szCs w:val="28"/>
        </w:rPr>
        <w:t> </w:t>
      </w:r>
      <w:r w:rsidRPr="00B01BE0">
        <w:rPr>
          <w:sz w:val="28"/>
          <w:szCs w:val="28"/>
        </w:rPr>
        <w:t>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8006C4" w:rsidRDefault="008006C4" w:rsidP="008006C4">
      <w:pPr>
        <w:pStyle w:val="afa"/>
        <w:numPr>
          <w:ilvl w:val="0"/>
          <w:numId w:val="20"/>
        </w:numPr>
        <w:tabs>
          <w:tab w:val="clear" w:pos="1440"/>
          <w:tab w:val="num" w:pos="1134"/>
        </w:tabs>
        <w:spacing w:line="360" w:lineRule="exact"/>
        <w:ind w:left="0" w:firstLine="709"/>
        <w:jc w:val="both"/>
        <w:rPr>
          <w:sz w:val="28"/>
          <w:szCs w:val="28"/>
        </w:rPr>
      </w:pPr>
      <w:r w:rsidRPr="00B01BE0">
        <w:rPr>
          <w:sz w:val="28"/>
          <w:szCs w:val="28"/>
        </w:rPr>
        <w:t xml:space="preserve">организует работу администрации </w:t>
      </w:r>
      <w:r>
        <w:rPr>
          <w:sz w:val="28"/>
          <w:szCs w:val="28"/>
        </w:rPr>
        <w:t xml:space="preserve">и осуществляет полномочия </w:t>
      </w:r>
      <w:r w:rsidRPr="00B01BE0">
        <w:rPr>
          <w:sz w:val="28"/>
          <w:szCs w:val="28"/>
        </w:rPr>
        <w:t>в</w:t>
      </w:r>
      <w:r>
        <w:rPr>
          <w:sz w:val="28"/>
          <w:szCs w:val="28"/>
        </w:rPr>
        <w:t> </w:t>
      </w:r>
      <w:r w:rsidRPr="00B01BE0">
        <w:rPr>
          <w:sz w:val="28"/>
          <w:szCs w:val="28"/>
        </w:rPr>
        <w:t>соответстви</w:t>
      </w:r>
      <w:r>
        <w:rPr>
          <w:sz w:val="28"/>
          <w:szCs w:val="28"/>
        </w:rPr>
        <w:t>и с положением об администрации;</w:t>
      </w:r>
    </w:p>
    <w:p w:rsidR="008006C4" w:rsidRPr="00B01BE0" w:rsidRDefault="008006C4" w:rsidP="008006C4">
      <w:pPr>
        <w:pStyle w:val="afa"/>
        <w:numPr>
          <w:ilvl w:val="0"/>
          <w:numId w:val="20"/>
        </w:numPr>
        <w:tabs>
          <w:tab w:val="clear" w:pos="1440"/>
          <w:tab w:val="num" w:pos="1134"/>
        </w:tabs>
        <w:spacing w:line="360" w:lineRule="exact"/>
        <w:ind w:left="0" w:firstLine="709"/>
        <w:jc w:val="both"/>
        <w:rPr>
          <w:sz w:val="28"/>
          <w:szCs w:val="28"/>
        </w:rPr>
      </w:pPr>
      <w:r w:rsidRPr="00B01BE0">
        <w:rPr>
          <w:sz w:val="28"/>
          <w:szCs w:val="28"/>
        </w:rPr>
        <w:t>несет персональную ответственность за деятельность структурных подразделений и должностных лиц администрации</w:t>
      </w:r>
      <w:r>
        <w:rPr>
          <w:sz w:val="28"/>
          <w:szCs w:val="28"/>
        </w:rPr>
        <w:t>.</w:t>
      </w:r>
    </w:p>
    <w:p w:rsidR="008006C4" w:rsidRPr="00B01BE0" w:rsidRDefault="008006C4" w:rsidP="008006C4">
      <w:pPr>
        <w:pStyle w:val="afa"/>
        <w:spacing w:line="360" w:lineRule="exact"/>
        <w:ind w:left="0" w:firstLine="709"/>
        <w:jc w:val="both"/>
        <w:rPr>
          <w:sz w:val="28"/>
          <w:szCs w:val="28"/>
        </w:rPr>
      </w:pPr>
      <w:r>
        <w:rPr>
          <w:sz w:val="28"/>
          <w:szCs w:val="28"/>
        </w:rPr>
        <w:t>5</w:t>
      </w:r>
      <w:r w:rsidRPr="00B01BE0">
        <w:rPr>
          <w:sz w:val="28"/>
          <w:szCs w:val="28"/>
        </w:rPr>
        <w:t>.</w:t>
      </w:r>
      <w:r w:rsidRPr="00B01BE0">
        <w:rPr>
          <w:sz w:val="28"/>
          <w:szCs w:val="28"/>
        </w:rPr>
        <w:tab/>
        <w:t>Глава администрации должен соблюдать ограничения и запреты и</w:t>
      </w:r>
      <w:r>
        <w:rPr>
          <w:sz w:val="28"/>
          <w:szCs w:val="28"/>
        </w:rPr>
        <w:t> </w:t>
      </w:r>
      <w:r w:rsidRPr="00B01BE0">
        <w:rPr>
          <w:sz w:val="28"/>
          <w:szCs w:val="28"/>
        </w:rPr>
        <w:t>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8006C4" w:rsidRPr="00F71697" w:rsidRDefault="008006C4" w:rsidP="008006C4">
      <w:pPr>
        <w:tabs>
          <w:tab w:val="left" w:pos="900"/>
        </w:tabs>
        <w:spacing w:after="0" w:line="360" w:lineRule="exact"/>
        <w:ind w:firstLine="709"/>
        <w:jc w:val="both"/>
        <w:rPr>
          <w:rFonts w:ascii="Times New Roman" w:hAnsi="Times New Roman" w:cs="Times New Roman"/>
          <w:sz w:val="28"/>
          <w:szCs w:val="28"/>
        </w:rPr>
      </w:pPr>
      <w:r w:rsidRPr="00F71697">
        <w:rPr>
          <w:rFonts w:ascii="Times New Roman" w:hAnsi="Times New Roman" w:cs="Times New Roman"/>
          <w:sz w:val="28"/>
          <w:szCs w:val="28"/>
        </w:rPr>
        <w:t>6.</w:t>
      </w:r>
      <w:r w:rsidRPr="00F71697">
        <w:rPr>
          <w:rFonts w:ascii="Times New Roman" w:hAnsi="Times New Roman" w:cs="Times New Roman"/>
          <w:sz w:val="28"/>
          <w:szCs w:val="28"/>
        </w:rPr>
        <w:tab/>
        <w:t>Полномочия главы администрации, прекращаются досрочно в</w:t>
      </w:r>
      <w:r w:rsidR="000A34D5">
        <w:rPr>
          <w:rFonts w:ascii="Times New Roman" w:hAnsi="Times New Roman" w:cs="Times New Roman"/>
          <w:sz w:val="28"/>
          <w:szCs w:val="28"/>
        </w:rPr>
        <w:t xml:space="preserve"> </w:t>
      </w:r>
      <w:r w:rsidRPr="00F71697">
        <w:rPr>
          <w:rFonts w:ascii="Times New Roman" w:hAnsi="Times New Roman" w:cs="Times New Roman"/>
          <w:sz w:val="28"/>
          <w:szCs w:val="28"/>
        </w:rPr>
        <w:t>случае:</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смерти;</w:t>
      </w:r>
    </w:p>
    <w:p w:rsidR="008006C4"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отставки по собственному желанию;</w:t>
      </w:r>
    </w:p>
    <w:p w:rsidR="008006C4" w:rsidRPr="00A30904" w:rsidRDefault="008006C4" w:rsidP="008006C4">
      <w:pPr>
        <w:pStyle w:val="afa"/>
        <w:numPr>
          <w:ilvl w:val="0"/>
          <w:numId w:val="21"/>
        </w:numPr>
        <w:tabs>
          <w:tab w:val="left" w:pos="900"/>
        </w:tabs>
        <w:spacing w:line="360" w:lineRule="exact"/>
        <w:ind w:left="0" w:firstLine="709"/>
        <w:jc w:val="both"/>
        <w:rPr>
          <w:sz w:val="28"/>
          <w:szCs w:val="28"/>
        </w:rPr>
      </w:pPr>
      <w:r>
        <w:rPr>
          <w:sz w:val="28"/>
          <w:szCs w:val="28"/>
        </w:rPr>
        <w:t xml:space="preserve">расторжения контракта по </w:t>
      </w:r>
      <w:r w:rsidRPr="00A30904">
        <w:rPr>
          <w:sz w:val="28"/>
          <w:szCs w:val="28"/>
        </w:rPr>
        <w:t>соглашению сторон или в судебном порядке на основании заявления;</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отрешения от должности в соответствии</w:t>
      </w:r>
      <w:r>
        <w:rPr>
          <w:sz w:val="28"/>
          <w:szCs w:val="28"/>
        </w:rPr>
        <w:t xml:space="preserve"> со статьей 74 </w:t>
      </w:r>
      <w:r w:rsidRPr="00B01BE0">
        <w:rPr>
          <w:sz w:val="28"/>
          <w:szCs w:val="28"/>
        </w:rPr>
        <w:t>Федеральн</w:t>
      </w:r>
      <w:r>
        <w:rPr>
          <w:sz w:val="28"/>
          <w:szCs w:val="28"/>
        </w:rPr>
        <w:t>ого</w:t>
      </w:r>
      <w:r w:rsidRPr="00B01BE0">
        <w:rPr>
          <w:sz w:val="28"/>
          <w:szCs w:val="28"/>
        </w:rPr>
        <w:t xml:space="preserve"> закон</w:t>
      </w:r>
      <w:r>
        <w:rPr>
          <w:sz w:val="28"/>
          <w:szCs w:val="28"/>
        </w:rPr>
        <w:t>а</w:t>
      </w:r>
      <w:r w:rsidRPr="00B01BE0">
        <w:rPr>
          <w:sz w:val="28"/>
          <w:szCs w:val="28"/>
        </w:rPr>
        <w:t xml:space="preserve"> от</w:t>
      </w:r>
      <w:r w:rsidR="000A34D5">
        <w:rPr>
          <w:sz w:val="28"/>
          <w:szCs w:val="28"/>
        </w:rPr>
        <w:t xml:space="preserve"> </w:t>
      </w:r>
      <w:r w:rsidRPr="00B01BE0">
        <w:rPr>
          <w:sz w:val="28"/>
          <w:szCs w:val="28"/>
        </w:rPr>
        <w:t>6 октября 2003 года № 131-ФЗ;</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признания судом недееспособным или ограниченно дееспособным;</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признания судом безвестно отсутствующим или объявления умершим;</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вступления в отношении его в законную силу обвинительного приговора суда;</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выезда за пределы Российской Федерации на постоянное место жительства;</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w:t>
      </w:r>
      <w:r>
        <w:rPr>
          <w:sz w:val="28"/>
          <w:szCs w:val="28"/>
        </w:rPr>
        <w:t> </w:t>
      </w:r>
      <w:r w:rsidRPr="00B01BE0">
        <w:rPr>
          <w:sz w:val="28"/>
          <w:szCs w:val="28"/>
        </w:rPr>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sz w:val="28"/>
          <w:szCs w:val="28"/>
        </w:rPr>
        <w:t>;</w:t>
      </w:r>
    </w:p>
    <w:p w:rsidR="008006C4"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призыва на военную службу или направления на заменяющую ее</w:t>
      </w:r>
      <w:r>
        <w:rPr>
          <w:sz w:val="28"/>
          <w:szCs w:val="28"/>
        </w:rPr>
        <w:t> </w:t>
      </w:r>
      <w:r w:rsidRPr="00B01BE0">
        <w:rPr>
          <w:sz w:val="28"/>
          <w:szCs w:val="28"/>
        </w:rPr>
        <w:t>альтернативную гражданскую службу</w:t>
      </w:r>
      <w:r>
        <w:rPr>
          <w:sz w:val="28"/>
          <w:szCs w:val="28"/>
        </w:rPr>
        <w:t>;</w:t>
      </w:r>
    </w:p>
    <w:p w:rsidR="008006C4" w:rsidRPr="0028209E" w:rsidRDefault="008006C4" w:rsidP="008006C4">
      <w:pPr>
        <w:pStyle w:val="afa"/>
        <w:numPr>
          <w:ilvl w:val="0"/>
          <w:numId w:val="21"/>
        </w:numPr>
        <w:tabs>
          <w:tab w:val="left" w:pos="900"/>
        </w:tabs>
        <w:spacing w:line="360" w:lineRule="exact"/>
        <w:ind w:left="0" w:firstLine="709"/>
        <w:jc w:val="both"/>
        <w:rPr>
          <w:sz w:val="28"/>
          <w:szCs w:val="28"/>
        </w:rPr>
      </w:pPr>
      <w:r w:rsidRPr="0028209E">
        <w:rPr>
          <w:sz w:val="28"/>
          <w:szCs w:val="28"/>
        </w:rPr>
        <w:lastRenderedPageBreak/>
        <w:t xml:space="preserve">преобразования муниципального образования, осуществляемого в соответствии с частями 3, 3.2, 4 - 6, 6.1, 6.2, 7, 7.1 статьи 13 </w:t>
      </w:r>
      <w:r w:rsidRPr="00B01BE0">
        <w:rPr>
          <w:sz w:val="28"/>
          <w:szCs w:val="28"/>
        </w:rPr>
        <w:t>Федеральн</w:t>
      </w:r>
      <w:r>
        <w:rPr>
          <w:sz w:val="28"/>
          <w:szCs w:val="28"/>
        </w:rPr>
        <w:t>ого</w:t>
      </w:r>
      <w:r w:rsidRPr="00B01BE0">
        <w:rPr>
          <w:sz w:val="28"/>
          <w:szCs w:val="28"/>
        </w:rPr>
        <w:t xml:space="preserve"> закон</w:t>
      </w:r>
      <w:r>
        <w:rPr>
          <w:sz w:val="28"/>
          <w:szCs w:val="28"/>
        </w:rPr>
        <w:t>а</w:t>
      </w:r>
      <w:r w:rsidRPr="00B01BE0">
        <w:rPr>
          <w:sz w:val="28"/>
          <w:szCs w:val="28"/>
        </w:rPr>
        <w:t xml:space="preserve"> от</w:t>
      </w:r>
      <w:r>
        <w:rPr>
          <w:sz w:val="28"/>
          <w:szCs w:val="28"/>
        </w:rPr>
        <w:t> </w:t>
      </w:r>
      <w:r w:rsidRPr="00B01BE0">
        <w:rPr>
          <w:sz w:val="28"/>
          <w:szCs w:val="28"/>
        </w:rPr>
        <w:t>6 октября 2003 года № 131-ФЗ</w:t>
      </w:r>
      <w:r w:rsidRPr="0028209E">
        <w:rPr>
          <w:sz w:val="28"/>
          <w:szCs w:val="28"/>
        </w:rPr>
        <w:t>, а также в случае упразднения муниципального образования;</w:t>
      </w:r>
    </w:p>
    <w:p w:rsidR="008006C4" w:rsidRPr="00B01BE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 xml:space="preserve">утраты </w:t>
      </w:r>
      <w:r>
        <w:rPr>
          <w:sz w:val="28"/>
          <w:szCs w:val="28"/>
        </w:rPr>
        <w:t xml:space="preserve">муниципальным образованием </w:t>
      </w:r>
      <w:r w:rsidRPr="00B01BE0">
        <w:rPr>
          <w:sz w:val="28"/>
          <w:szCs w:val="28"/>
        </w:rPr>
        <w:t>статуса сельского поселения в связи с его объединением с городским округом;</w:t>
      </w:r>
    </w:p>
    <w:p w:rsidR="008006C4" w:rsidRPr="000F25C0" w:rsidRDefault="008006C4" w:rsidP="008006C4">
      <w:pPr>
        <w:pStyle w:val="afa"/>
        <w:numPr>
          <w:ilvl w:val="0"/>
          <w:numId w:val="21"/>
        </w:numPr>
        <w:tabs>
          <w:tab w:val="left" w:pos="900"/>
        </w:tabs>
        <w:spacing w:line="360" w:lineRule="exact"/>
        <w:ind w:left="0" w:firstLine="709"/>
        <w:jc w:val="both"/>
        <w:rPr>
          <w:sz w:val="28"/>
          <w:szCs w:val="28"/>
        </w:rPr>
      </w:pPr>
      <w:r w:rsidRPr="00B01BE0">
        <w:rPr>
          <w:sz w:val="28"/>
          <w:szCs w:val="28"/>
        </w:rPr>
        <w:t xml:space="preserve">увеличения численности избирателей поселения более чем на 25 процентов, произошедшего вследствие изменения границ поселения или объединения </w:t>
      </w:r>
      <w:r>
        <w:rPr>
          <w:sz w:val="28"/>
          <w:szCs w:val="28"/>
        </w:rPr>
        <w:t xml:space="preserve">его </w:t>
      </w:r>
      <w:r w:rsidRPr="00B01BE0">
        <w:rPr>
          <w:sz w:val="28"/>
          <w:szCs w:val="28"/>
        </w:rPr>
        <w:t>с городским округом</w:t>
      </w:r>
      <w:r w:rsidRPr="000F25C0">
        <w:rPr>
          <w:sz w:val="28"/>
          <w:szCs w:val="28"/>
        </w:rPr>
        <w:t>.</w:t>
      </w:r>
    </w:p>
    <w:p w:rsidR="008006C4" w:rsidRPr="00B01BE0" w:rsidRDefault="008006C4" w:rsidP="008006C4">
      <w:pPr>
        <w:pStyle w:val="a3"/>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7</w:t>
      </w:r>
      <w:r w:rsidRPr="00B01BE0">
        <w:rPr>
          <w:rFonts w:ascii="Times New Roman" w:hAnsi="Times New Roman" w:cs="Times New Roman"/>
          <w:sz w:val="28"/>
          <w:szCs w:val="28"/>
        </w:rPr>
        <w:t>.</w:t>
      </w:r>
      <w:r w:rsidRPr="00B01BE0">
        <w:rPr>
          <w:rFonts w:ascii="Times New Roman" w:hAnsi="Times New Roman" w:cs="Times New Roman"/>
          <w:sz w:val="28"/>
          <w:szCs w:val="28"/>
        </w:rPr>
        <w:tab/>
      </w:r>
      <w:r>
        <w:rPr>
          <w:rFonts w:ascii="Times New Roman" w:hAnsi="Times New Roman" w:cs="Times New Roman"/>
          <w:sz w:val="28"/>
          <w:szCs w:val="28"/>
        </w:rPr>
        <w:t>Контракт с главой администрации</w:t>
      </w:r>
      <w:r w:rsidRPr="00B01BE0">
        <w:rPr>
          <w:rFonts w:ascii="Times New Roman" w:hAnsi="Times New Roman" w:cs="Times New Roman"/>
          <w:sz w:val="28"/>
          <w:szCs w:val="28"/>
        </w:rPr>
        <w:t xml:space="preserve"> может быть расторгнут по</w:t>
      </w:r>
      <w:r>
        <w:rPr>
          <w:rFonts w:ascii="Times New Roman" w:hAnsi="Times New Roman" w:cs="Times New Roman"/>
          <w:sz w:val="28"/>
          <w:szCs w:val="28"/>
        </w:rPr>
        <w:t> </w:t>
      </w:r>
      <w:r w:rsidRPr="00B01BE0">
        <w:rPr>
          <w:rFonts w:ascii="Times New Roman" w:hAnsi="Times New Roman" w:cs="Times New Roman"/>
          <w:sz w:val="28"/>
          <w:szCs w:val="28"/>
        </w:rPr>
        <w:t>соглашению сторон или в судебном порядке на основании заявления:</w:t>
      </w:r>
    </w:p>
    <w:p w:rsidR="008006C4" w:rsidRPr="00B01BE0" w:rsidRDefault="008006C4" w:rsidP="008006C4">
      <w:pPr>
        <w:pStyle w:val="a3"/>
        <w:numPr>
          <w:ilvl w:val="0"/>
          <w:numId w:val="22"/>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совета депутатов или </w:t>
      </w:r>
      <w:r>
        <w:rPr>
          <w:rFonts w:ascii="Times New Roman" w:hAnsi="Times New Roman" w:cs="Times New Roman"/>
          <w:sz w:val="28"/>
          <w:szCs w:val="28"/>
        </w:rPr>
        <w:t>главы поселения</w:t>
      </w:r>
      <w:r w:rsidRPr="00B01BE0">
        <w:rPr>
          <w:rFonts w:ascii="Times New Roman" w:hAnsi="Times New Roman" w:cs="Times New Roman"/>
          <w:sz w:val="28"/>
          <w:szCs w:val="28"/>
        </w:rPr>
        <w:t xml:space="preserve"> – в связи с нарушением условий контракта в части, касающейся решения вопросов местного значения, а</w:t>
      </w:r>
      <w:r>
        <w:rPr>
          <w:rFonts w:ascii="Times New Roman" w:hAnsi="Times New Roman" w:cs="Times New Roman"/>
          <w:sz w:val="28"/>
          <w:szCs w:val="28"/>
        </w:rPr>
        <w:t> </w:t>
      </w:r>
      <w:r w:rsidRPr="00B01BE0">
        <w:rPr>
          <w:rFonts w:ascii="Times New Roman" w:hAnsi="Times New Roman" w:cs="Times New Roman"/>
          <w:sz w:val="28"/>
          <w:szCs w:val="28"/>
        </w:rPr>
        <w:t>также в связи с несоблюдением ограничений, установленных частью 9 статьи 37 Федерального закона от 6 октября 2003 года № 131-ФЗ;</w:t>
      </w:r>
    </w:p>
    <w:p w:rsidR="008006C4" w:rsidRPr="00B01BE0" w:rsidRDefault="008006C4" w:rsidP="008006C4">
      <w:pPr>
        <w:pStyle w:val="a3"/>
        <w:numPr>
          <w:ilvl w:val="0"/>
          <w:numId w:val="22"/>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w:t>
      </w:r>
      <w:r>
        <w:rPr>
          <w:rFonts w:ascii="Times New Roman" w:hAnsi="Times New Roman" w:cs="Times New Roman"/>
          <w:sz w:val="28"/>
          <w:szCs w:val="28"/>
        </w:rPr>
        <w:t> </w:t>
      </w:r>
      <w:r w:rsidRPr="00B01BE0">
        <w:rPr>
          <w:rFonts w:ascii="Times New Roman" w:hAnsi="Times New Roman" w:cs="Times New Roman"/>
          <w:sz w:val="28"/>
          <w:szCs w:val="28"/>
        </w:rPr>
        <w:t>несоблюдением ограничений, установленных частью 9 статьи 37 Федерального закона от 6 октября 2003 года № 131-ФЗ;</w:t>
      </w:r>
    </w:p>
    <w:p w:rsidR="008006C4" w:rsidRPr="00B01BE0" w:rsidRDefault="008006C4" w:rsidP="008006C4">
      <w:pPr>
        <w:pStyle w:val="a3"/>
        <w:numPr>
          <w:ilvl w:val="0"/>
          <w:numId w:val="22"/>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главы администрации</w:t>
      </w:r>
      <w:r>
        <w:rPr>
          <w:rFonts w:ascii="Times New Roman" w:hAnsi="Times New Roman" w:cs="Times New Roman"/>
          <w:sz w:val="28"/>
          <w:szCs w:val="28"/>
        </w:rPr>
        <w:t xml:space="preserve"> </w:t>
      </w:r>
      <w:r w:rsidRPr="00B01BE0">
        <w:rPr>
          <w:rFonts w:ascii="Times New Roman" w:hAnsi="Times New Roman" w:cs="Times New Roman"/>
          <w:sz w:val="28"/>
          <w:szCs w:val="28"/>
        </w:rPr>
        <w:t>– в связи с нарушением условий контракта органами местного самоуправления и (или) органами государственной власти Ленинградской области</w:t>
      </w:r>
      <w:r w:rsidRPr="00B01BE0">
        <w:rPr>
          <w:rFonts w:ascii="Times New Roman" w:hAnsi="Times New Roman" w:cs="Times New Roman"/>
          <w:i/>
          <w:sz w:val="28"/>
          <w:szCs w:val="28"/>
        </w:rPr>
        <w:t>.</w:t>
      </w:r>
    </w:p>
    <w:p w:rsidR="008006C4" w:rsidRPr="00B01BE0" w:rsidRDefault="008006C4" w:rsidP="008006C4">
      <w:pPr>
        <w:pStyle w:val="afa"/>
        <w:ind w:left="0"/>
        <w:jc w:val="both"/>
        <w:rPr>
          <w:sz w:val="28"/>
          <w:szCs w:val="28"/>
        </w:rPr>
      </w:pPr>
    </w:p>
    <w:p w:rsidR="008006C4" w:rsidRPr="00B01BE0" w:rsidRDefault="008006C4" w:rsidP="008006C4">
      <w:pPr>
        <w:pStyle w:val="2"/>
        <w:spacing w:before="0" w:after="0"/>
        <w:jc w:val="center"/>
        <w:rPr>
          <w:rFonts w:ascii="Times New Roman" w:hAnsi="Times New Roman" w:cs="Times New Roman"/>
          <w:i w:val="0"/>
        </w:rPr>
      </w:pPr>
      <w:bookmarkStart w:id="468" w:name="_Toc404443632"/>
      <w:bookmarkStart w:id="469" w:name="_Toc405980876"/>
      <w:bookmarkStart w:id="470" w:name="_Toc409800762"/>
      <w:bookmarkStart w:id="471" w:name="_Toc410222868"/>
      <w:bookmarkStart w:id="472" w:name="_Toc410383828"/>
      <w:bookmarkStart w:id="473" w:name="_Toc410384137"/>
      <w:bookmarkStart w:id="474" w:name="_Toc410653145"/>
      <w:bookmarkStart w:id="475" w:name="_Toc410998361"/>
      <w:bookmarkStart w:id="476" w:name="_Toc411272006"/>
      <w:bookmarkStart w:id="477" w:name="_Toc411321777"/>
      <w:bookmarkStart w:id="478" w:name="_Toc411322264"/>
      <w:bookmarkStart w:id="479" w:name="_Toc411362432"/>
      <w:bookmarkStart w:id="480" w:name="_Toc411362663"/>
      <w:bookmarkStart w:id="481" w:name="_Toc413077998"/>
      <w:bookmarkStart w:id="482" w:name="_Toc416103213"/>
      <w:bookmarkStart w:id="483" w:name="_Toc469399974"/>
      <w:r>
        <w:rPr>
          <w:rFonts w:ascii="Times New Roman" w:hAnsi="Times New Roman" w:cs="Times New Roman"/>
          <w:i w:val="0"/>
        </w:rPr>
        <w:t>Статья 3</w:t>
      </w:r>
      <w:r w:rsidR="00DD627F">
        <w:rPr>
          <w:rFonts w:ascii="Times New Roman" w:hAnsi="Times New Roman" w:cs="Times New Roman"/>
          <w:i w:val="0"/>
        </w:rPr>
        <w:t>2</w:t>
      </w:r>
      <w:r w:rsidRPr="00B01BE0">
        <w:rPr>
          <w:rFonts w:ascii="Times New Roman" w:hAnsi="Times New Roman" w:cs="Times New Roman"/>
          <w:i w:val="0"/>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Times New Roman" w:hAnsi="Times New Roman" w:cs="Times New Roman"/>
          <w:i w:val="0"/>
        </w:rPr>
        <w:t>М</w:t>
      </w:r>
      <w:r w:rsidRPr="00B2304E">
        <w:rPr>
          <w:rFonts w:ascii="Times New Roman" w:hAnsi="Times New Roman" w:cs="Times New Roman"/>
          <w:i w:val="0"/>
        </w:rPr>
        <w:t>униципальн</w:t>
      </w:r>
      <w:r>
        <w:rPr>
          <w:rFonts w:ascii="Times New Roman" w:hAnsi="Times New Roman" w:cs="Times New Roman"/>
          <w:i w:val="0"/>
        </w:rPr>
        <w:t>ый</w:t>
      </w:r>
      <w:r w:rsidRPr="00B2304E">
        <w:rPr>
          <w:rFonts w:ascii="Times New Roman" w:hAnsi="Times New Roman" w:cs="Times New Roman"/>
          <w:i w:val="0"/>
        </w:rPr>
        <w:t xml:space="preserve"> финансов</w:t>
      </w:r>
      <w:r>
        <w:rPr>
          <w:rFonts w:ascii="Times New Roman" w:hAnsi="Times New Roman" w:cs="Times New Roman"/>
          <w:i w:val="0"/>
        </w:rPr>
        <w:t>ый контроль</w:t>
      </w:r>
      <w:bookmarkEnd w:id="483"/>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7B4878" w:rsidRDefault="008006C4" w:rsidP="008006C4">
      <w:pPr>
        <w:pStyle w:val="a3"/>
        <w:numPr>
          <w:ilvl w:val="0"/>
          <w:numId w:val="35"/>
        </w:numPr>
        <w:spacing w:after="0" w:line="360" w:lineRule="exact"/>
        <w:ind w:left="0" w:firstLine="709"/>
        <w:jc w:val="both"/>
        <w:rPr>
          <w:rFonts w:ascii="Times New Roman" w:hAnsi="Times New Roman" w:cs="Times New Roman"/>
          <w:sz w:val="28"/>
          <w:szCs w:val="28"/>
        </w:rPr>
      </w:pPr>
      <w:bookmarkStart w:id="484" w:name="Par0"/>
      <w:bookmarkEnd w:id="484"/>
      <w:r w:rsidRPr="007B4878">
        <w:rPr>
          <w:rFonts w:ascii="Times New Roman" w:hAnsi="Times New Roman" w:cs="Times New Roman"/>
          <w:sz w:val="28"/>
          <w:szCs w:val="28"/>
        </w:rPr>
        <w:t xml:space="preserve">Контрольно-счетный орган в </w:t>
      </w:r>
      <w:r w:rsidR="00D57BBC">
        <w:rPr>
          <w:rFonts w:ascii="Times New Roman" w:hAnsi="Times New Roman" w:cs="Times New Roman"/>
          <w:sz w:val="28"/>
          <w:szCs w:val="28"/>
        </w:rPr>
        <w:t xml:space="preserve">Елизаветинском сельском поселении </w:t>
      </w:r>
      <w:r w:rsidRPr="007B4878">
        <w:rPr>
          <w:rFonts w:ascii="Times New Roman" w:hAnsi="Times New Roman" w:cs="Times New Roman"/>
          <w:sz w:val="28"/>
          <w:szCs w:val="28"/>
        </w:rPr>
        <w:t>не образуется.</w:t>
      </w:r>
    </w:p>
    <w:p w:rsidR="008006C4" w:rsidRPr="007B4878" w:rsidRDefault="008006C4" w:rsidP="008006C4">
      <w:pPr>
        <w:pStyle w:val="a3"/>
        <w:numPr>
          <w:ilvl w:val="0"/>
          <w:numId w:val="35"/>
        </w:numPr>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r w:rsidR="00D57BBC">
        <w:rPr>
          <w:rFonts w:ascii="Times New Roman" w:hAnsi="Times New Roman" w:cs="Times New Roman"/>
          <w:sz w:val="28"/>
          <w:szCs w:val="28"/>
        </w:rPr>
        <w:t xml:space="preserve">Гатчинского муниципального района </w:t>
      </w:r>
      <w:r w:rsidRPr="007B4878">
        <w:rPr>
          <w:rFonts w:ascii="Times New Roman" w:hAnsi="Times New Roman" w:cs="Times New Roman"/>
          <w:sz w:val="28"/>
          <w:szCs w:val="28"/>
        </w:rPr>
        <w:t xml:space="preserve">в соответствии с соглашением, заключаемым между советом депутатов поселения и советом депутатов </w:t>
      </w:r>
      <w:r w:rsidR="00D57BBC">
        <w:rPr>
          <w:rFonts w:ascii="Times New Roman" w:hAnsi="Times New Roman" w:cs="Times New Roman"/>
          <w:sz w:val="28"/>
          <w:szCs w:val="28"/>
        </w:rPr>
        <w:t>Гатчинского муниципального района.</w:t>
      </w:r>
    </w:p>
    <w:p w:rsidR="008006C4" w:rsidRDefault="008006C4" w:rsidP="008006C4">
      <w:pPr>
        <w:autoSpaceDE w:val="0"/>
        <w:autoSpaceDN w:val="0"/>
        <w:adjustRightInd w:val="0"/>
        <w:spacing w:after="0" w:line="360" w:lineRule="exact"/>
        <w:ind w:firstLine="709"/>
        <w:jc w:val="both"/>
        <w:rPr>
          <w:rFonts w:ascii="Times New Roman" w:hAnsi="Times New Roman" w:cs="Times New Roman"/>
          <w:sz w:val="28"/>
          <w:szCs w:val="28"/>
        </w:rPr>
      </w:pPr>
      <w:r w:rsidRPr="007B4878">
        <w:rPr>
          <w:rFonts w:ascii="Times New Roman" w:hAnsi="Times New Roman" w:cs="Times New Roman"/>
          <w:sz w:val="28"/>
          <w:szCs w:val="28"/>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8006C4" w:rsidRPr="007B4878" w:rsidRDefault="008006C4" w:rsidP="008006C4">
      <w:pPr>
        <w:autoSpaceDE w:val="0"/>
        <w:autoSpaceDN w:val="0"/>
        <w:adjustRightInd w:val="0"/>
        <w:spacing w:after="0" w:line="360" w:lineRule="exact"/>
        <w:ind w:firstLine="709"/>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i w:val="0"/>
        </w:rPr>
      </w:pPr>
      <w:bookmarkStart w:id="485" w:name="_Toc469399975"/>
      <w:r w:rsidRPr="00B01BE0">
        <w:rPr>
          <w:rFonts w:ascii="Times New Roman" w:hAnsi="Times New Roman" w:cs="Times New Roman"/>
          <w:i w:val="0"/>
        </w:rPr>
        <w:lastRenderedPageBreak/>
        <w:t>Статья 3</w:t>
      </w:r>
      <w:r w:rsidR="00DD627F">
        <w:rPr>
          <w:rFonts w:ascii="Times New Roman" w:hAnsi="Times New Roman" w:cs="Times New Roman"/>
          <w:i w:val="0"/>
        </w:rPr>
        <w:t>3</w:t>
      </w:r>
      <w:r w:rsidRPr="00B01BE0">
        <w:rPr>
          <w:rFonts w:ascii="Times New Roman" w:hAnsi="Times New Roman" w:cs="Times New Roman"/>
          <w:i w:val="0"/>
        </w:rPr>
        <w:t xml:space="preserve">. </w:t>
      </w:r>
      <w:r w:rsidRPr="00B2304E">
        <w:rPr>
          <w:rFonts w:ascii="Times New Roman" w:hAnsi="Times New Roman" w:cs="Times New Roman"/>
          <w:i w:val="0"/>
        </w:rPr>
        <w:t>Избирательная комисси</w:t>
      </w:r>
      <w:bookmarkEnd w:id="422"/>
      <w:r w:rsidRPr="00B2304E">
        <w:rPr>
          <w:rFonts w:ascii="Times New Roman" w:hAnsi="Times New Roman" w:cs="Times New Roman"/>
          <w:i w:val="0"/>
        </w:rPr>
        <w:t>я</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85"/>
    </w:p>
    <w:p w:rsidR="008006C4" w:rsidRPr="00B01BE0" w:rsidRDefault="008006C4" w:rsidP="007F76F8">
      <w:pPr>
        <w:spacing w:after="0" w:line="240" w:lineRule="auto"/>
        <w:jc w:val="both"/>
      </w:pPr>
    </w:p>
    <w:p w:rsidR="008006C4" w:rsidRDefault="008006C4" w:rsidP="008006C4">
      <w:pPr>
        <w:pStyle w:val="a3"/>
        <w:numPr>
          <w:ilvl w:val="0"/>
          <w:numId w:val="19"/>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Избирательная комиссия </w:t>
      </w:r>
      <w:r w:rsidRPr="00DF2A25">
        <w:rPr>
          <w:rFonts w:ascii="Times New Roman" w:hAnsi="Times New Roman" w:cs="Times New Roman"/>
          <w:sz w:val="28"/>
          <w:szCs w:val="28"/>
        </w:rPr>
        <w:t>муниципального образования</w:t>
      </w:r>
      <w:r w:rsidRPr="00B01BE0">
        <w:rPr>
          <w:rFonts w:ascii="Times New Roman" w:hAnsi="Times New Roman" w:cs="Times New Roman"/>
          <w:sz w:val="28"/>
          <w:szCs w:val="28"/>
        </w:rPr>
        <w:t xml:space="preserve"> </w:t>
      </w:r>
      <w:r w:rsidR="00D57BBC">
        <w:rPr>
          <w:rFonts w:ascii="Times New Roman" w:hAnsi="Times New Roman" w:cs="Times New Roman"/>
          <w:sz w:val="28"/>
          <w:szCs w:val="28"/>
        </w:rPr>
        <w:t xml:space="preserve">Елизаветинское сельское поселение Гатчинского муниципального района </w:t>
      </w:r>
      <w:r w:rsidRPr="00B01BE0">
        <w:rPr>
          <w:rFonts w:ascii="Times New Roman" w:hAnsi="Times New Roman" w:cs="Times New Roman"/>
          <w:sz w:val="28"/>
          <w:szCs w:val="28"/>
        </w:rPr>
        <w:t>(далее – избирательная комиссия</w:t>
      </w:r>
      <w:r>
        <w:rPr>
          <w:rFonts w:ascii="Times New Roman" w:hAnsi="Times New Roman" w:cs="Times New Roman"/>
          <w:sz w:val="28"/>
          <w:szCs w:val="28"/>
        </w:rPr>
        <w:t xml:space="preserve"> муниципального образования</w:t>
      </w:r>
      <w:r w:rsidRPr="00B01BE0">
        <w:rPr>
          <w:rFonts w:ascii="Times New Roman" w:hAnsi="Times New Roman" w:cs="Times New Roman"/>
          <w:sz w:val="28"/>
          <w:szCs w:val="28"/>
        </w:rPr>
        <w:t xml:space="preserve">) </w:t>
      </w:r>
      <w:r>
        <w:rPr>
          <w:rFonts w:ascii="Times New Roman" w:hAnsi="Times New Roman" w:cs="Times New Roman"/>
          <w:sz w:val="28"/>
          <w:szCs w:val="28"/>
        </w:rPr>
        <w:t xml:space="preserve">не образуется. </w:t>
      </w:r>
    </w:p>
    <w:p w:rsidR="008006C4" w:rsidRDefault="008006C4" w:rsidP="008006C4">
      <w:pPr>
        <w:pStyle w:val="a3"/>
        <w:numPr>
          <w:ilvl w:val="0"/>
          <w:numId w:val="19"/>
        </w:numPr>
        <w:spacing w:after="0" w:line="360" w:lineRule="exact"/>
        <w:ind w:left="0" w:firstLine="709"/>
        <w:jc w:val="both"/>
        <w:rPr>
          <w:rFonts w:ascii="Times New Roman" w:hAnsi="Times New Roman" w:cs="Times New Roman"/>
          <w:sz w:val="28"/>
          <w:szCs w:val="28"/>
        </w:rPr>
      </w:pPr>
      <w:r w:rsidRPr="00B01BE0">
        <w:rPr>
          <w:rFonts w:ascii="Times New Roman" w:hAnsi="Times New Roman" w:cs="Times New Roman"/>
          <w:sz w:val="28"/>
          <w:szCs w:val="28"/>
        </w:rPr>
        <w:t xml:space="preserve">Полномочия </w:t>
      </w:r>
      <w:r>
        <w:rPr>
          <w:rFonts w:ascii="Times New Roman" w:hAnsi="Times New Roman" w:cs="Times New Roman"/>
          <w:sz w:val="28"/>
          <w:szCs w:val="28"/>
        </w:rPr>
        <w:t>избирательной комиссии муниципального образования</w:t>
      </w:r>
      <w:r w:rsidRPr="00B01BE0">
        <w:rPr>
          <w:rFonts w:ascii="Times New Roman" w:hAnsi="Times New Roman" w:cs="Times New Roman"/>
          <w:sz w:val="28"/>
          <w:szCs w:val="28"/>
        </w:rPr>
        <w:t xml:space="preserve"> возложены на территориальную избирательную комиссию</w:t>
      </w:r>
      <w:r w:rsidR="00F643F5">
        <w:rPr>
          <w:rFonts w:ascii="Times New Roman" w:hAnsi="Times New Roman" w:cs="Times New Roman"/>
          <w:sz w:val="28"/>
          <w:szCs w:val="28"/>
        </w:rPr>
        <w:t xml:space="preserve"> Гатчинского муниципального района Ленинградской области</w:t>
      </w:r>
      <w:r>
        <w:rPr>
          <w:rFonts w:ascii="Times New Roman" w:hAnsi="Times New Roman" w:cs="Times New Roman"/>
          <w:sz w:val="28"/>
          <w:szCs w:val="28"/>
        </w:rPr>
        <w:t xml:space="preserve"> </w:t>
      </w:r>
      <w:r w:rsidRPr="00F643F5">
        <w:rPr>
          <w:rFonts w:ascii="Times New Roman" w:hAnsi="Times New Roman" w:cs="Times New Roman"/>
          <w:sz w:val="28"/>
          <w:szCs w:val="28"/>
        </w:rPr>
        <w:t xml:space="preserve">постановлением Избирательной комиссии Ленинградской области от </w:t>
      </w:r>
      <w:r w:rsidR="00F643F5" w:rsidRPr="00F643F5">
        <w:rPr>
          <w:rFonts w:ascii="Times New Roman" w:hAnsi="Times New Roman" w:cs="Times New Roman"/>
          <w:sz w:val="28"/>
          <w:szCs w:val="28"/>
        </w:rPr>
        <w:t xml:space="preserve">17 октября 2006 года </w:t>
      </w:r>
      <w:r w:rsidRPr="00F643F5">
        <w:rPr>
          <w:rFonts w:ascii="Times New Roman" w:hAnsi="Times New Roman" w:cs="Times New Roman"/>
          <w:sz w:val="28"/>
          <w:szCs w:val="28"/>
        </w:rPr>
        <w:t xml:space="preserve">№ </w:t>
      </w:r>
      <w:r w:rsidR="00F643F5" w:rsidRPr="00F643F5">
        <w:rPr>
          <w:rFonts w:ascii="Times New Roman" w:hAnsi="Times New Roman" w:cs="Times New Roman"/>
          <w:sz w:val="28"/>
          <w:szCs w:val="28"/>
        </w:rPr>
        <w:t>60/410</w:t>
      </w:r>
      <w:r w:rsidRPr="00F643F5">
        <w:rPr>
          <w:rFonts w:ascii="Times New Roman" w:hAnsi="Times New Roman" w:cs="Times New Roman"/>
          <w:sz w:val="28"/>
          <w:szCs w:val="28"/>
        </w:rPr>
        <w:t>.</w:t>
      </w:r>
      <w:r>
        <w:rPr>
          <w:rFonts w:ascii="Times New Roman" w:hAnsi="Times New Roman" w:cs="Times New Roman"/>
          <w:sz w:val="28"/>
          <w:szCs w:val="28"/>
        </w:rPr>
        <w:t xml:space="preserve"> </w:t>
      </w:r>
    </w:p>
    <w:p w:rsidR="008006C4" w:rsidRDefault="008006C4" w:rsidP="008006C4">
      <w:pPr>
        <w:pStyle w:val="a3"/>
        <w:spacing w:after="0"/>
        <w:ind w:left="924"/>
        <w:jc w:val="both"/>
        <w:rPr>
          <w:rFonts w:ascii="Times New Roman" w:hAnsi="Times New Roman" w:cs="Times New Roman"/>
          <w:sz w:val="28"/>
          <w:szCs w:val="28"/>
        </w:rPr>
      </w:pPr>
    </w:p>
    <w:p w:rsidR="008006C4" w:rsidRPr="00B01BE0" w:rsidRDefault="008006C4" w:rsidP="008006C4">
      <w:pPr>
        <w:pStyle w:val="2"/>
        <w:spacing w:before="0" w:after="0"/>
        <w:jc w:val="center"/>
        <w:rPr>
          <w:rFonts w:ascii="Times New Roman" w:hAnsi="Times New Roman" w:cs="Times New Roman"/>
        </w:rPr>
      </w:pPr>
      <w:bookmarkStart w:id="486" w:name="_Toc469399976"/>
      <w:bookmarkStart w:id="487" w:name="_Toc404443636"/>
      <w:bookmarkStart w:id="488" w:name="_Toc405980879"/>
      <w:bookmarkStart w:id="489" w:name="_Toc409800765"/>
      <w:bookmarkStart w:id="490" w:name="_Toc410222871"/>
      <w:bookmarkStart w:id="491" w:name="_Toc410383831"/>
      <w:bookmarkStart w:id="492" w:name="_Toc410384140"/>
      <w:bookmarkStart w:id="493" w:name="_Toc410653148"/>
      <w:bookmarkStart w:id="494" w:name="_Toc410998364"/>
      <w:bookmarkStart w:id="495" w:name="_Toc411272009"/>
      <w:bookmarkStart w:id="496" w:name="_Toc411321780"/>
      <w:bookmarkStart w:id="497" w:name="_Toc411322267"/>
      <w:bookmarkStart w:id="498" w:name="_Toc411362435"/>
      <w:bookmarkStart w:id="499" w:name="_Toc411362666"/>
      <w:bookmarkStart w:id="500" w:name="_Toc415563809"/>
      <w:r>
        <w:rPr>
          <w:rFonts w:ascii="Times New Roman" w:hAnsi="Times New Roman" w:cs="Times New Roman"/>
          <w:i w:val="0"/>
        </w:rPr>
        <w:t>Статья 3</w:t>
      </w:r>
      <w:r w:rsidR="00DD627F">
        <w:rPr>
          <w:rFonts w:ascii="Times New Roman" w:hAnsi="Times New Roman" w:cs="Times New Roman"/>
          <w:i w:val="0"/>
        </w:rPr>
        <w:t>4</w:t>
      </w:r>
      <w:r w:rsidRPr="00B01BE0">
        <w:rPr>
          <w:rFonts w:ascii="Times New Roman" w:hAnsi="Times New Roman" w:cs="Times New Roman"/>
          <w:i w:val="0"/>
        </w:rPr>
        <w:t>. Осуществление органами местного самоуправления</w:t>
      </w:r>
      <w:r w:rsidRPr="00B01BE0">
        <w:t xml:space="preserve"> </w:t>
      </w:r>
      <w:r w:rsidRPr="00B01BE0">
        <w:rPr>
          <w:rFonts w:ascii="Times New Roman" w:hAnsi="Times New Roman" w:cs="Times New Roman"/>
          <w:i w:val="0"/>
        </w:rPr>
        <w:t>отдельных государственных полномочий</w:t>
      </w:r>
      <w:bookmarkEnd w:id="486"/>
    </w:p>
    <w:p w:rsidR="008006C4" w:rsidRPr="00B01BE0" w:rsidRDefault="008006C4" w:rsidP="008006C4">
      <w:pPr>
        <w:pStyle w:val="a3"/>
        <w:spacing w:after="0"/>
        <w:ind w:firstLine="709"/>
        <w:jc w:val="both"/>
        <w:rPr>
          <w:rFonts w:ascii="Times New Roman" w:hAnsi="Times New Roman" w:cs="Times New Roman"/>
          <w:b/>
          <w:sz w:val="28"/>
          <w:szCs w:val="28"/>
        </w:rPr>
      </w:pPr>
    </w:p>
    <w:p w:rsidR="008006C4" w:rsidRPr="007B4878" w:rsidRDefault="008006C4" w:rsidP="008006C4">
      <w:pPr>
        <w:pStyle w:val="afa"/>
        <w:numPr>
          <w:ilvl w:val="0"/>
          <w:numId w:val="42"/>
        </w:numPr>
        <w:autoSpaceDE w:val="0"/>
        <w:autoSpaceDN w:val="0"/>
        <w:adjustRightInd w:val="0"/>
        <w:spacing w:line="360" w:lineRule="exact"/>
        <w:ind w:left="0" w:firstLine="709"/>
        <w:jc w:val="both"/>
        <w:rPr>
          <w:sz w:val="28"/>
          <w:szCs w:val="28"/>
        </w:rPr>
      </w:pPr>
      <w:r w:rsidRPr="007B4878">
        <w:rPr>
          <w:sz w:val="28"/>
          <w:szCs w:val="28"/>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8006C4" w:rsidRPr="007B4878" w:rsidRDefault="008006C4" w:rsidP="008006C4">
      <w:pPr>
        <w:pStyle w:val="afa"/>
        <w:numPr>
          <w:ilvl w:val="0"/>
          <w:numId w:val="42"/>
        </w:numPr>
        <w:autoSpaceDE w:val="0"/>
        <w:autoSpaceDN w:val="0"/>
        <w:adjustRightInd w:val="0"/>
        <w:spacing w:line="360" w:lineRule="exact"/>
        <w:ind w:left="0" w:firstLine="709"/>
        <w:jc w:val="both"/>
        <w:rPr>
          <w:sz w:val="28"/>
          <w:szCs w:val="28"/>
        </w:rPr>
      </w:pPr>
      <w:r w:rsidRPr="007B4878">
        <w:rPr>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8006C4" w:rsidRPr="007B4878" w:rsidRDefault="008006C4" w:rsidP="008006C4">
      <w:pPr>
        <w:pStyle w:val="afa"/>
        <w:numPr>
          <w:ilvl w:val="0"/>
          <w:numId w:val="42"/>
        </w:numPr>
        <w:autoSpaceDE w:val="0"/>
        <w:autoSpaceDN w:val="0"/>
        <w:adjustRightInd w:val="0"/>
        <w:spacing w:line="360" w:lineRule="exact"/>
        <w:ind w:left="0" w:firstLine="709"/>
        <w:jc w:val="both"/>
        <w:rPr>
          <w:sz w:val="28"/>
          <w:szCs w:val="28"/>
        </w:rPr>
      </w:pPr>
      <w:r w:rsidRPr="007B4878">
        <w:rPr>
          <w:sz w:val="28"/>
          <w:szCs w:val="28"/>
        </w:rPr>
        <w:t>По решению совета депутатов, для осуществления переданных им отдельных государственных полномочий</w:t>
      </w:r>
      <w:r w:rsidRPr="007B4878" w:rsidDel="0014465B">
        <w:rPr>
          <w:sz w:val="28"/>
          <w:szCs w:val="28"/>
        </w:rPr>
        <w:t xml:space="preserve"> </w:t>
      </w:r>
      <w:r w:rsidRPr="007B4878">
        <w:rPr>
          <w:sz w:val="28"/>
          <w:szCs w:val="28"/>
        </w:rPr>
        <w:t>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8006C4" w:rsidRPr="007B4878" w:rsidRDefault="008006C4" w:rsidP="008006C4">
      <w:pPr>
        <w:pStyle w:val="afa"/>
        <w:numPr>
          <w:ilvl w:val="0"/>
          <w:numId w:val="42"/>
        </w:numPr>
        <w:autoSpaceDE w:val="0"/>
        <w:autoSpaceDN w:val="0"/>
        <w:adjustRightInd w:val="0"/>
        <w:spacing w:line="360" w:lineRule="exact"/>
        <w:ind w:left="0" w:firstLine="709"/>
        <w:jc w:val="both"/>
        <w:rPr>
          <w:sz w:val="28"/>
          <w:szCs w:val="28"/>
        </w:rPr>
      </w:pPr>
      <w:r w:rsidRPr="007B4878">
        <w:rPr>
          <w:sz w:val="28"/>
          <w:szCs w:val="28"/>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8006C4" w:rsidRPr="007B4878" w:rsidRDefault="008006C4" w:rsidP="008006C4">
      <w:pPr>
        <w:pStyle w:val="afa"/>
        <w:numPr>
          <w:ilvl w:val="0"/>
          <w:numId w:val="42"/>
        </w:numPr>
        <w:autoSpaceDE w:val="0"/>
        <w:autoSpaceDN w:val="0"/>
        <w:adjustRightInd w:val="0"/>
        <w:spacing w:line="360" w:lineRule="exact"/>
        <w:ind w:left="0" w:firstLine="709"/>
        <w:jc w:val="both"/>
        <w:rPr>
          <w:sz w:val="28"/>
          <w:szCs w:val="28"/>
        </w:rPr>
      </w:pPr>
      <w:r w:rsidRPr="007B4878">
        <w:rPr>
          <w:sz w:val="28"/>
          <w:szCs w:val="28"/>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006C4" w:rsidRPr="007B4878" w:rsidRDefault="008006C4" w:rsidP="008006C4">
      <w:pPr>
        <w:pStyle w:val="afa"/>
        <w:autoSpaceDE w:val="0"/>
        <w:autoSpaceDN w:val="0"/>
        <w:adjustRightInd w:val="0"/>
        <w:spacing w:line="360" w:lineRule="exact"/>
        <w:ind w:left="0"/>
        <w:jc w:val="both"/>
        <w:rPr>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01" w:name="_Toc469399977"/>
      <w:r w:rsidRPr="007B4878">
        <w:rPr>
          <w:rFonts w:ascii="Times New Roman" w:hAnsi="Times New Roman" w:cs="Times New Roman"/>
          <w:i w:val="0"/>
        </w:rPr>
        <w:lastRenderedPageBreak/>
        <w:t>Статья 3</w:t>
      </w:r>
      <w:r w:rsidR="00DD627F">
        <w:rPr>
          <w:rFonts w:ascii="Times New Roman" w:hAnsi="Times New Roman" w:cs="Times New Roman"/>
          <w:i w:val="0"/>
        </w:rPr>
        <w:t>5</w:t>
      </w:r>
      <w:r w:rsidRPr="007B4878">
        <w:rPr>
          <w:rFonts w:ascii="Times New Roman" w:hAnsi="Times New Roman" w:cs="Times New Roman"/>
          <w:i w:val="0"/>
        </w:rPr>
        <w:t>. Виды ответственности органов местного самоуправления</w:t>
      </w:r>
      <w:bookmarkEnd w:id="501"/>
    </w:p>
    <w:p w:rsidR="008006C4" w:rsidRPr="007B4878" w:rsidRDefault="008006C4" w:rsidP="008006C4">
      <w:pPr>
        <w:spacing w:after="0" w:line="360" w:lineRule="exact"/>
        <w:jc w:val="both"/>
        <w:rPr>
          <w:rFonts w:ascii="Times New Roman" w:hAnsi="Times New Roman" w:cs="Times New Roman"/>
          <w:sz w:val="28"/>
          <w:szCs w:val="28"/>
        </w:rPr>
      </w:pPr>
    </w:p>
    <w:p w:rsidR="008006C4" w:rsidRPr="007B4878" w:rsidRDefault="008006C4" w:rsidP="008006C4">
      <w:pPr>
        <w:pStyle w:val="32"/>
        <w:spacing w:after="0" w:line="360" w:lineRule="exact"/>
        <w:ind w:left="0" w:firstLine="709"/>
        <w:jc w:val="both"/>
        <w:rPr>
          <w:sz w:val="28"/>
          <w:szCs w:val="28"/>
        </w:rPr>
      </w:pPr>
      <w:r w:rsidRPr="007B4878">
        <w:rPr>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8006C4" w:rsidRPr="007B4878" w:rsidRDefault="008006C4" w:rsidP="008006C4">
      <w:pPr>
        <w:pStyle w:val="afa"/>
        <w:autoSpaceDE w:val="0"/>
        <w:autoSpaceDN w:val="0"/>
        <w:adjustRightInd w:val="0"/>
        <w:spacing w:line="360" w:lineRule="exact"/>
        <w:ind w:left="0"/>
        <w:jc w:val="both"/>
        <w:rPr>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02" w:name="_Toc404443637"/>
      <w:bookmarkStart w:id="503" w:name="_Toc405980880"/>
      <w:bookmarkStart w:id="504" w:name="_Toc409800736"/>
      <w:bookmarkStart w:id="505" w:name="_Toc410222842"/>
      <w:bookmarkStart w:id="506" w:name="_Toc410383832"/>
      <w:bookmarkStart w:id="507" w:name="_Toc410384141"/>
      <w:bookmarkStart w:id="508" w:name="_Toc410653149"/>
      <w:bookmarkStart w:id="509" w:name="_Toc410998365"/>
      <w:bookmarkStart w:id="510" w:name="_Toc411272010"/>
      <w:bookmarkStart w:id="511" w:name="_Toc411321781"/>
      <w:bookmarkStart w:id="512" w:name="_Toc411322268"/>
      <w:bookmarkStart w:id="513" w:name="_Toc411362436"/>
      <w:bookmarkStart w:id="514" w:name="_Toc411362667"/>
      <w:bookmarkStart w:id="515" w:name="_Toc469399978"/>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7B4878">
        <w:rPr>
          <w:rFonts w:ascii="Times New Roman" w:hAnsi="Times New Roman" w:cs="Times New Roman"/>
          <w:i w:val="0"/>
        </w:rPr>
        <w:t xml:space="preserve">ГЛАВА 5. </w:t>
      </w:r>
      <w:bookmarkEnd w:id="502"/>
      <w:bookmarkEnd w:id="503"/>
      <w:bookmarkEnd w:id="504"/>
      <w:bookmarkEnd w:id="505"/>
      <w:bookmarkEnd w:id="506"/>
      <w:bookmarkEnd w:id="507"/>
      <w:bookmarkEnd w:id="508"/>
      <w:bookmarkEnd w:id="509"/>
      <w:bookmarkEnd w:id="510"/>
      <w:bookmarkEnd w:id="511"/>
      <w:bookmarkEnd w:id="512"/>
      <w:bookmarkEnd w:id="513"/>
      <w:bookmarkEnd w:id="514"/>
      <w:r w:rsidRPr="007B4878">
        <w:rPr>
          <w:rFonts w:ascii="Times New Roman" w:hAnsi="Times New Roman" w:cs="Times New Roman"/>
          <w:i w:val="0"/>
        </w:rPr>
        <w:t>МУНИЦИПАЛЬНЫЕ ПРАВОВЫЕ АКТЫ</w:t>
      </w:r>
      <w:bookmarkEnd w:id="515"/>
    </w:p>
    <w:p w:rsidR="008006C4" w:rsidRPr="007B4878" w:rsidRDefault="008006C4" w:rsidP="008006C4">
      <w:pPr>
        <w:tabs>
          <w:tab w:val="num" w:pos="-2160"/>
        </w:tabs>
        <w:spacing w:after="0" w:line="360" w:lineRule="exact"/>
        <w:ind w:firstLine="567"/>
        <w:jc w:val="both"/>
        <w:rPr>
          <w:rFonts w:ascii="Times New Roman" w:hAnsi="Times New Roman" w:cs="Times New Roman"/>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16" w:name="_Toc469399979"/>
      <w:bookmarkEnd w:id="77"/>
      <w:bookmarkEnd w:id="78"/>
      <w:r w:rsidRPr="007B4878">
        <w:rPr>
          <w:rFonts w:ascii="Times New Roman" w:hAnsi="Times New Roman" w:cs="Times New Roman"/>
          <w:i w:val="0"/>
        </w:rPr>
        <w:t>Статья 3</w:t>
      </w:r>
      <w:r>
        <w:rPr>
          <w:rFonts w:ascii="Times New Roman" w:hAnsi="Times New Roman" w:cs="Times New Roman"/>
          <w:i w:val="0"/>
        </w:rPr>
        <w:t>6</w:t>
      </w:r>
      <w:r w:rsidRPr="007B4878">
        <w:rPr>
          <w:rFonts w:ascii="Times New Roman" w:hAnsi="Times New Roman" w:cs="Times New Roman"/>
          <w:i w:val="0"/>
        </w:rPr>
        <w:t>. Система муниципальных правовых актов</w:t>
      </w:r>
      <w:bookmarkEnd w:id="516"/>
    </w:p>
    <w:p w:rsidR="008006C4" w:rsidRPr="007B4878" w:rsidRDefault="008006C4" w:rsidP="008006C4">
      <w:pPr>
        <w:spacing w:after="0" w:line="360" w:lineRule="exact"/>
        <w:jc w:val="both"/>
        <w:rPr>
          <w:rFonts w:ascii="Times New Roman" w:hAnsi="Times New Roman" w:cs="Times New Roman"/>
          <w:sz w:val="28"/>
          <w:szCs w:val="28"/>
        </w:rPr>
      </w:pPr>
    </w:p>
    <w:p w:rsidR="008006C4" w:rsidRPr="007B4878" w:rsidRDefault="008006C4" w:rsidP="008006C4">
      <w:pPr>
        <w:pStyle w:val="ConsPlusNormal"/>
        <w:numPr>
          <w:ilvl w:val="0"/>
          <w:numId w:val="45"/>
        </w:numPr>
        <w:spacing w:line="360" w:lineRule="exact"/>
        <w:ind w:left="0" w:firstLine="680"/>
        <w:jc w:val="both"/>
        <w:rPr>
          <w:rFonts w:ascii="Times New Roman" w:hAnsi="Times New Roman" w:cs="Times New Roman"/>
          <w:sz w:val="28"/>
          <w:szCs w:val="28"/>
        </w:rPr>
      </w:pPr>
      <w:bookmarkStart w:id="517" w:name="_Toc413312459"/>
      <w:bookmarkStart w:id="518" w:name="_Toc419387887"/>
      <w:bookmarkStart w:id="519" w:name="_Toc423949871"/>
      <w:r w:rsidRPr="007B4878">
        <w:rPr>
          <w:rFonts w:ascii="Times New Roman" w:hAnsi="Times New Roman" w:cs="Times New Roman"/>
          <w:color w:val="000000"/>
          <w:sz w:val="28"/>
          <w:szCs w:val="28"/>
          <w:lang w:bidi="ru-RU"/>
        </w:rPr>
        <w:t xml:space="preserve">Систему муниципальных правовых актов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color w:val="000000"/>
          <w:sz w:val="28"/>
          <w:szCs w:val="28"/>
          <w:lang w:bidi="ru-RU"/>
        </w:rPr>
        <w:t xml:space="preserve"> составляют:</w:t>
      </w:r>
    </w:p>
    <w:p w:rsidR="008006C4" w:rsidRPr="007B4878" w:rsidRDefault="008006C4" w:rsidP="008006C4">
      <w:pPr>
        <w:widowControl w:val="0"/>
        <w:numPr>
          <w:ilvl w:val="0"/>
          <w:numId w:val="46"/>
        </w:numPr>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color w:val="000000"/>
          <w:sz w:val="28"/>
          <w:szCs w:val="28"/>
          <w:lang w:bidi="ru-RU"/>
        </w:rPr>
        <w:t xml:space="preserve">устав муниципального образования и муниципальные правовые акты о внесении изменений в устав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widowControl w:val="0"/>
        <w:numPr>
          <w:ilvl w:val="0"/>
          <w:numId w:val="46"/>
        </w:numPr>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color w:val="000000"/>
          <w:sz w:val="28"/>
          <w:szCs w:val="28"/>
          <w:lang w:bidi="ru-RU"/>
        </w:rPr>
        <w:t xml:space="preserve">решения, принятые путем прямого волеизъявления граждан; решения совета депутатов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widowControl w:val="0"/>
        <w:numPr>
          <w:ilvl w:val="0"/>
          <w:numId w:val="46"/>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 xml:space="preserve">постановления и распоряжения главы </w:t>
      </w:r>
      <w:r w:rsidRPr="007B4878">
        <w:rPr>
          <w:rFonts w:ascii="Times New Roman" w:hAnsi="Times New Roman" w:cs="Times New Roman"/>
          <w:iCs/>
          <w:color w:val="000000"/>
          <w:sz w:val="28"/>
          <w:szCs w:val="28"/>
          <w:lang w:bidi="ru-RU"/>
        </w:rPr>
        <w:t xml:space="preserve">муниципального образования; </w:t>
      </w:r>
    </w:p>
    <w:p w:rsidR="008006C4" w:rsidRPr="007B4878" w:rsidRDefault="008006C4" w:rsidP="008006C4">
      <w:pPr>
        <w:widowControl w:val="0"/>
        <w:numPr>
          <w:ilvl w:val="0"/>
          <w:numId w:val="46"/>
        </w:numPr>
        <w:spacing w:after="0" w:line="360" w:lineRule="exact"/>
        <w:ind w:left="0" w:firstLine="709"/>
        <w:jc w:val="both"/>
        <w:rPr>
          <w:rFonts w:ascii="Times New Roman" w:hAnsi="Times New Roman" w:cs="Times New Roman"/>
          <w:sz w:val="28"/>
          <w:szCs w:val="28"/>
        </w:rPr>
      </w:pPr>
      <w:r w:rsidRPr="007B4878">
        <w:rPr>
          <w:rFonts w:ascii="Times New Roman" w:hAnsi="Times New Roman" w:cs="Times New Roman"/>
          <w:color w:val="000000"/>
          <w:sz w:val="28"/>
          <w:szCs w:val="28"/>
          <w:lang w:bidi="ru-RU"/>
        </w:rPr>
        <w:t xml:space="preserve">постановления и распоряжения местной администрации </w:t>
      </w:r>
      <w:r w:rsidRPr="007B4878">
        <w:rPr>
          <w:rFonts w:ascii="Times New Roman" w:hAnsi="Times New Roman" w:cs="Times New Roman"/>
          <w:iCs/>
          <w:color w:val="000000"/>
          <w:sz w:val="28"/>
          <w:szCs w:val="28"/>
          <w:lang w:bidi="ru-RU"/>
        </w:rPr>
        <w:t xml:space="preserve">муниципального образования; </w:t>
      </w:r>
      <w:r w:rsidRPr="007B4878">
        <w:rPr>
          <w:rFonts w:ascii="Times New Roman" w:hAnsi="Times New Roman" w:cs="Times New Roman"/>
          <w:color w:val="000000"/>
          <w:sz w:val="28"/>
          <w:szCs w:val="28"/>
          <w:lang w:bidi="ru-RU"/>
        </w:rPr>
        <w:t xml:space="preserve">постановления и распоряжения иных органов местного самоуправления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sz w:val="28"/>
          <w:szCs w:val="28"/>
        </w:rPr>
        <w:t xml:space="preserve"> и должностных лиц местного самоуправления, предусмотренных уставом муниципального образования.</w:t>
      </w:r>
    </w:p>
    <w:p w:rsidR="008006C4" w:rsidRPr="007B4878" w:rsidRDefault="008006C4" w:rsidP="008006C4">
      <w:pPr>
        <w:widowControl w:val="0"/>
        <w:numPr>
          <w:ilvl w:val="0"/>
          <w:numId w:val="45"/>
        </w:numPr>
        <w:spacing w:after="0" w:line="360" w:lineRule="exact"/>
        <w:ind w:left="0" w:firstLine="709"/>
        <w:jc w:val="both"/>
        <w:rPr>
          <w:rFonts w:ascii="Times New Roman" w:hAnsi="Times New Roman" w:cs="Times New Roman"/>
          <w:color w:val="000000"/>
          <w:sz w:val="28"/>
          <w:szCs w:val="28"/>
          <w:lang w:bidi="ru-RU"/>
        </w:rPr>
      </w:pPr>
      <w:r w:rsidRPr="007B4878">
        <w:rPr>
          <w:rFonts w:ascii="Times New Roman" w:hAnsi="Times New Roman" w:cs="Times New Roman"/>
          <w:color w:val="000000"/>
          <w:sz w:val="28"/>
          <w:szCs w:val="28"/>
          <w:lang w:bidi="ru-RU"/>
        </w:rPr>
        <w:t xml:space="preserve">Муниципальный нормативный правовой акт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color w:val="000000"/>
          <w:sz w:val="28"/>
          <w:szCs w:val="28"/>
          <w:lang w:bidi="ru-RU"/>
        </w:rPr>
        <w:t xml:space="preserve"> принимается в следующих формах:</w:t>
      </w:r>
    </w:p>
    <w:p w:rsidR="008006C4" w:rsidRPr="007B4878" w:rsidRDefault="008006C4" w:rsidP="008006C4">
      <w:pPr>
        <w:widowControl w:val="0"/>
        <w:numPr>
          <w:ilvl w:val="0"/>
          <w:numId w:val="47"/>
        </w:numPr>
        <w:spacing w:after="0" w:line="360" w:lineRule="exact"/>
        <w:ind w:left="0" w:firstLine="709"/>
        <w:jc w:val="both"/>
        <w:rPr>
          <w:rFonts w:ascii="Times New Roman" w:hAnsi="Times New Roman" w:cs="Times New Roman"/>
          <w:color w:val="000000"/>
          <w:sz w:val="28"/>
          <w:szCs w:val="28"/>
          <w:lang w:bidi="ru-RU"/>
        </w:rPr>
      </w:pPr>
      <w:r w:rsidRPr="007B4878">
        <w:rPr>
          <w:rFonts w:ascii="Times New Roman" w:hAnsi="Times New Roman" w:cs="Times New Roman"/>
          <w:color w:val="000000"/>
          <w:sz w:val="28"/>
          <w:szCs w:val="28"/>
          <w:lang w:bidi="ru-RU"/>
        </w:rPr>
        <w:t xml:space="preserve">устав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color w:val="000000"/>
          <w:sz w:val="28"/>
          <w:szCs w:val="28"/>
          <w:lang w:bidi="ru-RU"/>
        </w:rPr>
        <w:t xml:space="preserve"> и муниципальный правовой акт о внесении изменений в устав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widowControl w:val="0"/>
        <w:numPr>
          <w:ilvl w:val="0"/>
          <w:numId w:val="47"/>
        </w:numPr>
        <w:spacing w:after="0" w:line="360" w:lineRule="exact"/>
        <w:ind w:left="0" w:firstLine="709"/>
        <w:jc w:val="both"/>
        <w:rPr>
          <w:rFonts w:ascii="Times New Roman" w:hAnsi="Times New Roman" w:cs="Times New Roman"/>
          <w:color w:val="000000"/>
          <w:sz w:val="28"/>
          <w:szCs w:val="28"/>
          <w:lang w:bidi="ru-RU"/>
        </w:rPr>
      </w:pPr>
      <w:r w:rsidRPr="007B4878">
        <w:rPr>
          <w:rFonts w:ascii="Times New Roman" w:hAnsi="Times New Roman" w:cs="Times New Roman"/>
          <w:color w:val="000000"/>
          <w:sz w:val="28"/>
          <w:szCs w:val="28"/>
          <w:lang w:bidi="ru-RU"/>
        </w:rPr>
        <w:t>решение, принятое на местном референдуме (сходе граждан);</w:t>
      </w:r>
    </w:p>
    <w:p w:rsidR="008006C4" w:rsidRPr="007B4878" w:rsidRDefault="008006C4" w:rsidP="008006C4">
      <w:pPr>
        <w:widowControl w:val="0"/>
        <w:numPr>
          <w:ilvl w:val="0"/>
          <w:numId w:val="47"/>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 xml:space="preserve">решение совета депутатов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widowControl w:val="0"/>
        <w:numPr>
          <w:ilvl w:val="0"/>
          <w:numId w:val="47"/>
        </w:numPr>
        <w:spacing w:after="0" w:line="360" w:lineRule="exact"/>
        <w:ind w:left="0" w:firstLine="709"/>
        <w:jc w:val="both"/>
        <w:rPr>
          <w:rFonts w:ascii="Times New Roman" w:hAnsi="Times New Roman" w:cs="Times New Roman"/>
          <w:color w:val="000000"/>
          <w:sz w:val="28"/>
          <w:szCs w:val="28"/>
          <w:lang w:bidi="ru-RU"/>
        </w:rPr>
      </w:pPr>
      <w:r w:rsidRPr="007B4878">
        <w:rPr>
          <w:rFonts w:ascii="Times New Roman" w:hAnsi="Times New Roman" w:cs="Times New Roman"/>
          <w:color w:val="000000"/>
          <w:sz w:val="28"/>
          <w:szCs w:val="28"/>
          <w:lang w:bidi="ru-RU"/>
        </w:rPr>
        <w:t xml:space="preserve">постановление главы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color w:val="000000"/>
          <w:sz w:val="28"/>
          <w:szCs w:val="28"/>
          <w:lang w:bidi="ru-RU"/>
        </w:rPr>
        <w:t xml:space="preserve">; </w:t>
      </w:r>
    </w:p>
    <w:p w:rsidR="008006C4" w:rsidRPr="007B4878" w:rsidRDefault="008006C4" w:rsidP="008006C4">
      <w:pPr>
        <w:widowControl w:val="0"/>
        <w:numPr>
          <w:ilvl w:val="0"/>
          <w:numId w:val="47"/>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 xml:space="preserve">постановление администрации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widowControl w:val="0"/>
        <w:numPr>
          <w:ilvl w:val="0"/>
          <w:numId w:val="45"/>
        </w:numPr>
        <w:tabs>
          <w:tab w:val="left" w:pos="855"/>
        </w:tabs>
        <w:spacing w:after="0" w:line="360" w:lineRule="exact"/>
        <w:ind w:left="0" w:firstLine="709"/>
        <w:jc w:val="both"/>
        <w:rPr>
          <w:rFonts w:ascii="Times New Roman" w:hAnsi="Times New Roman" w:cs="Times New Roman"/>
          <w:color w:val="000000"/>
          <w:sz w:val="28"/>
          <w:szCs w:val="28"/>
          <w:lang w:bidi="ru-RU"/>
        </w:rPr>
      </w:pPr>
      <w:r w:rsidRPr="007B4878">
        <w:rPr>
          <w:rFonts w:ascii="Times New Roman" w:hAnsi="Times New Roman" w:cs="Times New Roman"/>
          <w:color w:val="000000"/>
          <w:sz w:val="28"/>
          <w:szCs w:val="28"/>
          <w:lang w:bidi="ru-RU"/>
        </w:rPr>
        <w:t xml:space="preserve">Муниципальный правовой акт </w:t>
      </w:r>
      <w:r w:rsidRPr="007B4878">
        <w:rPr>
          <w:rFonts w:ascii="Times New Roman" w:hAnsi="Times New Roman" w:cs="Times New Roman"/>
          <w:iCs/>
          <w:color w:val="000000"/>
          <w:sz w:val="28"/>
          <w:szCs w:val="28"/>
          <w:lang w:bidi="ru-RU"/>
        </w:rPr>
        <w:t>муниципального образования;</w:t>
      </w:r>
      <w:r w:rsidRPr="007B4878">
        <w:rPr>
          <w:rFonts w:ascii="Times New Roman" w:hAnsi="Times New Roman" w:cs="Times New Roman"/>
          <w:color w:val="000000"/>
          <w:sz w:val="28"/>
          <w:szCs w:val="28"/>
          <w:lang w:bidi="ru-RU"/>
        </w:rPr>
        <w:t xml:space="preserve"> имеющий ненормативный характер, принимается в следующих формах:</w:t>
      </w:r>
    </w:p>
    <w:p w:rsidR="008006C4" w:rsidRPr="007B4878" w:rsidRDefault="008006C4" w:rsidP="008006C4">
      <w:pPr>
        <w:widowControl w:val="0"/>
        <w:numPr>
          <w:ilvl w:val="0"/>
          <w:numId w:val="48"/>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 xml:space="preserve">решение совета депутатов </w:t>
      </w:r>
      <w:r w:rsidRPr="007B4878">
        <w:rPr>
          <w:rFonts w:ascii="Times New Roman" w:hAnsi="Times New Roman" w:cs="Times New Roman"/>
          <w:iCs/>
          <w:color w:val="000000"/>
          <w:sz w:val="28"/>
          <w:szCs w:val="28"/>
          <w:lang w:bidi="ru-RU"/>
        </w:rPr>
        <w:t xml:space="preserve">муниципального образования; </w:t>
      </w:r>
    </w:p>
    <w:p w:rsidR="008006C4" w:rsidRPr="007B4878" w:rsidRDefault="008006C4" w:rsidP="008006C4">
      <w:pPr>
        <w:widowControl w:val="0"/>
        <w:numPr>
          <w:ilvl w:val="0"/>
          <w:numId w:val="48"/>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распоряжение главы м</w:t>
      </w:r>
      <w:r w:rsidRPr="007B4878">
        <w:rPr>
          <w:rFonts w:ascii="Times New Roman" w:hAnsi="Times New Roman" w:cs="Times New Roman"/>
          <w:iCs/>
          <w:color w:val="000000"/>
          <w:sz w:val="28"/>
          <w:szCs w:val="28"/>
          <w:lang w:bidi="ru-RU"/>
        </w:rPr>
        <w:t>униципального образования;</w:t>
      </w:r>
    </w:p>
    <w:p w:rsidR="008006C4" w:rsidRPr="007B4878" w:rsidRDefault="008006C4" w:rsidP="008006C4">
      <w:pPr>
        <w:widowControl w:val="0"/>
        <w:numPr>
          <w:ilvl w:val="0"/>
          <w:numId w:val="48"/>
        </w:numPr>
        <w:spacing w:after="0" w:line="360" w:lineRule="exact"/>
        <w:ind w:left="0" w:firstLine="709"/>
        <w:jc w:val="both"/>
        <w:rPr>
          <w:rFonts w:ascii="Times New Roman" w:hAnsi="Times New Roman" w:cs="Times New Roman"/>
          <w:iCs/>
          <w:color w:val="000000"/>
          <w:sz w:val="28"/>
          <w:szCs w:val="28"/>
          <w:lang w:bidi="ru-RU"/>
        </w:rPr>
      </w:pPr>
      <w:r w:rsidRPr="007B4878">
        <w:rPr>
          <w:rFonts w:ascii="Times New Roman" w:hAnsi="Times New Roman" w:cs="Times New Roman"/>
          <w:color w:val="000000"/>
          <w:sz w:val="28"/>
          <w:szCs w:val="28"/>
          <w:lang w:bidi="ru-RU"/>
        </w:rPr>
        <w:t xml:space="preserve">распоряжение администрации </w:t>
      </w:r>
      <w:r w:rsidRPr="007B4878">
        <w:rPr>
          <w:rFonts w:ascii="Times New Roman" w:hAnsi="Times New Roman" w:cs="Times New Roman"/>
          <w:iCs/>
          <w:color w:val="000000"/>
          <w:sz w:val="28"/>
          <w:szCs w:val="28"/>
          <w:lang w:bidi="ru-RU"/>
        </w:rPr>
        <w:t>муниципального образования.</w:t>
      </w:r>
    </w:p>
    <w:p w:rsidR="008006C4" w:rsidRPr="007B4878" w:rsidRDefault="008006C4" w:rsidP="008006C4">
      <w:pPr>
        <w:pStyle w:val="2"/>
        <w:spacing w:before="0" w:after="0" w:line="360" w:lineRule="exact"/>
        <w:jc w:val="both"/>
        <w:rPr>
          <w:rFonts w:ascii="Times New Roman" w:hAnsi="Times New Roman" w:cs="Times New Roman"/>
          <w:i w:val="0"/>
          <w:lang w:val="en-US"/>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20" w:name="_Toc469399980"/>
      <w:r w:rsidRPr="007B4878">
        <w:rPr>
          <w:rFonts w:ascii="Times New Roman" w:hAnsi="Times New Roman" w:cs="Times New Roman"/>
          <w:i w:val="0"/>
        </w:rPr>
        <w:t xml:space="preserve">Статья </w:t>
      </w:r>
      <w:r w:rsidR="00DD627F">
        <w:rPr>
          <w:rFonts w:ascii="Times New Roman" w:hAnsi="Times New Roman" w:cs="Times New Roman"/>
          <w:i w:val="0"/>
        </w:rPr>
        <w:t>37</w:t>
      </w:r>
      <w:r w:rsidRPr="007B4878">
        <w:rPr>
          <w:rFonts w:ascii="Times New Roman" w:hAnsi="Times New Roman" w:cs="Times New Roman"/>
          <w:i w:val="0"/>
        </w:rPr>
        <w:t>. Порядок принятия муниципальных правовых актов</w:t>
      </w:r>
      <w:bookmarkEnd w:id="517"/>
      <w:bookmarkEnd w:id="518"/>
      <w:bookmarkEnd w:id="519"/>
      <w:bookmarkEnd w:id="520"/>
    </w:p>
    <w:p w:rsidR="008006C4" w:rsidRPr="007B4878" w:rsidRDefault="008006C4" w:rsidP="008006C4">
      <w:pPr>
        <w:spacing w:after="0" w:line="360" w:lineRule="exact"/>
        <w:jc w:val="both"/>
        <w:rPr>
          <w:rFonts w:ascii="Times New Roman" w:hAnsi="Times New Roman" w:cs="Times New Roman"/>
          <w:sz w:val="28"/>
          <w:szCs w:val="28"/>
        </w:rPr>
      </w:pP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w:t>
      </w:r>
      <w:r w:rsidRPr="007B4878">
        <w:rPr>
          <w:rFonts w:ascii="Times New Roman" w:hAnsi="Times New Roman" w:cs="Times New Roman"/>
          <w:color w:val="000000"/>
          <w:sz w:val="28"/>
          <w:szCs w:val="28"/>
        </w:rPr>
        <w:lastRenderedPageBreak/>
        <w:t xml:space="preserve">администрации, органами территориального общественного самоуправления, инициативными группами граждан, городским прокурором </w:t>
      </w:r>
      <w:r w:rsidR="00725735">
        <w:rPr>
          <w:rFonts w:ascii="Times New Roman" w:hAnsi="Times New Roman" w:cs="Times New Roman"/>
          <w:color w:val="000000"/>
          <w:sz w:val="28"/>
          <w:szCs w:val="28"/>
        </w:rPr>
        <w:t>Гатчинского района</w:t>
      </w:r>
      <w:r w:rsidRPr="007B4878">
        <w:rPr>
          <w:rFonts w:ascii="Times New Roman" w:hAnsi="Times New Roman" w:cs="Times New Roman"/>
          <w:color w:val="000000"/>
          <w:sz w:val="28"/>
          <w:szCs w:val="28"/>
        </w:rPr>
        <w:t xml:space="preserve">.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5. 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6.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w:t>
      </w:r>
      <w:r w:rsidRPr="007B4878">
        <w:rPr>
          <w:rFonts w:ascii="Times New Roman" w:hAnsi="Times New Roman" w:cs="Times New Roman"/>
          <w:color w:val="000000"/>
          <w:sz w:val="28"/>
          <w:szCs w:val="28"/>
        </w:rPr>
        <w:lastRenderedPageBreak/>
        <w:t>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7.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8.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8006C4" w:rsidRPr="007B4878" w:rsidRDefault="008006C4" w:rsidP="008006C4">
      <w:pPr>
        <w:pStyle w:val="ConsPlusNormal"/>
        <w:spacing w:line="360" w:lineRule="exact"/>
        <w:ind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8006C4" w:rsidRPr="007B4878" w:rsidRDefault="008006C4" w:rsidP="008006C4">
      <w:pPr>
        <w:pStyle w:val="ConsPlusNormal"/>
        <w:widowControl/>
        <w:spacing w:line="360" w:lineRule="exact"/>
        <w:ind w:firstLine="709"/>
        <w:jc w:val="both"/>
        <w:rPr>
          <w:rFonts w:ascii="Times New Roman" w:hAnsi="Times New Roman" w:cs="Times New Roman"/>
          <w:b/>
          <w:color w:val="000000"/>
          <w:sz w:val="28"/>
          <w:szCs w:val="28"/>
        </w:rPr>
      </w:pPr>
      <w:r w:rsidRPr="007B4878">
        <w:rPr>
          <w:rFonts w:ascii="Times New Roman" w:hAnsi="Times New Roman" w:cs="Times New Roman"/>
          <w:color w:val="000000"/>
          <w:sz w:val="28"/>
          <w:szCs w:val="28"/>
        </w:rPr>
        <w:t>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Pr="007B4878">
        <w:rPr>
          <w:rFonts w:ascii="Times New Roman" w:hAnsi="Times New Roman" w:cs="Times New Roman"/>
          <w:sz w:val="28"/>
          <w:szCs w:val="28"/>
        </w:rPr>
        <w:t xml:space="preserve"> </w:t>
      </w:r>
      <w:r w:rsidRPr="007B4878">
        <w:rPr>
          <w:rFonts w:ascii="Times New Roman" w:hAnsi="Times New Roman" w:cs="Times New Roman"/>
          <w:color w:val="000000"/>
          <w:sz w:val="28"/>
          <w:szCs w:val="28"/>
        </w:rPr>
        <w:t>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21" w:name="_Toc413312460"/>
      <w:bookmarkStart w:id="522" w:name="_Toc419387888"/>
      <w:bookmarkStart w:id="523" w:name="_Toc423949872"/>
      <w:r w:rsidRPr="007B4878">
        <w:rPr>
          <w:rFonts w:ascii="Times New Roman" w:hAnsi="Times New Roman" w:cs="Times New Roman"/>
          <w:b/>
          <w:color w:val="000000"/>
          <w:sz w:val="28"/>
          <w:szCs w:val="28"/>
        </w:rPr>
        <w:t>.</w:t>
      </w:r>
    </w:p>
    <w:p w:rsidR="008006C4" w:rsidRPr="007B4878" w:rsidRDefault="008006C4" w:rsidP="008006C4">
      <w:pPr>
        <w:pStyle w:val="ConsPlusNormal"/>
        <w:widowControl/>
        <w:spacing w:line="360" w:lineRule="exact"/>
        <w:ind w:firstLine="709"/>
        <w:jc w:val="both"/>
        <w:rPr>
          <w:rFonts w:ascii="Times New Roman" w:hAnsi="Times New Roman" w:cs="Times New Roman"/>
          <w:b/>
          <w:color w:val="000000"/>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24" w:name="_Toc469399981"/>
      <w:r w:rsidRPr="007B4878">
        <w:rPr>
          <w:rFonts w:ascii="Times New Roman" w:hAnsi="Times New Roman" w:cs="Times New Roman"/>
          <w:i w:val="0"/>
        </w:rPr>
        <w:lastRenderedPageBreak/>
        <w:t xml:space="preserve">Статья </w:t>
      </w:r>
      <w:r w:rsidR="008C15D7">
        <w:rPr>
          <w:rFonts w:ascii="Times New Roman" w:hAnsi="Times New Roman" w:cs="Times New Roman"/>
          <w:i w:val="0"/>
        </w:rPr>
        <w:t>38</w:t>
      </w:r>
      <w:r w:rsidRPr="007B4878">
        <w:rPr>
          <w:rFonts w:ascii="Times New Roman" w:hAnsi="Times New Roman" w:cs="Times New Roman"/>
          <w:i w:val="0"/>
        </w:rPr>
        <w:t>. Официальное опубликование (обнародование) муниципальных правовых актов</w:t>
      </w:r>
      <w:bookmarkEnd w:id="521"/>
      <w:bookmarkEnd w:id="522"/>
      <w:bookmarkEnd w:id="523"/>
      <w:bookmarkEnd w:id="524"/>
    </w:p>
    <w:p w:rsidR="008006C4" w:rsidRPr="007B4878" w:rsidRDefault="008006C4" w:rsidP="002B1959">
      <w:pPr>
        <w:pStyle w:val="ConsPlusNormal"/>
        <w:widowControl/>
        <w:spacing w:line="360" w:lineRule="exact"/>
        <w:ind w:firstLine="709"/>
        <w:jc w:val="both"/>
        <w:rPr>
          <w:rFonts w:ascii="Times New Roman" w:hAnsi="Times New Roman" w:cs="Times New Roman"/>
          <w:b/>
          <w:color w:val="000000"/>
          <w:sz w:val="28"/>
          <w:szCs w:val="28"/>
        </w:rPr>
      </w:pPr>
    </w:p>
    <w:p w:rsidR="008006C4" w:rsidRPr="00E90DD9" w:rsidRDefault="00E90DD9" w:rsidP="008006C4">
      <w:pPr>
        <w:pStyle w:val="ConsPlusNormal"/>
        <w:widowControl/>
        <w:numPr>
          <w:ilvl w:val="0"/>
          <w:numId w:val="44"/>
        </w:numPr>
        <w:spacing w:line="360" w:lineRule="exact"/>
        <w:ind w:left="0" w:firstLine="709"/>
        <w:jc w:val="both"/>
        <w:rPr>
          <w:rFonts w:ascii="Times New Roman" w:hAnsi="Times New Roman" w:cs="Times New Roman"/>
          <w:color w:val="000000"/>
          <w:sz w:val="28"/>
          <w:szCs w:val="28"/>
        </w:rPr>
      </w:pPr>
      <w:r w:rsidRPr="00E90DD9">
        <w:rPr>
          <w:rFonts w:ascii="Times New Roman" w:hAnsi="Times New Roman" w:cs="Times New Roman"/>
          <w:sz w:val="28"/>
          <w:szCs w:val="28"/>
        </w:rPr>
        <w:t>Официальным опубликованием муниципальных правовых актов органов местного самоуправления поселения, является публикация их полного текста в официальном средстве массовой информации сетевое издание «Ленинградское областное информационное агентство «Леноблинформ» ООО «Информационное агентство «Областные вести» или в официальном печатном средстве массовой информации.</w:t>
      </w:r>
    </w:p>
    <w:p w:rsidR="008006C4" w:rsidRPr="007B4878" w:rsidRDefault="008006C4" w:rsidP="008006C4">
      <w:pPr>
        <w:pStyle w:val="ConsPlusNormal"/>
        <w:widowControl/>
        <w:numPr>
          <w:ilvl w:val="0"/>
          <w:numId w:val="44"/>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Обнародованием муниципальных правовых актов является доведение их содержания до населения посредством </w:t>
      </w:r>
      <w:r w:rsidRPr="007B4878">
        <w:rPr>
          <w:rFonts w:ascii="Times New Roman" w:hAnsi="Times New Roman" w:cs="Times New Roman"/>
          <w:sz w:val="28"/>
          <w:szCs w:val="28"/>
        </w:rPr>
        <w:t xml:space="preserve">их размещения для ознакомления граждан: </w:t>
      </w:r>
    </w:p>
    <w:p w:rsidR="008006C4" w:rsidRPr="007B4878" w:rsidRDefault="008006C4" w:rsidP="008006C4">
      <w:pPr>
        <w:widowControl w:val="0"/>
        <w:numPr>
          <w:ilvl w:val="0"/>
          <w:numId w:val="43"/>
        </w:numPr>
        <w:autoSpaceDE w:val="0"/>
        <w:autoSpaceDN w:val="0"/>
        <w:adjustRightInd w:val="0"/>
        <w:spacing w:after="0" w:line="360" w:lineRule="exact"/>
        <w:ind w:left="0" w:firstLine="709"/>
        <w:jc w:val="both"/>
        <w:rPr>
          <w:rFonts w:ascii="Times New Roman" w:hAnsi="Times New Roman" w:cs="Times New Roman"/>
          <w:bCs/>
          <w:sz w:val="28"/>
          <w:szCs w:val="28"/>
        </w:rPr>
      </w:pPr>
      <w:r w:rsidRPr="007B4878">
        <w:rPr>
          <w:rFonts w:ascii="Times New Roman" w:hAnsi="Times New Roman" w:cs="Times New Roman"/>
          <w:bCs/>
          <w:sz w:val="28"/>
          <w:szCs w:val="28"/>
        </w:rPr>
        <w:t>на официальном сайте поселения в информационно-телекоммуникационной сети «Интернет»;</w:t>
      </w:r>
    </w:p>
    <w:p w:rsidR="008006C4" w:rsidRPr="007B4878" w:rsidRDefault="008006C4" w:rsidP="008006C4">
      <w:pPr>
        <w:widowControl w:val="0"/>
        <w:numPr>
          <w:ilvl w:val="0"/>
          <w:numId w:val="43"/>
        </w:numPr>
        <w:autoSpaceDE w:val="0"/>
        <w:autoSpaceDN w:val="0"/>
        <w:adjustRightInd w:val="0"/>
        <w:spacing w:after="0" w:line="360" w:lineRule="exact"/>
        <w:ind w:left="0" w:firstLine="709"/>
        <w:jc w:val="both"/>
        <w:rPr>
          <w:rFonts w:ascii="Times New Roman" w:hAnsi="Times New Roman" w:cs="Times New Roman"/>
          <w:bCs/>
          <w:sz w:val="28"/>
          <w:szCs w:val="28"/>
        </w:rPr>
      </w:pPr>
      <w:r w:rsidRPr="007B4878">
        <w:rPr>
          <w:rFonts w:ascii="Times New Roman" w:hAnsi="Times New Roman" w:cs="Times New Roman"/>
          <w:bCs/>
          <w:sz w:val="28"/>
          <w:szCs w:val="28"/>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25" w:name="_Toc413312461"/>
      <w:bookmarkStart w:id="526" w:name="_Toc419387889"/>
      <w:bookmarkStart w:id="527" w:name="_Toc423949873"/>
      <w:r w:rsidRPr="007B4878">
        <w:rPr>
          <w:rFonts w:ascii="Times New Roman" w:hAnsi="Times New Roman" w:cs="Times New Roman"/>
          <w:bCs/>
          <w:sz w:val="28"/>
          <w:szCs w:val="28"/>
        </w:rPr>
        <w:t>ммуникационной сети «Интернет».</w:t>
      </w:r>
    </w:p>
    <w:p w:rsidR="008006C4" w:rsidRPr="007B4878" w:rsidRDefault="008006C4" w:rsidP="008006C4">
      <w:pPr>
        <w:pStyle w:val="2"/>
        <w:spacing w:before="0" w:after="0" w:line="360" w:lineRule="exact"/>
        <w:jc w:val="both"/>
        <w:rPr>
          <w:rFonts w:ascii="Times New Roman" w:hAnsi="Times New Roman" w:cs="Times New Roman"/>
          <w:i w:val="0"/>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28" w:name="_Toc469399982"/>
      <w:r w:rsidRPr="007B4878">
        <w:rPr>
          <w:rFonts w:ascii="Times New Roman" w:hAnsi="Times New Roman" w:cs="Times New Roman"/>
          <w:i w:val="0"/>
        </w:rPr>
        <w:t xml:space="preserve">Статья </w:t>
      </w:r>
      <w:r w:rsidR="008C15D7">
        <w:rPr>
          <w:rFonts w:ascii="Times New Roman" w:hAnsi="Times New Roman" w:cs="Times New Roman"/>
          <w:i w:val="0"/>
        </w:rPr>
        <w:t>39</w:t>
      </w:r>
      <w:r w:rsidRPr="007B4878">
        <w:rPr>
          <w:rFonts w:ascii="Times New Roman" w:hAnsi="Times New Roman" w:cs="Times New Roman"/>
          <w:i w:val="0"/>
        </w:rPr>
        <w:t>. Вступление в силу муниципальных правовых актов</w:t>
      </w:r>
      <w:bookmarkEnd w:id="525"/>
      <w:bookmarkEnd w:id="526"/>
      <w:bookmarkEnd w:id="527"/>
      <w:bookmarkEnd w:id="528"/>
    </w:p>
    <w:p w:rsidR="008006C4" w:rsidRPr="007B4878" w:rsidRDefault="008006C4" w:rsidP="008006C4">
      <w:pPr>
        <w:spacing w:after="0" w:line="360" w:lineRule="exact"/>
        <w:ind w:firstLine="709"/>
        <w:jc w:val="both"/>
        <w:rPr>
          <w:rFonts w:ascii="Times New Roman" w:hAnsi="Times New Roman" w:cs="Times New Roman"/>
          <w:sz w:val="28"/>
          <w:szCs w:val="28"/>
        </w:rPr>
      </w:pPr>
    </w:p>
    <w:p w:rsidR="008006C4" w:rsidRPr="007B4878" w:rsidRDefault="008006C4" w:rsidP="008006C4">
      <w:pPr>
        <w:pStyle w:val="ConsPlusNormal"/>
        <w:numPr>
          <w:ilvl w:val="0"/>
          <w:numId w:val="49"/>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w:t>
      </w:r>
      <w:r w:rsidR="003979B4">
        <w:rPr>
          <w:rFonts w:ascii="Times New Roman" w:hAnsi="Times New Roman" w:cs="Times New Roman"/>
          <w:color w:val="000000"/>
          <w:sz w:val="28"/>
          <w:szCs w:val="28"/>
        </w:rPr>
        <w:t xml:space="preserve"> </w:t>
      </w:r>
      <w:r w:rsidRPr="007B4878">
        <w:rPr>
          <w:rFonts w:ascii="Times New Roman" w:hAnsi="Times New Roman" w:cs="Times New Roman"/>
          <w:color w:val="000000"/>
          <w:sz w:val="28"/>
          <w:szCs w:val="28"/>
        </w:rPr>
        <w:t>соответствии с Налоговым кодексом Российской Федерации.</w:t>
      </w:r>
    </w:p>
    <w:p w:rsidR="008006C4" w:rsidRPr="007B4878" w:rsidRDefault="008006C4" w:rsidP="008006C4">
      <w:pPr>
        <w:pStyle w:val="ConsPlusNormal"/>
        <w:numPr>
          <w:ilvl w:val="0"/>
          <w:numId w:val="49"/>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8006C4" w:rsidRPr="007B4878" w:rsidRDefault="008006C4" w:rsidP="008006C4">
      <w:pPr>
        <w:pStyle w:val="ConsPlusNormal"/>
        <w:widowControl/>
        <w:numPr>
          <w:ilvl w:val="0"/>
          <w:numId w:val="49"/>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006C4" w:rsidRPr="007B4878" w:rsidRDefault="008006C4" w:rsidP="008006C4">
      <w:pPr>
        <w:pStyle w:val="ConsPlusNormal"/>
        <w:widowControl/>
        <w:numPr>
          <w:ilvl w:val="0"/>
          <w:numId w:val="49"/>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8006C4" w:rsidRPr="007B4878" w:rsidRDefault="008006C4" w:rsidP="008006C4">
      <w:pPr>
        <w:pStyle w:val="ConsPlusNormal"/>
        <w:numPr>
          <w:ilvl w:val="0"/>
          <w:numId w:val="49"/>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lastRenderedPageBreak/>
        <w:t>Муниципальные правовые акты муниципального образования, за</w:t>
      </w:r>
      <w:r w:rsidR="003979B4">
        <w:rPr>
          <w:rFonts w:ascii="Times New Roman" w:hAnsi="Times New Roman" w:cs="Times New Roman"/>
          <w:color w:val="000000"/>
          <w:sz w:val="28"/>
          <w:szCs w:val="28"/>
        </w:rPr>
        <w:t xml:space="preserve"> </w:t>
      </w:r>
      <w:r w:rsidRPr="007B4878">
        <w:rPr>
          <w:rFonts w:ascii="Times New Roman" w:hAnsi="Times New Roman" w:cs="Times New Roman"/>
          <w:color w:val="000000"/>
          <w:sz w:val="28"/>
          <w:szCs w:val="28"/>
        </w:rPr>
        <w:t>исключением случаев</w:t>
      </w:r>
      <w:r w:rsidR="003979B4">
        <w:rPr>
          <w:rFonts w:ascii="Times New Roman" w:hAnsi="Times New Roman" w:cs="Times New Roman"/>
          <w:color w:val="000000"/>
          <w:sz w:val="28"/>
          <w:szCs w:val="28"/>
        </w:rPr>
        <w:t>,</w:t>
      </w:r>
      <w:r w:rsidRPr="007B4878">
        <w:rPr>
          <w:rFonts w:ascii="Times New Roman" w:hAnsi="Times New Roman" w:cs="Times New Roman"/>
          <w:color w:val="000000"/>
          <w:sz w:val="28"/>
          <w:szCs w:val="28"/>
        </w:rPr>
        <w:t xml:space="preserve"> предусмотренных настоящим уставом, вступают в силу:</w:t>
      </w:r>
    </w:p>
    <w:p w:rsidR="008006C4" w:rsidRPr="007B4878" w:rsidRDefault="008006C4" w:rsidP="008006C4">
      <w:pPr>
        <w:pStyle w:val="ConsPlusNormal"/>
        <w:numPr>
          <w:ilvl w:val="2"/>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с момента принятия правового акта муниципального образования;</w:t>
      </w:r>
    </w:p>
    <w:p w:rsidR="008006C4" w:rsidRPr="007B4878" w:rsidRDefault="008006C4" w:rsidP="008006C4">
      <w:pPr>
        <w:pStyle w:val="ConsPlusNormal"/>
        <w:numPr>
          <w:ilvl w:val="2"/>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с даты (события), определенной непосредственно в самом муниципальном правовом акте муниципального образования;</w:t>
      </w:r>
    </w:p>
    <w:p w:rsidR="008006C4" w:rsidRPr="007B4878" w:rsidRDefault="008006C4" w:rsidP="008006C4">
      <w:pPr>
        <w:pStyle w:val="ConsPlusNormal"/>
        <w:numPr>
          <w:ilvl w:val="2"/>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по истечении установленного непосредственно в муниципальном правовом акте муниципального образования срока (события);</w:t>
      </w:r>
    </w:p>
    <w:p w:rsidR="008006C4" w:rsidRPr="007B4878" w:rsidRDefault="008006C4" w:rsidP="008006C4">
      <w:pPr>
        <w:pStyle w:val="ConsPlusNormal"/>
        <w:numPr>
          <w:ilvl w:val="2"/>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8006C4" w:rsidRPr="007B4878" w:rsidRDefault="008006C4" w:rsidP="008006C4">
      <w:pPr>
        <w:pStyle w:val="ConsPlusNormal"/>
        <w:numPr>
          <w:ilvl w:val="0"/>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8006C4" w:rsidRPr="007B4878" w:rsidRDefault="008006C4" w:rsidP="008006C4">
      <w:pPr>
        <w:pStyle w:val="ConsPlusNormal"/>
        <w:numPr>
          <w:ilvl w:val="0"/>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8006C4" w:rsidRPr="007B4878" w:rsidRDefault="008006C4" w:rsidP="008006C4">
      <w:pPr>
        <w:pStyle w:val="ConsPlusNormal"/>
        <w:numPr>
          <w:ilvl w:val="0"/>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8006C4" w:rsidRPr="007B4878" w:rsidRDefault="008006C4" w:rsidP="008006C4">
      <w:pPr>
        <w:pStyle w:val="ConsPlusNormal"/>
        <w:numPr>
          <w:ilvl w:val="0"/>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8006C4" w:rsidRPr="007B4878" w:rsidRDefault="008006C4" w:rsidP="008006C4">
      <w:pPr>
        <w:pStyle w:val="ConsPlusNormal"/>
        <w:numPr>
          <w:ilvl w:val="0"/>
          <w:numId w:val="7"/>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Муниципальные правовые акты муниципального образования могут быть отменены или их действие может быть приостановлено:</w:t>
      </w:r>
    </w:p>
    <w:p w:rsidR="008006C4" w:rsidRPr="007B4878" w:rsidRDefault="008006C4" w:rsidP="008006C4">
      <w:pPr>
        <w:pStyle w:val="ConsPlusNormal"/>
        <w:numPr>
          <w:ilvl w:val="0"/>
          <w:numId w:val="50"/>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8006C4" w:rsidRPr="007B4878" w:rsidRDefault="008006C4" w:rsidP="008006C4">
      <w:pPr>
        <w:pStyle w:val="ConsPlusNormal"/>
        <w:numPr>
          <w:ilvl w:val="0"/>
          <w:numId w:val="50"/>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8006C4" w:rsidRPr="007B4878" w:rsidRDefault="008006C4" w:rsidP="008006C4">
      <w:pPr>
        <w:pStyle w:val="ConsPlusNormal"/>
        <w:numPr>
          <w:ilvl w:val="0"/>
          <w:numId w:val="50"/>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w:t>
      </w:r>
      <w:r w:rsidRPr="007B4878">
        <w:rPr>
          <w:rFonts w:ascii="Times New Roman" w:hAnsi="Times New Roman" w:cs="Times New Roman"/>
          <w:color w:val="000000"/>
          <w:sz w:val="28"/>
          <w:szCs w:val="28"/>
        </w:rPr>
        <w:lastRenderedPageBreak/>
        <w:t>самоуправления муниципального образования, судом;</w:t>
      </w:r>
    </w:p>
    <w:p w:rsidR="008006C4" w:rsidRPr="007B4878" w:rsidRDefault="008006C4" w:rsidP="008006C4">
      <w:pPr>
        <w:pStyle w:val="ConsPlusNormal"/>
        <w:numPr>
          <w:ilvl w:val="0"/>
          <w:numId w:val="50"/>
        </w:numPr>
        <w:spacing w:line="360" w:lineRule="exact"/>
        <w:ind w:left="0" w:firstLine="709"/>
        <w:jc w:val="both"/>
        <w:rPr>
          <w:rFonts w:ascii="Times New Roman" w:hAnsi="Times New Roman" w:cs="Times New Roman"/>
          <w:color w:val="000000"/>
          <w:sz w:val="28"/>
          <w:szCs w:val="28"/>
        </w:rPr>
      </w:pPr>
      <w:r w:rsidRPr="007B4878">
        <w:rPr>
          <w:rFonts w:ascii="Times New Roman" w:hAnsi="Times New Roman" w:cs="Times New Roman"/>
          <w:color w:val="000000"/>
          <w:sz w:val="28"/>
          <w:szCs w:val="28"/>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8006C4" w:rsidRPr="007B4878" w:rsidRDefault="008006C4" w:rsidP="008006C4">
      <w:pPr>
        <w:pStyle w:val="21"/>
        <w:spacing w:line="360" w:lineRule="exact"/>
        <w:ind w:left="0" w:firstLine="709"/>
        <w:jc w:val="both"/>
        <w:rPr>
          <w:rFonts w:ascii="Times New Roman" w:hAnsi="Times New Roman" w:cs="Times New Roman"/>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29" w:name="_Toc404443596"/>
      <w:bookmarkStart w:id="530" w:name="_Toc405980839"/>
      <w:bookmarkStart w:id="531" w:name="_Toc409800780"/>
      <w:bookmarkStart w:id="532" w:name="_Toc410222887"/>
      <w:bookmarkStart w:id="533" w:name="_Toc410383850"/>
      <w:bookmarkStart w:id="534" w:name="_Toc410384159"/>
      <w:bookmarkStart w:id="535" w:name="_Toc410653166"/>
      <w:bookmarkStart w:id="536" w:name="_Toc410998382"/>
      <w:bookmarkStart w:id="537" w:name="_Toc411272027"/>
      <w:bookmarkStart w:id="538" w:name="_Toc411321798"/>
      <w:bookmarkStart w:id="539" w:name="_Toc411322285"/>
      <w:bookmarkStart w:id="540" w:name="_Toc411362453"/>
      <w:bookmarkStart w:id="541" w:name="_Toc411362684"/>
      <w:bookmarkStart w:id="542" w:name="_Toc469399983"/>
      <w:r w:rsidRPr="007B4878">
        <w:rPr>
          <w:rFonts w:ascii="Times New Roman" w:hAnsi="Times New Roman" w:cs="Times New Roman"/>
          <w:i w:val="0"/>
        </w:rPr>
        <w:t xml:space="preserve">ГЛАВА 6. </w:t>
      </w:r>
      <w:bookmarkEnd w:id="529"/>
      <w:bookmarkEnd w:id="530"/>
      <w:bookmarkEnd w:id="531"/>
      <w:bookmarkEnd w:id="532"/>
      <w:bookmarkEnd w:id="533"/>
      <w:bookmarkEnd w:id="534"/>
      <w:bookmarkEnd w:id="535"/>
      <w:bookmarkEnd w:id="536"/>
      <w:bookmarkEnd w:id="537"/>
      <w:bookmarkEnd w:id="538"/>
      <w:bookmarkEnd w:id="539"/>
      <w:bookmarkEnd w:id="540"/>
      <w:bookmarkEnd w:id="541"/>
      <w:r w:rsidRPr="007B4878">
        <w:rPr>
          <w:rFonts w:ascii="Times New Roman" w:hAnsi="Times New Roman" w:cs="Times New Roman"/>
          <w:i w:val="0"/>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42"/>
    </w:p>
    <w:p w:rsidR="008006C4" w:rsidRPr="007B4878" w:rsidRDefault="008006C4" w:rsidP="008006C4">
      <w:pPr>
        <w:pStyle w:val="2"/>
        <w:spacing w:before="0" w:after="0" w:line="360" w:lineRule="exact"/>
        <w:jc w:val="both"/>
        <w:rPr>
          <w:rFonts w:ascii="Times New Roman" w:hAnsi="Times New Roman" w:cs="Times New Roman"/>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43" w:name="_Toc416103241"/>
      <w:bookmarkStart w:id="544" w:name="_Toc421614510"/>
      <w:bookmarkStart w:id="545" w:name="_Toc469399984"/>
      <w:r w:rsidRPr="007B4878">
        <w:rPr>
          <w:rFonts w:ascii="Times New Roman" w:hAnsi="Times New Roman" w:cs="Times New Roman"/>
          <w:i w:val="0"/>
        </w:rPr>
        <w:t xml:space="preserve">Статья </w:t>
      </w:r>
      <w:r w:rsidR="008C15D7">
        <w:rPr>
          <w:rFonts w:ascii="Times New Roman" w:hAnsi="Times New Roman" w:cs="Times New Roman"/>
          <w:i w:val="0"/>
        </w:rPr>
        <w:t>40</w:t>
      </w:r>
      <w:r w:rsidRPr="007B4878">
        <w:rPr>
          <w:rFonts w:ascii="Times New Roman" w:hAnsi="Times New Roman" w:cs="Times New Roman"/>
          <w:i w:val="0"/>
        </w:rPr>
        <w:t>. Порядок составления и рассмотрения проекта бюджета</w:t>
      </w:r>
      <w:r w:rsidRPr="007B4878">
        <w:rPr>
          <w:rFonts w:ascii="Times New Roman" w:hAnsi="Times New Roman" w:cs="Times New Roman"/>
        </w:rPr>
        <w:t xml:space="preserve"> </w:t>
      </w:r>
      <w:bookmarkEnd w:id="543"/>
      <w:bookmarkEnd w:id="544"/>
      <w:r w:rsidR="00FF65A8">
        <w:rPr>
          <w:rFonts w:ascii="Times New Roman" w:hAnsi="Times New Roman" w:cs="Times New Roman"/>
          <w:i w:val="0"/>
        </w:rPr>
        <w:t>Елизаветинского сельского поселения</w:t>
      </w:r>
      <w:bookmarkEnd w:id="545"/>
    </w:p>
    <w:p w:rsidR="008006C4" w:rsidRPr="007B4878" w:rsidRDefault="008006C4" w:rsidP="008006C4">
      <w:pPr>
        <w:pStyle w:val="11"/>
        <w:tabs>
          <w:tab w:val="left" w:pos="900"/>
        </w:tabs>
        <w:spacing w:line="360" w:lineRule="exact"/>
        <w:ind w:firstLine="902"/>
        <w:jc w:val="both"/>
        <w:rPr>
          <w:rFonts w:ascii="Times New Roman" w:hAnsi="Times New Roman"/>
          <w:sz w:val="28"/>
          <w:szCs w:val="28"/>
        </w:rPr>
      </w:pPr>
    </w:p>
    <w:p w:rsidR="008006C4" w:rsidRPr="007B4878" w:rsidRDefault="008006C4" w:rsidP="008006C4">
      <w:pPr>
        <w:pStyle w:val="11"/>
        <w:numPr>
          <w:ilvl w:val="0"/>
          <w:numId w:val="39"/>
        </w:numPr>
        <w:tabs>
          <w:tab w:val="left" w:pos="426"/>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 xml:space="preserve">Проект бюджета </w:t>
      </w:r>
      <w:r w:rsidR="00FF65A8">
        <w:rPr>
          <w:rFonts w:ascii="Times New Roman" w:hAnsi="Times New Roman"/>
          <w:sz w:val="28"/>
          <w:szCs w:val="28"/>
        </w:rPr>
        <w:t>Елизаветинского сельского поселения</w:t>
      </w:r>
      <w:r w:rsidRPr="007B4878">
        <w:rPr>
          <w:rFonts w:ascii="Times New Roman" w:hAnsi="Times New Roman"/>
          <w:sz w:val="28"/>
          <w:szCs w:val="28"/>
        </w:rPr>
        <w:t xml:space="preserve">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8006C4" w:rsidRPr="007B4878" w:rsidRDefault="008006C4" w:rsidP="008006C4">
      <w:pPr>
        <w:pStyle w:val="11"/>
        <w:numPr>
          <w:ilvl w:val="0"/>
          <w:numId w:val="39"/>
        </w:numPr>
        <w:tabs>
          <w:tab w:val="left" w:pos="426"/>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8006C4" w:rsidRPr="007B4878" w:rsidRDefault="008006C4" w:rsidP="008006C4">
      <w:pPr>
        <w:pStyle w:val="11"/>
        <w:numPr>
          <w:ilvl w:val="0"/>
          <w:numId w:val="39"/>
        </w:numPr>
        <w:tabs>
          <w:tab w:val="left" w:pos="426"/>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0A34D5" w:rsidRPr="000A34D5" w:rsidRDefault="000A34D5" w:rsidP="000A34D5"/>
    <w:p w:rsidR="008006C4" w:rsidRPr="007B4878" w:rsidRDefault="008006C4" w:rsidP="008006C4">
      <w:pPr>
        <w:pStyle w:val="2"/>
        <w:spacing w:before="0" w:after="0" w:line="360" w:lineRule="exact"/>
        <w:jc w:val="center"/>
        <w:rPr>
          <w:rFonts w:ascii="Times New Roman" w:hAnsi="Times New Roman" w:cs="Times New Roman"/>
          <w:i w:val="0"/>
        </w:rPr>
      </w:pPr>
      <w:bookmarkStart w:id="546" w:name="_Toc469399985"/>
      <w:r w:rsidRPr="007B4878">
        <w:rPr>
          <w:rFonts w:ascii="Times New Roman" w:hAnsi="Times New Roman" w:cs="Times New Roman"/>
          <w:i w:val="0"/>
        </w:rPr>
        <w:t>Статья 4</w:t>
      </w:r>
      <w:r w:rsidR="008C15D7">
        <w:rPr>
          <w:rFonts w:ascii="Times New Roman" w:hAnsi="Times New Roman" w:cs="Times New Roman"/>
          <w:i w:val="0"/>
        </w:rPr>
        <w:t>1</w:t>
      </w:r>
      <w:r w:rsidRPr="007B4878">
        <w:rPr>
          <w:rFonts w:ascii="Times New Roman" w:hAnsi="Times New Roman" w:cs="Times New Roman"/>
          <w:i w:val="0"/>
        </w:rPr>
        <w:t xml:space="preserve">. Порядок исполнения бюджета </w:t>
      </w:r>
      <w:r w:rsidR="00FF65A8">
        <w:rPr>
          <w:rFonts w:ascii="Times New Roman" w:hAnsi="Times New Roman" w:cs="Times New Roman"/>
          <w:i w:val="0"/>
        </w:rPr>
        <w:t>Елизаветинского сельского поселения</w:t>
      </w:r>
      <w:bookmarkEnd w:id="546"/>
    </w:p>
    <w:p w:rsidR="008006C4" w:rsidRPr="007B4878" w:rsidRDefault="008006C4" w:rsidP="008006C4">
      <w:pPr>
        <w:pStyle w:val="11"/>
        <w:tabs>
          <w:tab w:val="left" w:pos="993"/>
        </w:tabs>
        <w:spacing w:line="360" w:lineRule="exact"/>
        <w:jc w:val="both"/>
        <w:rPr>
          <w:rFonts w:ascii="Times New Roman" w:hAnsi="Times New Roman"/>
          <w:sz w:val="28"/>
          <w:szCs w:val="28"/>
        </w:rPr>
      </w:pPr>
      <w:r w:rsidRPr="007B4878">
        <w:rPr>
          <w:rFonts w:ascii="Times New Roman" w:hAnsi="Times New Roman"/>
          <w:sz w:val="28"/>
          <w:szCs w:val="28"/>
        </w:rPr>
        <w:tab/>
      </w:r>
    </w:p>
    <w:p w:rsidR="008006C4" w:rsidRPr="007B4878" w:rsidRDefault="008006C4" w:rsidP="008006C4">
      <w:pPr>
        <w:pStyle w:val="11"/>
        <w:tabs>
          <w:tab w:val="left" w:pos="993"/>
        </w:tabs>
        <w:spacing w:line="360" w:lineRule="exact"/>
        <w:jc w:val="both"/>
        <w:rPr>
          <w:rFonts w:ascii="Times New Roman" w:hAnsi="Times New Roman"/>
          <w:sz w:val="28"/>
          <w:szCs w:val="28"/>
        </w:rPr>
      </w:pPr>
      <w:r w:rsidRPr="007B4878">
        <w:rPr>
          <w:rFonts w:ascii="Times New Roman" w:hAnsi="Times New Roman"/>
          <w:sz w:val="28"/>
          <w:szCs w:val="28"/>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8006C4" w:rsidRPr="007B4878" w:rsidRDefault="008006C4" w:rsidP="008006C4">
      <w:pPr>
        <w:pStyle w:val="2"/>
        <w:spacing w:before="0" w:after="0" w:line="360" w:lineRule="exact"/>
        <w:ind w:firstLine="902"/>
        <w:jc w:val="both"/>
        <w:rPr>
          <w:rFonts w:ascii="Times New Roman" w:hAnsi="Times New Roman" w:cs="Times New Roman"/>
          <w:i w:val="0"/>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47" w:name="_Toc469399986"/>
      <w:r w:rsidRPr="007B4878">
        <w:rPr>
          <w:rFonts w:ascii="Times New Roman" w:hAnsi="Times New Roman" w:cs="Times New Roman"/>
          <w:i w:val="0"/>
        </w:rPr>
        <w:t>Статья 4</w:t>
      </w:r>
      <w:r w:rsidR="008C15D7">
        <w:rPr>
          <w:rFonts w:ascii="Times New Roman" w:hAnsi="Times New Roman" w:cs="Times New Roman"/>
          <w:i w:val="0"/>
        </w:rPr>
        <w:t>2</w:t>
      </w:r>
      <w:r w:rsidRPr="007B4878">
        <w:rPr>
          <w:rFonts w:ascii="Times New Roman" w:hAnsi="Times New Roman" w:cs="Times New Roman"/>
          <w:i w:val="0"/>
        </w:rPr>
        <w:t xml:space="preserve">. Порядок осуществления контроля за исполнением бюджета </w:t>
      </w:r>
      <w:r w:rsidR="00FF65A8">
        <w:rPr>
          <w:rFonts w:ascii="Times New Roman" w:hAnsi="Times New Roman" w:cs="Times New Roman"/>
          <w:i w:val="0"/>
        </w:rPr>
        <w:t>Елизаветинского сельского поселения</w:t>
      </w:r>
      <w:bookmarkEnd w:id="547"/>
    </w:p>
    <w:p w:rsidR="008006C4" w:rsidRPr="007B4878" w:rsidRDefault="008006C4" w:rsidP="008006C4">
      <w:pPr>
        <w:pStyle w:val="11"/>
        <w:tabs>
          <w:tab w:val="left" w:pos="900"/>
        </w:tabs>
        <w:spacing w:line="360" w:lineRule="exact"/>
        <w:ind w:firstLine="902"/>
        <w:jc w:val="both"/>
        <w:rPr>
          <w:rFonts w:ascii="Times New Roman" w:hAnsi="Times New Roman"/>
          <w:sz w:val="28"/>
          <w:szCs w:val="28"/>
        </w:rPr>
      </w:pPr>
    </w:p>
    <w:p w:rsidR="008006C4" w:rsidRPr="007B4878" w:rsidRDefault="008006C4" w:rsidP="008006C4">
      <w:pPr>
        <w:pStyle w:val="afa"/>
        <w:numPr>
          <w:ilvl w:val="0"/>
          <w:numId w:val="40"/>
        </w:numPr>
        <w:tabs>
          <w:tab w:val="left" w:pos="993"/>
        </w:tabs>
        <w:autoSpaceDE w:val="0"/>
        <w:autoSpaceDN w:val="0"/>
        <w:adjustRightInd w:val="0"/>
        <w:spacing w:line="360" w:lineRule="exact"/>
        <w:ind w:left="0" w:firstLine="709"/>
        <w:jc w:val="both"/>
        <w:rPr>
          <w:sz w:val="28"/>
          <w:szCs w:val="28"/>
        </w:rPr>
      </w:pPr>
      <w:r w:rsidRPr="007B4878">
        <w:rPr>
          <w:sz w:val="28"/>
          <w:szCs w:val="28"/>
        </w:rPr>
        <w:t xml:space="preserve">Муниципальный финансовый контроль </w:t>
      </w:r>
      <w:r w:rsidRPr="007B4878">
        <w:rPr>
          <w:rFonts w:eastAsia="Calibri"/>
          <w:sz w:val="28"/>
          <w:szCs w:val="28"/>
          <w:lang w:eastAsia="en-US"/>
        </w:rPr>
        <w:t xml:space="preserve">осуществляется в целях обеспечения соблюдения бюджетного законодательства Российской Федерации и </w:t>
      </w:r>
      <w:r w:rsidRPr="007B4878">
        <w:rPr>
          <w:rFonts w:eastAsia="Calibri"/>
          <w:sz w:val="28"/>
          <w:szCs w:val="28"/>
          <w:lang w:eastAsia="en-US"/>
        </w:rPr>
        <w:lastRenderedPageBreak/>
        <w:t xml:space="preserve">иных нормативных правовых актов, регулирующих бюджетные правоотношения, </w:t>
      </w:r>
      <w:r w:rsidRPr="007B4878">
        <w:rPr>
          <w:sz w:val="28"/>
          <w:szCs w:val="28"/>
        </w:rPr>
        <w:t xml:space="preserve">подразделяется на внешний и внутренний, предварительный и последующий. </w:t>
      </w:r>
    </w:p>
    <w:p w:rsidR="008006C4" w:rsidRPr="007B4878" w:rsidRDefault="008006C4" w:rsidP="008006C4">
      <w:pPr>
        <w:pStyle w:val="11"/>
        <w:numPr>
          <w:ilvl w:val="0"/>
          <w:numId w:val="40"/>
        </w:numPr>
        <w:tabs>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8006C4" w:rsidRPr="007B4878" w:rsidRDefault="008006C4" w:rsidP="008006C4">
      <w:pPr>
        <w:pStyle w:val="11"/>
        <w:numPr>
          <w:ilvl w:val="0"/>
          <w:numId w:val="40"/>
        </w:numPr>
        <w:tabs>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7B4878">
        <w:rPr>
          <w:rFonts w:ascii="Times New Roman" w:hAnsi="Times New Roman"/>
          <w:color w:val="000000"/>
          <w:sz w:val="28"/>
          <w:szCs w:val="28"/>
        </w:rPr>
        <w:t>администрации</w:t>
      </w:r>
      <w:r w:rsidRPr="007B4878">
        <w:rPr>
          <w:rFonts w:ascii="Times New Roman" w:hAnsi="Times New Roman"/>
          <w:sz w:val="28"/>
          <w:szCs w:val="28"/>
        </w:rPr>
        <w:t xml:space="preserve">. </w:t>
      </w:r>
    </w:p>
    <w:p w:rsidR="008006C4" w:rsidRPr="007B4878" w:rsidRDefault="008006C4" w:rsidP="008006C4">
      <w:pPr>
        <w:pStyle w:val="11"/>
        <w:numPr>
          <w:ilvl w:val="0"/>
          <w:numId w:val="40"/>
        </w:numPr>
        <w:tabs>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8006C4" w:rsidRPr="007B4878" w:rsidRDefault="008006C4" w:rsidP="008006C4">
      <w:pPr>
        <w:pStyle w:val="11"/>
        <w:numPr>
          <w:ilvl w:val="0"/>
          <w:numId w:val="40"/>
        </w:numPr>
        <w:tabs>
          <w:tab w:val="left" w:pos="993"/>
        </w:tabs>
        <w:spacing w:line="360" w:lineRule="exact"/>
        <w:ind w:left="0" w:firstLine="709"/>
        <w:jc w:val="both"/>
        <w:rPr>
          <w:rFonts w:ascii="Times New Roman" w:hAnsi="Times New Roman"/>
          <w:sz w:val="28"/>
          <w:szCs w:val="28"/>
        </w:rPr>
      </w:pPr>
      <w:r w:rsidRPr="007B4878">
        <w:rPr>
          <w:rFonts w:ascii="Times New Roman" w:hAnsi="Times New Roman"/>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8006C4" w:rsidRPr="007B4878" w:rsidRDefault="008006C4" w:rsidP="008006C4">
      <w:pPr>
        <w:pStyle w:val="2"/>
        <w:spacing w:before="0" w:after="0" w:line="360" w:lineRule="exact"/>
        <w:ind w:firstLine="902"/>
        <w:jc w:val="both"/>
        <w:rPr>
          <w:rFonts w:ascii="Times New Roman" w:hAnsi="Times New Roman" w:cs="Times New Roman"/>
          <w:i w:val="0"/>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48" w:name="_Toc469399987"/>
      <w:r w:rsidRPr="007B4878">
        <w:rPr>
          <w:rFonts w:ascii="Times New Roman" w:hAnsi="Times New Roman" w:cs="Times New Roman"/>
          <w:i w:val="0"/>
        </w:rPr>
        <w:t>Статья 4</w:t>
      </w:r>
      <w:r w:rsidR="008C15D7">
        <w:rPr>
          <w:rFonts w:ascii="Times New Roman" w:hAnsi="Times New Roman" w:cs="Times New Roman"/>
          <w:i w:val="0"/>
        </w:rPr>
        <w:t>3</w:t>
      </w:r>
      <w:r w:rsidRPr="007B4878">
        <w:rPr>
          <w:rFonts w:ascii="Times New Roman" w:hAnsi="Times New Roman" w:cs="Times New Roman"/>
          <w:i w:val="0"/>
        </w:rPr>
        <w:t xml:space="preserve">. Порядок утверждения отчета об исполнении бюджета </w:t>
      </w:r>
      <w:r w:rsidR="00FF65A8">
        <w:rPr>
          <w:rFonts w:ascii="Times New Roman" w:hAnsi="Times New Roman" w:cs="Times New Roman"/>
          <w:i w:val="0"/>
        </w:rPr>
        <w:t>Елизаветинского сельского поселения</w:t>
      </w:r>
      <w:bookmarkEnd w:id="548"/>
    </w:p>
    <w:p w:rsidR="008006C4" w:rsidRPr="007B4878" w:rsidRDefault="008006C4" w:rsidP="008006C4">
      <w:pPr>
        <w:spacing w:after="0" w:line="360" w:lineRule="exact"/>
        <w:jc w:val="both"/>
        <w:rPr>
          <w:rFonts w:ascii="Times New Roman" w:hAnsi="Times New Roman" w:cs="Times New Roman"/>
          <w:sz w:val="28"/>
          <w:szCs w:val="28"/>
        </w:rPr>
      </w:pPr>
    </w:p>
    <w:p w:rsidR="008006C4" w:rsidRPr="007B4878" w:rsidRDefault="008006C4" w:rsidP="008006C4">
      <w:pPr>
        <w:pStyle w:val="afa"/>
        <w:numPr>
          <w:ilvl w:val="0"/>
          <w:numId w:val="41"/>
        </w:numPr>
        <w:tabs>
          <w:tab w:val="left" w:pos="993"/>
        </w:tabs>
        <w:autoSpaceDE w:val="0"/>
        <w:autoSpaceDN w:val="0"/>
        <w:adjustRightInd w:val="0"/>
        <w:spacing w:line="360" w:lineRule="exact"/>
        <w:ind w:left="0" w:firstLine="540"/>
        <w:jc w:val="both"/>
        <w:rPr>
          <w:rFonts w:eastAsia="Calibri"/>
          <w:sz w:val="28"/>
          <w:szCs w:val="28"/>
          <w:lang w:eastAsia="en-US"/>
        </w:rPr>
      </w:pPr>
      <w:r w:rsidRPr="007B4878">
        <w:rPr>
          <w:rFonts w:eastAsia="Calibri"/>
          <w:sz w:val="28"/>
          <w:szCs w:val="28"/>
          <w:lang w:eastAsia="en-US"/>
        </w:rPr>
        <w:t>Отчет об исполнении бюджета является ежеквартальным.</w:t>
      </w:r>
    </w:p>
    <w:p w:rsidR="008006C4" w:rsidRPr="007B4878" w:rsidRDefault="008006C4" w:rsidP="008006C4">
      <w:pPr>
        <w:pStyle w:val="afa"/>
        <w:numPr>
          <w:ilvl w:val="0"/>
          <w:numId w:val="41"/>
        </w:numPr>
        <w:tabs>
          <w:tab w:val="left" w:pos="993"/>
        </w:tabs>
        <w:autoSpaceDE w:val="0"/>
        <w:autoSpaceDN w:val="0"/>
        <w:adjustRightInd w:val="0"/>
        <w:spacing w:line="360" w:lineRule="exact"/>
        <w:ind w:left="0" w:firstLine="540"/>
        <w:jc w:val="both"/>
        <w:rPr>
          <w:rFonts w:eastAsia="Calibri"/>
          <w:sz w:val="28"/>
          <w:szCs w:val="28"/>
          <w:lang w:eastAsia="en-US"/>
        </w:rPr>
      </w:pPr>
      <w:r w:rsidRPr="007B4878">
        <w:rPr>
          <w:rFonts w:eastAsia="Calibri"/>
          <w:sz w:val="28"/>
          <w:szCs w:val="28"/>
          <w:lang w:eastAsia="en-US"/>
        </w:rPr>
        <w:t>Отчет об исполнении бюджета за первый квартал, полугодие и</w:t>
      </w:r>
      <w:r w:rsidR="003979B4">
        <w:rPr>
          <w:rFonts w:eastAsia="Calibri"/>
          <w:sz w:val="28"/>
          <w:szCs w:val="28"/>
          <w:lang w:eastAsia="en-US"/>
        </w:rPr>
        <w:t xml:space="preserve"> </w:t>
      </w:r>
      <w:r w:rsidRPr="007B4878">
        <w:rPr>
          <w:rFonts w:eastAsia="Calibri"/>
          <w:sz w:val="28"/>
          <w:szCs w:val="28"/>
          <w:lang w:eastAsia="en-US"/>
        </w:rPr>
        <w:t xml:space="preserve">девять месяцев текущего финансового года утверждается администрацией и направляется в совет депутатов </w:t>
      </w:r>
      <w:r w:rsidRPr="007B4878">
        <w:rPr>
          <w:color w:val="000000"/>
          <w:sz w:val="28"/>
          <w:szCs w:val="28"/>
        </w:rPr>
        <w:t>и контрольно-счетный орган.</w:t>
      </w:r>
    </w:p>
    <w:p w:rsidR="008006C4" w:rsidRPr="007B4878" w:rsidRDefault="008006C4" w:rsidP="008006C4">
      <w:pPr>
        <w:pStyle w:val="afa"/>
        <w:numPr>
          <w:ilvl w:val="0"/>
          <w:numId w:val="41"/>
        </w:numPr>
        <w:tabs>
          <w:tab w:val="left" w:pos="993"/>
        </w:tabs>
        <w:autoSpaceDE w:val="0"/>
        <w:autoSpaceDN w:val="0"/>
        <w:adjustRightInd w:val="0"/>
        <w:spacing w:line="360" w:lineRule="exact"/>
        <w:ind w:left="0" w:firstLine="540"/>
        <w:jc w:val="both"/>
        <w:rPr>
          <w:rFonts w:eastAsia="Calibri"/>
          <w:sz w:val="28"/>
          <w:szCs w:val="28"/>
          <w:lang w:eastAsia="en-US"/>
        </w:rPr>
      </w:pPr>
      <w:r w:rsidRPr="007B4878">
        <w:rPr>
          <w:rFonts w:eastAsia="Calibri"/>
          <w:sz w:val="28"/>
          <w:szCs w:val="28"/>
          <w:lang w:eastAsia="en-US"/>
        </w:rPr>
        <w:t>Годовой отчет об исполнении бюджета утверждается решением совета депутатов.</w:t>
      </w:r>
    </w:p>
    <w:p w:rsidR="008006C4" w:rsidRPr="007B4878" w:rsidRDefault="008006C4" w:rsidP="008006C4">
      <w:pPr>
        <w:pStyle w:val="2"/>
        <w:spacing w:before="0" w:after="0" w:line="360" w:lineRule="exact"/>
        <w:jc w:val="center"/>
        <w:rPr>
          <w:rFonts w:ascii="Times New Roman" w:hAnsi="Times New Roman" w:cs="Times New Roman"/>
          <w:i w:val="0"/>
        </w:rPr>
      </w:pPr>
      <w:bookmarkStart w:id="549" w:name="_Toc404443658"/>
      <w:bookmarkStart w:id="550" w:name="_Toc405980898"/>
      <w:bookmarkStart w:id="551" w:name="_Toc409800785"/>
      <w:bookmarkStart w:id="552" w:name="_Toc410222892"/>
      <w:bookmarkStart w:id="553" w:name="_Toc410383855"/>
      <w:bookmarkStart w:id="554" w:name="_Toc410384164"/>
      <w:bookmarkStart w:id="555" w:name="_Toc410653171"/>
      <w:bookmarkStart w:id="556" w:name="_Toc410998387"/>
      <w:bookmarkStart w:id="557" w:name="_Toc411272032"/>
      <w:bookmarkStart w:id="558" w:name="_Toc411321803"/>
      <w:bookmarkStart w:id="559" w:name="_Toc411322290"/>
      <w:bookmarkStart w:id="560" w:name="_Toc411362458"/>
      <w:bookmarkStart w:id="561" w:name="_Toc411362689"/>
      <w:bookmarkStart w:id="562" w:name="_Toc469399988"/>
      <w:r w:rsidRPr="007B4878">
        <w:rPr>
          <w:rFonts w:ascii="Times New Roman" w:hAnsi="Times New Roman" w:cs="Times New Roman"/>
          <w:i w:val="0"/>
        </w:rPr>
        <w:t xml:space="preserve">ГЛАВА 7. </w:t>
      </w:r>
      <w:bookmarkEnd w:id="549"/>
      <w:bookmarkEnd w:id="550"/>
      <w:bookmarkEnd w:id="551"/>
      <w:bookmarkEnd w:id="552"/>
      <w:bookmarkEnd w:id="553"/>
      <w:bookmarkEnd w:id="554"/>
      <w:bookmarkEnd w:id="555"/>
      <w:bookmarkEnd w:id="556"/>
      <w:bookmarkEnd w:id="557"/>
      <w:bookmarkEnd w:id="558"/>
      <w:bookmarkEnd w:id="559"/>
      <w:bookmarkEnd w:id="560"/>
      <w:bookmarkEnd w:id="561"/>
      <w:r w:rsidRPr="007B4878">
        <w:rPr>
          <w:rFonts w:ascii="Times New Roman" w:hAnsi="Times New Roman" w:cs="Times New Roman"/>
          <w:i w:val="0"/>
        </w:rPr>
        <w:t>ЗАКЛЮЧИТЕЛЬНЫЕ ПОЛОЖЕНИЯ</w:t>
      </w:r>
      <w:bookmarkEnd w:id="562"/>
    </w:p>
    <w:p w:rsidR="008006C4" w:rsidRPr="007B4878" w:rsidRDefault="008006C4" w:rsidP="008006C4">
      <w:pPr>
        <w:spacing w:after="0" w:line="360" w:lineRule="exact"/>
        <w:jc w:val="center"/>
        <w:rPr>
          <w:rFonts w:ascii="Times New Roman" w:hAnsi="Times New Roman" w:cs="Times New Roman"/>
          <w:sz w:val="28"/>
          <w:szCs w:val="28"/>
        </w:rPr>
      </w:pPr>
    </w:p>
    <w:p w:rsidR="008006C4" w:rsidRPr="007B4878" w:rsidRDefault="008006C4" w:rsidP="008006C4">
      <w:pPr>
        <w:pStyle w:val="2"/>
        <w:spacing w:before="0" w:after="0" w:line="360" w:lineRule="exact"/>
        <w:jc w:val="center"/>
        <w:rPr>
          <w:rFonts w:ascii="Times New Roman" w:hAnsi="Times New Roman" w:cs="Times New Roman"/>
          <w:i w:val="0"/>
        </w:rPr>
      </w:pPr>
      <w:bookmarkStart w:id="563" w:name="_Toc410383856"/>
      <w:bookmarkStart w:id="564" w:name="_Toc410384165"/>
      <w:bookmarkStart w:id="565" w:name="_Toc415563843"/>
      <w:bookmarkStart w:id="566" w:name="_Toc410653172"/>
      <w:bookmarkStart w:id="567" w:name="_Toc410998388"/>
      <w:bookmarkStart w:id="568" w:name="_Toc411272033"/>
      <w:bookmarkStart w:id="569" w:name="_Toc411321804"/>
      <w:bookmarkStart w:id="570" w:name="_Toc411322291"/>
      <w:bookmarkStart w:id="571" w:name="_Toc411362459"/>
      <w:bookmarkStart w:id="572" w:name="_Toc411362690"/>
      <w:bookmarkStart w:id="573" w:name="_Toc469399989"/>
      <w:r w:rsidRPr="007B4878">
        <w:rPr>
          <w:rFonts w:ascii="Times New Roman" w:hAnsi="Times New Roman" w:cs="Times New Roman"/>
          <w:i w:val="0"/>
        </w:rPr>
        <w:t>Статья 4</w:t>
      </w:r>
      <w:r w:rsidR="008C15D7">
        <w:rPr>
          <w:rFonts w:ascii="Times New Roman" w:hAnsi="Times New Roman" w:cs="Times New Roman"/>
          <w:i w:val="0"/>
        </w:rPr>
        <w:t>4</w:t>
      </w:r>
      <w:r w:rsidRPr="007B4878">
        <w:rPr>
          <w:rFonts w:ascii="Times New Roman" w:hAnsi="Times New Roman" w:cs="Times New Roman"/>
          <w:i w:val="0"/>
        </w:rPr>
        <w:t xml:space="preserve">. </w:t>
      </w:r>
      <w:bookmarkEnd w:id="563"/>
      <w:bookmarkEnd w:id="564"/>
      <w:r w:rsidRPr="007B4878">
        <w:rPr>
          <w:rFonts w:ascii="Times New Roman" w:hAnsi="Times New Roman" w:cs="Times New Roman"/>
          <w:i w:val="0"/>
        </w:rPr>
        <w:t>Порядок принятия, внесения изменений и дополнений в устав</w:t>
      </w:r>
      <w:bookmarkEnd w:id="565"/>
      <w:r w:rsidRPr="007B4878">
        <w:rPr>
          <w:rFonts w:ascii="Times New Roman" w:hAnsi="Times New Roman" w:cs="Times New Roman"/>
          <w:i w:val="0"/>
        </w:rPr>
        <w:t xml:space="preserve"> </w:t>
      </w:r>
      <w:bookmarkEnd w:id="566"/>
      <w:bookmarkEnd w:id="567"/>
      <w:bookmarkEnd w:id="568"/>
      <w:bookmarkEnd w:id="569"/>
      <w:bookmarkEnd w:id="570"/>
      <w:bookmarkEnd w:id="571"/>
      <w:bookmarkEnd w:id="572"/>
      <w:r w:rsidR="00FF65A8">
        <w:rPr>
          <w:rFonts w:ascii="Times New Roman" w:hAnsi="Times New Roman" w:cs="Times New Roman"/>
          <w:i w:val="0"/>
        </w:rPr>
        <w:t>Елизаветинского сельского поселения</w:t>
      </w:r>
      <w:bookmarkEnd w:id="573"/>
      <w:r w:rsidR="00FF65A8">
        <w:rPr>
          <w:rFonts w:ascii="Times New Roman" w:hAnsi="Times New Roman" w:cs="Times New Roman"/>
          <w:i w:val="0"/>
        </w:rPr>
        <w:t xml:space="preserve"> </w:t>
      </w:r>
    </w:p>
    <w:p w:rsidR="008006C4" w:rsidRPr="007B4878" w:rsidRDefault="008006C4" w:rsidP="008006C4">
      <w:pPr>
        <w:spacing w:after="0" w:line="360" w:lineRule="exact"/>
        <w:jc w:val="both"/>
        <w:rPr>
          <w:rFonts w:ascii="Times New Roman" w:hAnsi="Times New Roman" w:cs="Times New Roman"/>
          <w:sz w:val="28"/>
          <w:szCs w:val="28"/>
        </w:rPr>
      </w:pPr>
    </w:p>
    <w:p w:rsidR="008006C4" w:rsidRPr="007B4878" w:rsidRDefault="008006C4" w:rsidP="008006C4">
      <w:pPr>
        <w:pStyle w:val="11"/>
        <w:numPr>
          <w:ilvl w:val="0"/>
          <w:numId w:val="17"/>
        </w:numPr>
        <w:tabs>
          <w:tab w:val="left" w:pos="900"/>
        </w:tabs>
        <w:snapToGrid/>
        <w:spacing w:line="360" w:lineRule="exact"/>
        <w:ind w:left="0" w:firstLine="709"/>
        <w:jc w:val="both"/>
        <w:rPr>
          <w:rFonts w:ascii="Times New Roman" w:hAnsi="Times New Roman"/>
          <w:sz w:val="28"/>
          <w:szCs w:val="28"/>
        </w:rPr>
      </w:pPr>
      <w:r w:rsidRPr="007B4878">
        <w:rPr>
          <w:rFonts w:ascii="Times New Roman" w:hAnsi="Times New Roman"/>
          <w:sz w:val="28"/>
          <w:szCs w:val="28"/>
        </w:rPr>
        <w:t xml:space="preserve">Настоящий устав, муниципальный правовой акт о внесении изменений в </w:t>
      </w:r>
      <w:r w:rsidRPr="003979B4">
        <w:rPr>
          <w:rFonts w:ascii="Times New Roman" w:hAnsi="Times New Roman"/>
          <w:sz w:val="28"/>
          <w:szCs w:val="28"/>
        </w:rPr>
        <w:t>устав принимаются и вступают в силу в порядке, установленном статьями 3</w:t>
      </w:r>
      <w:r w:rsidR="003979B4" w:rsidRPr="003979B4">
        <w:rPr>
          <w:rFonts w:ascii="Times New Roman" w:hAnsi="Times New Roman"/>
          <w:sz w:val="28"/>
          <w:szCs w:val="28"/>
        </w:rPr>
        <w:t>7</w:t>
      </w:r>
      <w:r w:rsidRPr="003979B4">
        <w:rPr>
          <w:rFonts w:ascii="Times New Roman" w:hAnsi="Times New Roman"/>
          <w:sz w:val="28"/>
          <w:szCs w:val="28"/>
        </w:rPr>
        <w:t xml:space="preserve"> и 3</w:t>
      </w:r>
      <w:r w:rsidR="003979B4" w:rsidRPr="003979B4">
        <w:rPr>
          <w:rFonts w:ascii="Times New Roman" w:hAnsi="Times New Roman"/>
          <w:sz w:val="28"/>
          <w:szCs w:val="28"/>
        </w:rPr>
        <w:t>9</w:t>
      </w:r>
      <w:r w:rsidRPr="007B4878">
        <w:rPr>
          <w:rFonts w:ascii="Times New Roman" w:hAnsi="Times New Roman"/>
          <w:sz w:val="28"/>
          <w:szCs w:val="28"/>
        </w:rPr>
        <w:t xml:space="preserve"> настоящего устава. Отдельные положения настоящего устава, муниципального правового акта о внесении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изменений в устав. </w:t>
      </w:r>
    </w:p>
    <w:p w:rsidR="008006C4" w:rsidRPr="007B4878" w:rsidRDefault="008006C4" w:rsidP="008006C4">
      <w:pPr>
        <w:pStyle w:val="11"/>
        <w:numPr>
          <w:ilvl w:val="0"/>
          <w:numId w:val="17"/>
        </w:numPr>
        <w:tabs>
          <w:tab w:val="left" w:pos="900"/>
        </w:tabs>
        <w:snapToGrid/>
        <w:spacing w:line="360" w:lineRule="exact"/>
        <w:ind w:left="0" w:firstLine="709"/>
        <w:jc w:val="both"/>
        <w:rPr>
          <w:rFonts w:ascii="Times New Roman" w:hAnsi="Times New Roman"/>
          <w:sz w:val="28"/>
          <w:szCs w:val="28"/>
        </w:rPr>
      </w:pPr>
      <w:r w:rsidRPr="007B4878">
        <w:rPr>
          <w:rFonts w:ascii="Times New Roman" w:hAnsi="Times New Roman"/>
          <w:sz w:val="28"/>
          <w:szCs w:val="28"/>
        </w:rPr>
        <w:t>Со дня вступления в силу настоящего устава</w:t>
      </w:r>
      <w:r w:rsidR="00FF65A8">
        <w:rPr>
          <w:rFonts w:ascii="Times New Roman" w:hAnsi="Times New Roman"/>
          <w:sz w:val="28"/>
          <w:szCs w:val="28"/>
        </w:rPr>
        <w:t xml:space="preserve">, </w:t>
      </w:r>
      <w:r w:rsidRPr="007B4878">
        <w:rPr>
          <w:rFonts w:ascii="Times New Roman" w:hAnsi="Times New Roman"/>
          <w:sz w:val="28"/>
          <w:szCs w:val="28"/>
        </w:rPr>
        <w:t xml:space="preserve">устав </w:t>
      </w:r>
      <w:r w:rsidR="00FF65A8">
        <w:rPr>
          <w:rFonts w:ascii="Times New Roman" w:hAnsi="Times New Roman"/>
          <w:sz w:val="28"/>
          <w:szCs w:val="28"/>
        </w:rPr>
        <w:t xml:space="preserve">муниципального образования Елизаветинское сельское поселение Гатчинского муниципального </w:t>
      </w:r>
      <w:r w:rsidR="00FF65A8">
        <w:rPr>
          <w:rFonts w:ascii="Times New Roman" w:hAnsi="Times New Roman"/>
          <w:sz w:val="28"/>
          <w:szCs w:val="28"/>
        </w:rPr>
        <w:lastRenderedPageBreak/>
        <w:t>района</w:t>
      </w:r>
      <w:r w:rsidRPr="007B4878">
        <w:rPr>
          <w:rFonts w:ascii="Times New Roman" w:hAnsi="Times New Roman"/>
          <w:sz w:val="28"/>
          <w:szCs w:val="28"/>
        </w:rPr>
        <w:t xml:space="preserve"> Ленинградской области</w:t>
      </w:r>
      <w:r w:rsidR="00FF65A8">
        <w:rPr>
          <w:rFonts w:ascii="Times New Roman" w:hAnsi="Times New Roman"/>
          <w:sz w:val="28"/>
          <w:szCs w:val="28"/>
        </w:rPr>
        <w:t>,</w:t>
      </w:r>
      <w:r w:rsidRPr="007B4878">
        <w:rPr>
          <w:rFonts w:ascii="Times New Roman" w:hAnsi="Times New Roman"/>
          <w:sz w:val="28"/>
          <w:szCs w:val="28"/>
        </w:rPr>
        <w:t xml:space="preserve"> зарегистрированный </w:t>
      </w:r>
      <w:r w:rsidRPr="00FF65A8">
        <w:rPr>
          <w:rFonts w:ascii="Times New Roman" w:hAnsi="Times New Roman"/>
          <w:sz w:val="28"/>
          <w:szCs w:val="28"/>
        </w:rPr>
        <w:t>Главным управлением Министерства юстиции Российской Федерации по Северо-Западному федеральному округу</w:t>
      </w:r>
      <w:r w:rsidRPr="007B4878">
        <w:rPr>
          <w:rFonts w:ascii="Times New Roman" w:hAnsi="Times New Roman"/>
          <w:sz w:val="28"/>
          <w:szCs w:val="28"/>
        </w:rPr>
        <w:t xml:space="preserve">, государственный регистрационный № </w:t>
      </w:r>
      <w:r w:rsidRPr="00FF65A8">
        <w:rPr>
          <w:rFonts w:ascii="Times New Roman" w:hAnsi="Times New Roman"/>
          <w:sz w:val="28"/>
          <w:szCs w:val="28"/>
        </w:rPr>
        <w:t xml:space="preserve">RU </w:t>
      </w:r>
      <w:r w:rsidR="00FF65A8">
        <w:rPr>
          <w:rFonts w:ascii="Times New Roman" w:hAnsi="Times New Roman"/>
          <w:sz w:val="28"/>
          <w:szCs w:val="28"/>
        </w:rPr>
        <w:t>475063042005001</w:t>
      </w:r>
      <w:r w:rsidRPr="007B4878">
        <w:rPr>
          <w:rFonts w:ascii="Times New Roman" w:hAnsi="Times New Roman"/>
          <w:sz w:val="28"/>
          <w:szCs w:val="28"/>
        </w:rPr>
        <w:t>, с последующими изменениями и дополнениями, в том числе путем изложения его в новых редакциях, утрачивает силу.</w:t>
      </w:r>
    </w:p>
    <w:p w:rsidR="008006C4" w:rsidRPr="00B01BE0" w:rsidRDefault="008006C4" w:rsidP="008006C4">
      <w:pPr>
        <w:ind w:firstLine="709"/>
        <w:jc w:val="both"/>
        <w:rPr>
          <w:sz w:val="28"/>
          <w:szCs w:val="28"/>
        </w:rPr>
      </w:pPr>
    </w:p>
    <w:p w:rsidR="008006C4" w:rsidRDefault="008006C4" w:rsidP="008006C4"/>
    <w:p w:rsidR="00B86C39" w:rsidRDefault="00B86C39"/>
    <w:sectPr w:rsidR="00B86C39" w:rsidSect="008006C4">
      <w:headerReference w:type="default" r:id="rId11"/>
      <w:footerReference w:type="even" r:id="rId12"/>
      <w:footerReference w:type="default" r:id="rId13"/>
      <w:headerReference w:type="firs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90" w:rsidRDefault="00102090">
      <w:pPr>
        <w:spacing w:after="0" w:line="240" w:lineRule="auto"/>
      </w:pPr>
      <w:r>
        <w:separator/>
      </w:r>
    </w:p>
  </w:endnote>
  <w:endnote w:type="continuationSeparator" w:id="0">
    <w:p w:rsidR="00102090" w:rsidRDefault="00102090">
      <w:pPr>
        <w:spacing w:after="0" w:line="240" w:lineRule="auto"/>
      </w:pPr>
      <w:r>
        <w:continuationSeparator/>
      </w:r>
    </w:p>
  </w:endnote>
  <w:endnote w:type="continuationNotice" w:id="1">
    <w:p w:rsidR="00102090" w:rsidRDefault="00102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C8" w:rsidRDefault="00541EC8" w:rsidP="008006C4">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41EC8" w:rsidRDefault="00541EC8" w:rsidP="008006C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C8" w:rsidRDefault="00541EC8" w:rsidP="008006C4">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90" w:rsidRDefault="00102090">
      <w:pPr>
        <w:spacing w:after="0" w:line="240" w:lineRule="auto"/>
      </w:pPr>
      <w:r>
        <w:separator/>
      </w:r>
    </w:p>
  </w:footnote>
  <w:footnote w:type="continuationSeparator" w:id="0">
    <w:p w:rsidR="00102090" w:rsidRDefault="00102090">
      <w:pPr>
        <w:spacing w:after="0" w:line="240" w:lineRule="auto"/>
      </w:pPr>
      <w:r>
        <w:continuationSeparator/>
      </w:r>
    </w:p>
  </w:footnote>
  <w:footnote w:type="continuationNotice" w:id="1">
    <w:p w:rsidR="00102090" w:rsidRDefault="0010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C8" w:rsidRDefault="00541EC8">
    <w:pPr>
      <w:pStyle w:val="ac"/>
      <w:jc w:val="center"/>
    </w:pPr>
    <w:r>
      <w:fldChar w:fldCharType="begin"/>
    </w:r>
    <w:r>
      <w:instrText xml:space="preserve"> PAGE   \* MERGEFORMAT </w:instrText>
    </w:r>
    <w:r>
      <w:fldChar w:fldCharType="separate"/>
    </w:r>
    <w:r w:rsidR="003213BA">
      <w:rPr>
        <w:noProof/>
      </w:rPr>
      <w:t>8</w:t>
    </w:r>
    <w:r>
      <w:rPr>
        <w:noProof/>
      </w:rPr>
      <w:fldChar w:fldCharType="end"/>
    </w:r>
  </w:p>
  <w:p w:rsidR="00541EC8" w:rsidRDefault="00541EC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EC8" w:rsidRDefault="00541EC8" w:rsidP="008006C4">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6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2C7596"/>
    <w:multiLevelType w:val="hybridMultilevel"/>
    <w:tmpl w:val="55FAC152"/>
    <w:lvl w:ilvl="0" w:tplc="02EECA10">
      <w:start w:val="1"/>
      <w:numFmt w:val="decimal"/>
      <w:lvlText w:val="%1."/>
      <w:lvlJc w:val="left"/>
      <w:pPr>
        <w:ind w:left="107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 w15:restartNumberingAfterBreak="0">
    <w:nsid w:val="0EE11222"/>
    <w:multiLevelType w:val="hybridMultilevel"/>
    <w:tmpl w:val="9E409450"/>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13155"/>
    <w:multiLevelType w:val="multilevel"/>
    <w:tmpl w:val="716253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3474F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804111"/>
    <w:multiLevelType w:val="hybridMultilevel"/>
    <w:tmpl w:val="26307134"/>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86A4B87"/>
    <w:multiLevelType w:val="hybridMultilevel"/>
    <w:tmpl w:val="18F28020"/>
    <w:lvl w:ilvl="0" w:tplc="FFFFFFFF">
      <w:start w:val="1"/>
      <w:numFmt w:val="decimal"/>
      <w:lvlText w:val="%1."/>
      <w:lvlJc w:val="left"/>
      <w:pPr>
        <w:tabs>
          <w:tab w:val="num" w:pos="1395"/>
        </w:tabs>
        <w:ind w:left="1395" w:hanging="85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4" w15:restartNumberingAfterBreak="0">
    <w:nsid w:val="263571CB"/>
    <w:multiLevelType w:val="hybridMultilevel"/>
    <w:tmpl w:val="B0683892"/>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5" w15:restartNumberingAfterBreak="0">
    <w:nsid w:val="27F77035"/>
    <w:multiLevelType w:val="hybridMultilevel"/>
    <w:tmpl w:val="F5205E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D165C98"/>
    <w:multiLevelType w:val="hybridMultilevel"/>
    <w:tmpl w:val="D990F1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DEF6538"/>
    <w:multiLevelType w:val="hybridMultilevel"/>
    <w:tmpl w:val="E6AA93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421CFC"/>
    <w:multiLevelType w:val="hybridMultilevel"/>
    <w:tmpl w:val="523C176A"/>
    <w:lvl w:ilvl="0" w:tplc="FFFFFFFF">
      <w:start w:val="1"/>
      <w:numFmt w:val="decimal"/>
      <w:lvlText w:val="%1)"/>
      <w:lvlJc w:val="left"/>
      <w:pPr>
        <w:tabs>
          <w:tab w:val="num" w:pos="927"/>
        </w:tabs>
        <w:ind w:left="927"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15:restartNumberingAfterBreak="0">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0D32D83"/>
    <w:multiLevelType w:val="hybridMultilevel"/>
    <w:tmpl w:val="A9C44C2C"/>
    <w:lvl w:ilvl="0" w:tplc="A06829E0">
      <w:start w:val="1"/>
      <w:numFmt w:val="decimal"/>
      <w:lvlText w:val="%1."/>
      <w:lvlJc w:val="left"/>
      <w:pPr>
        <w:ind w:left="207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29" w15:restartNumberingAfterBreak="0">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8E4A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426501"/>
    <w:multiLevelType w:val="hybridMultilevel"/>
    <w:tmpl w:val="42006542"/>
    <w:lvl w:ilvl="0" w:tplc="E3C21DD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C159AA"/>
    <w:multiLevelType w:val="multilevel"/>
    <w:tmpl w:val="427AA63A"/>
    <w:lvl w:ilvl="0">
      <w:start w:val="1"/>
      <w:numFmt w:val="decimal"/>
      <w:lvlText w:val="%1."/>
      <w:lvlJc w:val="left"/>
      <w:pPr>
        <w:tabs>
          <w:tab w:val="num" w:pos="2880"/>
        </w:tabs>
        <w:ind w:left="2880"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36" w15:restartNumberingAfterBreak="0">
    <w:nsid w:val="49335E99"/>
    <w:multiLevelType w:val="hybridMultilevel"/>
    <w:tmpl w:val="F70290CA"/>
    <w:lvl w:ilvl="0" w:tplc="FFFFFFFF">
      <w:start w:val="1"/>
      <w:numFmt w:val="decimal"/>
      <w:lvlText w:val="%1."/>
      <w:lvlJc w:val="left"/>
      <w:pPr>
        <w:tabs>
          <w:tab w:val="num" w:pos="928"/>
        </w:tabs>
        <w:ind w:left="928" w:hanging="360"/>
      </w:pPr>
      <w:rPr>
        <w:rFonts w:hint="default"/>
      </w:rPr>
    </w:lvl>
    <w:lvl w:ilvl="1" w:tplc="FFFFFFFF">
      <w:start w:val="1"/>
      <w:numFmt w:val="decimal"/>
      <w:lvlText w:val="%2."/>
      <w:lvlJc w:val="left"/>
      <w:pPr>
        <w:tabs>
          <w:tab w:val="num" w:pos="437"/>
        </w:tabs>
        <w:ind w:left="437" w:hanging="360"/>
      </w:pPr>
      <w:rPr>
        <w:rFonts w:hint="default"/>
      </w:rPr>
    </w:lvl>
    <w:lvl w:ilvl="2" w:tplc="EBBC3568">
      <w:start w:val="1"/>
      <w:numFmt w:val="decimal"/>
      <w:lvlText w:val="%3)"/>
      <w:lvlJc w:val="left"/>
      <w:pPr>
        <w:ind w:left="1337" w:hanging="360"/>
      </w:pPr>
      <w:rPr>
        <w:rFonts w:hint="default"/>
      </w:rPr>
    </w:lvl>
    <w:lvl w:ilvl="3" w:tplc="FFFFFFFF" w:tentative="1">
      <w:start w:val="1"/>
      <w:numFmt w:val="decimal"/>
      <w:lvlText w:val="%4."/>
      <w:lvlJc w:val="left"/>
      <w:pPr>
        <w:tabs>
          <w:tab w:val="num" w:pos="1877"/>
        </w:tabs>
        <w:ind w:left="1877" w:hanging="360"/>
      </w:pPr>
    </w:lvl>
    <w:lvl w:ilvl="4" w:tplc="FFFFFFFF" w:tentative="1">
      <w:start w:val="1"/>
      <w:numFmt w:val="lowerLetter"/>
      <w:lvlText w:val="%5."/>
      <w:lvlJc w:val="left"/>
      <w:pPr>
        <w:tabs>
          <w:tab w:val="num" w:pos="2597"/>
        </w:tabs>
        <w:ind w:left="2597" w:hanging="360"/>
      </w:pPr>
    </w:lvl>
    <w:lvl w:ilvl="5" w:tplc="FFFFFFFF" w:tentative="1">
      <w:start w:val="1"/>
      <w:numFmt w:val="lowerRoman"/>
      <w:lvlText w:val="%6."/>
      <w:lvlJc w:val="right"/>
      <w:pPr>
        <w:tabs>
          <w:tab w:val="num" w:pos="3317"/>
        </w:tabs>
        <w:ind w:left="3317" w:hanging="180"/>
      </w:pPr>
    </w:lvl>
    <w:lvl w:ilvl="6" w:tplc="FFFFFFFF" w:tentative="1">
      <w:start w:val="1"/>
      <w:numFmt w:val="decimal"/>
      <w:lvlText w:val="%7."/>
      <w:lvlJc w:val="left"/>
      <w:pPr>
        <w:tabs>
          <w:tab w:val="num" w:pos="4037"/>
        </w:tabs>
        <w:ind w:left="4037" w:hanging="360"/>
      </w:pPr>
    </w:lvl>
    <w:lvl w:ilvl="7" w:tplc="FFFFFFFF" w:tentative="1">
      <w:start w:val="1"/>
      <w:numFmt w:val="lowerLetter"/>
      <w:lvlText w:val="%8."/>
      <w:lvlJc w:val="left"/>
      <w:pPr>
        <w:tabs>
          <w:tab w:val="num" w:pos="4757"/>
        </w:tabs>
        <w:ind w:left="4757" w:hanging="360"/>
      </w:pPr>
    </w:lvl>
    <w:lvl w:ilvl="8" w:tplc="FFFFFFFF" w:tentative="1">
      <w:start w:val="1"/>
      <w:numFmt w:val="lowerRoman"/>
      <w:lvlText w:val="%9."/>
      <w:lvlJc w:val="right"/>
      <w:pPr>
        <w:tabs>
          <w:tab w:val="num" w:pos="5477"/>
        </w:tabs>
        <w:ind w:left="5477" w:hanging="180"/>
      </w:pPr>
    </w:lvl>
  </w:abstractNum>
  <w:abstractNum w:abstractNumId="37" w15:restartNumberingAfterBreak="0">
    <w:nsid w:val="4ACF2ECE"/>
    <w:multiLevelType w:val="hybridMultilevel"/>
    <w:tmpl w:val="8772CA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63EF0F40"/>
    <w:multiLevelType w:val="hybridMultilevel"/>
    <w:tmpl w:val="6E8080D6"/>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91C369A"/>
    <w:multiLevelType w:val="hybridMultilevel"/>
    <w:tmpl w:val="DAC8DC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6EDA7ED5"/>
    <w:multiLevelType w:val="hybridMultilevel"/>
    <w:tmpl w:val="0D96A2B2"/>
    <w:lvl w:ilvl="0" w:tplc="3862535A">
      <w:start w:val="1"/>
      <w:numFmt w:val="decimal"/>
      <w:lvlText w:val="%1."/>
      <w:lvlJc w:val="left"/>
      <w:pPr>
        <w:ind w:left="1353" w:hanging="360"/>
      </w:pPr>
      <w:rPr>
        <w:rFonts w:ascii="Times New Roman" w:hAnsi="Times New Roman" w:cs="Times New Roman" w:hint="default"/>
      </w:rPr>
    </w:lvl>
    <w:lvl w:ilvl="1" w:tplc="E0EAF66E">
      <w:start w:val="1"/>
      <w:numFmt w:val="decimal"/>
      <w:lvlText w:val="%2)"/>
      <w:lvlJc w:val="left"/>
      <w:pPr>
        <w:ind w:left="1545" w:hanging="465"/>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1B62C39"/>
    <w:multiLevelType w:val="hybridMultilevel"/>
    <w:tmpl w:val="07A6B860"/>
    <w:lvl w:ilvl="0" w:tplc="BD7E1E1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233666"/>
    <w:multiLevelType w:val="hybridMultilevel"/>
    <w:tmpl w:val="4CBAEAFC"/>
    <w:lvl w:ilvl="0" w:tplc="0436FE10">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49" w15:restartNumberingAfterBreak="0">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1" w15:restartNumberingAfterBreak="0">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2" w15:restartNumberingAfterBreak="0">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3"/>
  </w:num>
  <w:num w:numId="4">
    <w:abstractNumId w:val="29"/>
  </w:num>
  <w:num w:numId="5">
    <w:abstractNumId w:val="45"/>
  </w:num>
  <w:num w:numId="6">
    <w:abstractNumId w:val="6"/>
  </w:num>
  <w:num w:numId="7">
    <w:abstractNumId w:val="4"/>
  </w:num>
  <w:num w:numId="8">
    <w:abstractNumId w:val="7"/>
  </w:num>
  <w:num w:numId="9">
    <w:abstractNumId w:val="49"/>
  </w:num>
  <w:num w:numId="10">
    <w:abstractNumId w:val="41"/>
  </w:num>
  <w:num w:numId="11">
    <w:abstractNumId w:val="1"/>
  </w:num>
  <w:num w:numId="12">
    <w:abstractNumId w:val="43"/>
  </w:num>
  <w:num w:numId="13">
    <w:abstractNumId w:val="38"/>
  </w:num>
  <w:num w:numId="14">
    <w:abstractNumId w:val="31"/>
  </w:num>
  <w:num w:numId="15">
    <w:abstractNumId w:val="42"/>
  </w:num>
  <w:num w:numId="16">
    <w:abstractNumId w:val="3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6"/>
  </w:num>
  <w:num w:numId="20">
    <w:abstractNumId w:val="25"/>
  </w:num>
  <w:num w:numId="21">
    <w:abstractNumId w:val="17"/>
  </w:num>
  <w:num w:numId="22">
    <w:abstractNumId w:val="32"/>
  </w:num>
  <w:num w:numId="23">
    <w:abstractNumId w:val="55"/>
  </w:num>
  <w:num w:numId="24">
    <w:abstractNumId w:val="35"/>
  </w:num>
  <w:num w:numId="25">
    <w:abstractNumId w:val="53"/>
  </w:num>
  <w:num w:numId="26">
    <w:abstractNumId w:val="0"/>
  </w:num>
  <w:num w:numId="27">
    <w:abstractNumId w:val="5"/>
  </w:num>
  <w:num w:numId="28">
    <w:abstractNumId w:val="8"/>
  </w:num>
  <w:num w:numId="29">
    <w:abstractNumId w:val="9"/>
  </w:num>
  <w:num w:numId="30">
    <w:abstractNumId w:val="46"/>
  </w:num>
  <w:num w:numId="31">
    <w:abstractNumId w:val="26"/>
  </w:num>
  <w:num w:numId="32">
    <w:abstractNumId w:val="33"/>
  </w:num>
  <w:num w:numId="33">
    <w:abstractNumId w:val="52"/>
  </w:num>
  <w:num w:numId="34">
    <w:abstractNumId w:val="18"/>
  </w:num>
  <w:num w:numId="35">
    <w:abstractNumId w:val="14"/>
  </w:num>
  <w:num w:numId="36">
    <w:abstractNumId w:val="24"/>
  </w:num>
  <w:num w:numId="37">
    <w:abstractNumId w:val="11"/>
  </w:num>
  <w:num w:numId="38">
    <w:abstractNumId w:val="54"/>
  </w:num>
  <w:num w:numId="39">
    <w:abstractNumId w:val="48"/>
  </w:num>
  <w:num w:numId="40">
    <w:abstractNumId w:val="28"/>
  </w:num>
  <w:num w:numId="41">
    <w:abstractNumId w:val="2"/>
  </w:num>
  <w:num w:numId="42">
    <w:abstractNumId w:val="19"/>
  </w:num>
  <w:num w:numId="43">
    <w:abstractNumId w:val="39"/>
  </w:num>
  <w:num w:numId="44">
    <w:abstractNumId w:val="27"/>
  </w:num>
  <w:num w:numId="45">
    <w:abstractNumId w:val="12"/>
  </w:num>
  <w:num w:numId="46">
    <w:abstractNumId w:val="22"/>
  </w:num>
  <w:num w:numId="47">
    <w:abstractNumId w:val="21"/>
  </w:num>
  <w:num w:numId="48">
    <w:abstractNumId w:val="47"/>
  </w:num>
  <w:num w:numId="49">
    <w:abstractNumId w:val="30"/>
  </w:num>
  <w:num w:numId="50">
    <w:abstractNumId w:val="20"/>
  </w:num>
  <w:num w:numId="51">
    <w:abstractNumId w:val="13"/>
  </w:num>
  <w:num w:numId="52">
    <w:abstractNumId w:val="50"/>
  </w:num>
  <w:num w:numId="53">
    <w:abstractNumId w:val="3"/>
  </w:num>
  <w:num w:numId="54">
    <w:abstractNumId w:val="40"/>
  </w:num>
  <w:num w:numId="55">
    <w:abstractNumId w:val="44"/>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7535F"/>
    <w:rsid w:val="000A34D5"/>
    <w:rsid w:val="000B40FB"/>
    <w:rsid w:val="000C1E2D"/>
    <w:rsid w:val="00100D2C"/>
    <w:rsid w:val="00102090"/>
    <w:rsid w:val="00102A62"/>
    <w:rsid w:val="00114D12"/>
    <w:rsid w:val="00115A72"/>
    <w:rsid w:val="0012251F"/>
    <w:rsid w:val="00126B1D"/>
    <w:rsid w:val="00160333"/>
    <w:rsid w:val="001C24CF"/>
    <w:rsid w:val="001E711F"/>
    <w:rsid w:val="002B1959"/>
    <w:rsid w:val="003213BA"/>
    <w:rsid w:val="00351FB8"/>
    <w:rsid w:val="003573A2"/>
    <w:rsid w:val="003979B4"/>
    <w:rsid w:val="003F1827"/>
    <w:rsid w:val="0041298A"/>
    <w:rsid w:val="004B6B16"/>
    <w:rsid w:val="00523FD0"/>
    <w:rsid w:val="00541EC8"/>
    <w:rsid w:val="00543E6D"/>
    <w:rsid w:val="0057535F"/>
    <w:rsid w:val="006306DE"/>
    <w:rsid w:val="0063508E"/>
    <w:rsid w:val="00665AA5"/>
    <w:rsid w:val="00695AE2"/>
    <w:rsid w:val="006B2B37"/>
    <w:rsid w:val="006F0893"/>
    <w:rsid w:val="006F1C3B"/>
    <w:rsid w:val="00704396"/>
    <w:rsid w:val="00725735"/>
    <w:rsid w:val="00731B09"/>
    <w:rsid w:val="0077549E"/>
    <w:rsid w:val="007E677A"/>
    <w:rsid w:val="007F76F8"/>
    <w:rsid w:val="008006C4"/>
    <w:rsid w:val="008062AB"/>
    <w:rsid w:val="008C15D7"/>
    <w:rsid w:val="008D59EE"/>
    <w:rsid w:val="009167A8"/>
    <w:rsid w:val="0092788E"/>
    <w:rsid w:val="00933A32"/>
    <w:rsid w:val="0096441B"/>
    <w:rsid w:val="009A4292"/>
    <w:rsid w:val="009B5E3B"/>
    <w:rsid w:val="00A00890"/>
    <w:rsid w:val="00A20443"/>
    <w:rsid w:val="00A7116C"/>
    <w:rsid w:val="00B86C39"/>
    <w:rsid w:val="00C80B2F"/>
    <w:rsid w:val="00CF1D3E"/>
    <w:rsid w:val="00D20174"/>
    <w:rsid w:val="00D243BC"/>
    <w:rsid w:val="00D30518"/>
    <w:rsid w:val="00D41FFC"/>
    <w:rsid w:val="00D57BBC"/>
    <w:rsid w:val="00D76056"/>
    <w:rsid w:val="00D814C6"/>
    <w:rsid w:val="00DC4D6D"/>
    <w:rsid w:val="00DD627F"/>
    <w:rsid w:val="00E36CBA"/>
    <w:rsid w:val="00E620A0"/>
    <w:rsid w:val="00E667AC"/>
    <w:rsid w:val="00E90DD9"/>
    <w:rsid w:val="00EB1706"/>
    <w:rsid w:val="00EB6400"/>
    <w:rsid w:val="00F643F5"/>
    <w:rsid w:val="00F71697"/>
    <w:rsid w:val="00F83F34"/>
    <w:rsid w:val="00F97AA9"/>
    <w:rsid w:val="00FC4E0B"/>
    <w:rsid w:val="00FC517C"/>
    <w:rsid w:val="00FF0183"/>
    <w:rsid w:val="00FF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AA13"/>
  <w15:docId w15:val="{40C5194F-FB0D-4EB2-8FCE-14D89DD4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006C4"/>
    <w:pPr>
      <w:spacing w:after="200" w:line="276" w:lineRule="auto"/>
    </w:pPr>
    <w:rPr>
      <w:rFonts w:eastAsiaTheme="minorEastAsia"/>
      <w:lang w:eastAsia="ru-RU"/>
    </w:rPr>
  </w:style>
  <w:style w:type="paragraph" w:styleId="1">
    <w:name w:val="heading 1"/>
    <w:aliases w:val="Раздел Договора,H1,&quot;Алмаз&quot;"/>
    <w:basedOn w:val="a"/>
    <w:next w:val="a"/>
    <w:link w:val="10"/>
    <w:qFormat/>
    <w:rsid w:val="008006C4"/>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8006C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8006C4"/>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8006C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8006C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8006C4"/>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8006C4"/>
    <w:rPr>
      <w:rFonts w:ascii="Cambria" w:eastAsia="Times New Roman" w:hAnsi="Cambria" w:cs="Times New Roman"/>
      <w:b/>
      <w:bCs/>
      <w:sz w:val="26"/>
      <w:szCs w:val="26"/>
      <w:lang w:eastAsia="ru-RU"/>
    </w:rPr>
  </w:style>
  <w:style w:type="character" w:customStyle="1" w:styleId="40">
    <w:name w:val="Заголовок 4 Знак"/>
    <w:basedOn w:val="a0"/>
    <w:link w:val="4"/>
    <w:rsid w:val="008006C4"/>
    <w:rPr>
      <w:rFonts w:ascii="Times New Roman" w:eastAsia="Times New Roman" w:hAnsi="Times New Roman" w:cs="Times New Roman"/>
      <w:b/>
      <w:bCs/>
      <w:sz w:val="28"/>
      <w:szCs w:val="28"/>
      <w:lang w:eastAsia="ru-RU"/>
    </w:rPr>
  </w:style>
  <w:style w:type="paragraph" w:customStyle="1" w:styleId="Heading">
    <w:name w:val="Heading"/>
    <w:rsid w:val="008006C4"/>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Обычный1"/>
    <w:rsid w:val="008006C4"/>
    <w:pPr>
      <w:snapToGrid w:val="0"/>
      <w:spacing w:after="0" w:line="240" w:lineRule="auto"/>
    </w:pPr>
    <w:rPr>
      <w:rFonts w:ascii="Arial" w:eastAsia="Times New Roman" w:hAnsi="Arial" w:cs="Times New Roman"/>
      <w:sz w:val="18"/>
      <w:szCs w:val="20"/>
      <w:lang w:eastAsia="ru-RU"/>
    </w:rPr>
  </w:style>
  <w:style w:type="paragraph" w:styleId="a3">
    <w:name w:val="Body Text"/>
    <w:basedOn w:val="a"/>
    <w:link w:val="a4"/>
    <w:rsid w:val="008006C4"/>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8006C4"/>
    <w:rPr>
      <w:rFonts w:ascii="Arial" w:eastAsia="Times New Roman" w:hAnsi="Arial" w:cs="Arial"/>
      <w:sz w:val="20"/>
      <w:szCs w:val="20"/>
      <w:lang w:eastAsia="ru-RU"/>
    </w:rPr>
  </w:style>
  <w:style w:type="paragraph" w:styleId="21">
    <w:name w:val="List 2"/>
    <w:basedOn w:val="a"/>
    <w:rsid w:val="008006C4"/>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8006C4"/>
    <w:pPr>
      <w:widowControl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8006C4"/>
    <w:rPr>
      <w:rFonts w:ascii="Arial" w:eastAsia="Times New Roman" w:hAnsi="Arial" w:cs="Arial"/>
      <w:sz w:val="20"/>
      <w:szCs w:val="20"/>
      <w:lang w:eastAsia="ru-RU"/>
    </w:rPr>
  </w:style>
  <w:style w:type="paragraph" w:styleId="31">
    <w:name w:val="List 3"/>
    <w:basedOn w:val="a"/>
    <w:rsid w:val="008006C4"/>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8006C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8006C4"/>
    <w:rPr>
      <w:rFonts w:ascii="Times New Roman" w:eastAsia="Times New Roman" w:hAnsi="Times New Roman" w:cs="Times New Roman"/>
      <w:sz w:val="24"/>
      <w:szCs w:val="24"/>
      <w:lang w:eastAsia="ru-RU"/>
    </w:rPr>
  </w:style>
  <w:style w:type="paragraph" w:styleId="a7">
    <w:name w:val="Title"/>
    <w:basedOn w:val="a"/>
    <w:link w:val="a8"/>
    <w:qFormat/>
    <w:rsid w:val="008006C4"/>
    <w:pPr>
      <w:spacing w:after="0" w:line="240" w:lineRule="auto"/>
      <w:jc w:val="center"/>
    </w:pPr>
    <w:rPr>
      <w:rFonts w:ascii="Times New Roman" w:eastAsia="Times New Roman" w:hAnsi="Times New Roman" w:cs="Times New Roman"/>
      <w:b/>
      <w:sz w:val="28"/>
      <w:szCs w:val="20"/>
    </w:rPr>
  </w:style>
  <w:style w:type="character" w:customStyle="1" w:styleId="a8">
    <w:name w:val="Заголовок Знак"/>
    <w:basedOn w:val="a0"/>
    <w:link w:val="a7"/>
    <w:rsid w:val="008006C4"/>
    <w:rPr>
      <w:rFonts w:ascii="Times New Roman" w:eastAsia="Times New Roman" w:hAnsi="Times New Roman" w:cs="Times New Roman"/>
      <w:b/>
      <w:sz w:val="28"/>
      <w:szCs w:val="20"/>
      <w:lang w:eastAsia="ru-RU"/>
    </w:rPr>
  </w:style>
  <w:style w:type="character" w:styleId="a9">
    <w:name w:val="Hyperlink"/>
    <w:uiPriority w:val="99"/>
    <w:rsid w:val="008006C4"/>
    <w:rPr>
      <w:color w:val="0000FF"/>
      <w:u w:val="single"/>
    </w:rPr>
  </w:style>
  <w:style w:type="paragraph" w:styleId="aa">
    <w:name w:val="Subtitle"/>
    <w:basedOn w:val="a"/>
    <w:link w:val="ab"/>
    <w:qFormat/>
    <w:rsid w:val="008006C4"/>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8006C4"/>
    <w:rPr>
      <w:rFonts w:ascii="Times New Roman" w:eastAsia="Times New Roman" w:hAnsi="Times New Roman" w:cs="Times New Roman"/>
      <w:b/>
      <w:sz w:val="28"/>
      <w:szCs w:val="20"/>
      <w:lang w:eastAsia="ru-RU"/>
    </w:rPr>
  </w:style>
  <w:style w:type="paragraph" w:styleId="ac">
    <w:name w:val="header"/>
    <w:basedOn w:val="a"/>
    <w:link w:val="ad"/>
    <w:uiPriority w:val="99"/>
    <w:rsid w:val="00800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8006C4"/>
    <w:rPr>
      <w:rFonts w:ascii="Times New Roman" w:eastAsia="Times New Roman" w:hAnsi="Times New Roman" w:cs="Times New Roman"/>
      <w:sz w:val="24"/>
      <w:szCs w:val="24"/>
      <w:lang w:eastAsia="ru-RU"/>
    </w:rPr>
  </w:style>
  <w:style w:type="character" w:styleId="ae">
    <w:name w:val="page number"/>
    <w:basedOn w:val="a0"/>
    <w:rsid w:val="008006C4"/>
  </w:style>
  <w:style w:type="paragraph" w:customStyle="1" w:styleId="ConsNonformat">
    <w:name w:val="ConsNonformat"/>
    <w:rsid w:val="008006C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2">
    <w:name w:val="List Continue 3"/>
    <w:basedOn w:val="a"/>
    <w:rsid w:val="008006C4"/>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8006C4"/>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8006C4"/>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8006C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8006C4"/>
    <w:rPr>
      <w:rFonts w:ascii="Arial" w:eastAsia="Times New Roman" w:hAnsi="Arial" w:cs="Arial"/>
      <w:sz w:val="20"/>
      <w:szCs w:val="20"/>
      <w:lang w:eastAsia="ru-RU"/>
    </w:rPr>
  </w:style>
  <w:style w:type="paragraph" w:styleId="33">
    <w:name w:val="List Bullet 3"/>
    <w:basedOn w:val="a"/>
    <w:autoRedefine/>
    <w:rsid w:val="008006C4"/>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8006C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8006C4"/>
    <w:rPr>
      <w:rFonts w:ascii="Times New Roman" w:eastAsia="Times New Roman" w:hAnsi="Times New Roman" w:cs="Times New Roman"/>
      <w:sz w:val="24"/>
      <w:szCs w:val="24"/>
      <w:lang w:eastAsia="ru-RU"/>
    </w:rPr>
  </w:style>
  <w:style w:type="paragraph" w:customStyle="1" w:styleId="af3">
    <w:name w:val="Знак"/>
    <w:basedOn w:val="a"/>
    <w:rsid w:val="008006C4"/>
    <w:pPr>
      <w:spacing w:after="160" w:line="240" w:lineRule="exact"/>
    </w:pPr>
    <w:rPr>
      <w:rFonts w:ascii="Verdana" w:eastAsia="Times New Roman" w:hAnsi="Verdana" w:cs="Times New Roman"/>
      <w:sz w:val="24"/>
      <w:szCs w:val="24"/>
      <w:lang w:val="en-US" w:eastAsia="en-US"/>
    </w:rPr>
  </w:style>
  <w:style w:type="character" w:styleId="af4">
    <w:name w:val="FollowedHyperlink"/>
    <w:rsid w:val="008006C4"/>
    <w:rPr>
      <w:color w:val="800080"/>
      <w:u w:val="single"/>
    </w:rPr>
  </w:style>
  <w:style w:type="character" w:customStyle="1" w:styleId="ConsNormal1">
    <w:name w:val="ConsNormal Знак Знак"/>
    <w:locked/>
    <w:rsid w:val="008006C4"/>
    <w:rPr>
      <w:rFonts w:ascii="Arial" w:hAnsi="Arial" w:cs="Arial"/>
      <w:sz w:val="22"/>
      <w:szCs w:val="22"/>
      <w:lang w:val="ru-RU" w:eastAsia="en-US" w:bidi="ar-SA"/>
    </w:rPr>
  </w:style>
  <w:style w:type="paragraph" w:customStyle="1" w:styleId="Style1">
    <w:name w:val="Style 1"/>
    <w:rsid w:val="008006C4"/>
    <w:pPr>
      <w:widowControl w:val="0"/>
      <w:autoSpaceDE w:val="0"/>
      <w:autoSpaceDN w:val="0"/>
      <w:spacing w:after="252" w:line="24" w:lineRule="exact"/>
    </w:pPr>
    <w:rPr>
      <w:rFonts w:ascii="Times New Roman" w:eastAsia="Calibri" w:hAnsi="Times New Roman" w:cs="Times New Roman"/>
      <w:sz w:val="24"/>
      <w:szCs w:val="24"/>
      <w:lang w:eastAsia="ru-RU"/>
    </w:rPr>
  </w:style>
  <w:style w:type="paragraph" w:customStyle="1" w:styleId="ConsPlusNormal">
    <w:name w:val="ConsPlusNormal"/>
    <w:rsid w:val="008006C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5">
    <w:name w:val="Balloon Text"/>
    <w:basedOn w:val="a"/>
    <w:link w:val="af6"/>
    <w:rsid w:val="008006C4"/>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8006C4"/>
    <w:rPr>
      <w:rFonts w:ascii="Segoe UI" w:eastAsia="Times New Roman" w:hAnsi="Segoe UI" w:cs="Times New Roman"/>
      <w:sz w:val="18"/>
      <w:szCs w:val="18"/>
      <w:lang w:eastAsia="ru-RU"/>
    </w:rPr>
  </w:style>
  <w:style w:type="character" w:styleId="af7">
    <w:name w:val="annotation reference"/>
    <w:rsid w:val="008006C4"/>
    <w:rPr>
      <w:sz w:val="16"/>
      <w:szCs w:val="16"/>
    </w:rPr>
  </w:style>
  <w:style w:type="paragraph" w:styleId="af8">
    <w:name w:val="annotation subject"/>
    <w:basedOn w:val="af"/>
    <w:next w:val="af"/>
    <w:link w:val="af9"/>
    <w:rsid w:val="008006C4"/>
    <w:pPr>
      <w:widowControl/>
      <w:autoSpaceDE/>
      <w:autoSpaceDN/>
      <w:adjustRightInd/>
    </w:pPr>
    <w:rPr>
      <w:b/>
      <w:bCs/>
    </w:rPr>
  </w:style>
  <w:style w:type="character" w:customStyle="1" w:styleId="af9">
    <w:name w:val="Тема примечания Знак"/>
    <w:basedOn w:val="af0"/>
    <w:link w:val="af8"/>
    <w:rsid w:val="008006C4"/>
    <w:rPr>
      <w:rFonts w:ascii="Arial" w:eastAsia="Times New Roman" w:hAnsi="Arial" w:cs="Arial"/>
      <w:b/>
      <w:bCs/>
      <w:sz w:val="20"/>
      <w:szCs w:val="20"/>
      <w:lang w:eastAsia="ru-RU"/>
    </w:rPr>
  </w:style>
  <w:style w:type="paragraph" w:styleId="afa">
    <w:name w:val="List Paragraph"/>
    <w:basedOn w:val="a"/>
    <w:uiPriority w:val="34"/>
    <w:qFormat/>
    <w:rsid w:val="008006C4"/>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8006C4"/>
    <w:rPr>
      <w:rFonts w:ascii="Arial" w:hAnsi="Arial" w:cs="Arial"/>
      <w:sz w:val="18"/>
      <w:szCs w:val="18"/>
    </w:rPr>
  </w:style>
  <w:style w:type="paragraph" w:styleId="afb">
    <w:name w:val="TOC Heading"/>
    <w:basedOn w:val="1"/>
    <w:next w:val="a"/>
    <w:uiPriority w:val="39"/>
    <w:unhideWhenUsed/>
    <w:qFormat/>
    <w:rsid w:val="008006C4"/>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8006C4"/>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8006C4"/>
    <w:pPr>
      <w:tabs>
        <w:tab w:val="right" w:leader="dot" w:pos="10065"/>
      </w:tabs>
      <w:spacing w:after="0" w:line="360" w:lineRule="exact"/>
      <w:ind w:firstLine="709"/>
    </w:pPr>
    <w:rPr>
      <w:rFonts w:ascii="Times New Roman" w:eastAsia="Times New Roman" w:hAnsi="Times New Roman" w:cs="Times New Roman"/>
      <w:bCs/>
      <w:noProof/>
      <w:sz w:val="28"/>
      <w:szCs w:val="28"/>
    </w:rPr>
  </w:style>
  <w:style w:type="character" w:styleId="afc">
    <w:name w:val="Emphasis"/>
    <w:qFormat/>
    <w:rsid w:val="008006C4"/>
    <w:rPr>
      <w:i/>
      <w:iCs/>
    </w:rPr>
  </w:style>
  <w:style w:type="paragraph" w:styleId="afd">
    <w:name w:val="footnote text"/>
    <w:basedOn w:val="a"/>
    <w:link w:val="afe"/>
    <w:uiPriority w:val="99"/>
    <w:rsid w:val="008006C4"/>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8006C4"/>
    <w:rPr>
      <w:rFonts w:ascii="Times New Roman" w:eastAsia="Times New Roman" w:hAnsi="Times New Roman" w:cs="Times New Roman"/>
      <w:sz w:val="20"/>
      <w:szCs w:val="20"/>
      <w:lang w:eastAsia="ru-RU"/>
    </w:rPr>
  </w:style>
  <w:style w:type="character" w:styleId="aff">
    <w:name w:val="footnote reference"/>
    <w:uiPriority w:val="99"/>
    <w:rsid w:val="008006C4"/>
    <w:rPr>
      <w:vertAlign w:val="superscript"/>
    </w:rPr>
  </w:style>
  <w:style w:type="paragraph" w:styleId="aff0">
    <w:name w:val="Revision"/>
    <w:hidden/>
    <w:uiPriority w:val="99"/>
    <w:semiHidden/>
    <w:rsid w:val="008006C4"/>
    <w:pPr>
      <w:spacing w:after="0" w:line="240" w:lineRule="auto"/>
    </w:pPr>
    <w:rPr>
      <w:rFonts w:ascii="Times New Roman" w:eastAsia="Times New Roman" w:hAnsi="Times New Roman" w:cs="Times New Roman"/>
      <w:sz w:val="24"/>
      <w:szCs w:val="24"/>
      <w:lang w:eastAsia="ru-RU"/>
    </w:rPr>
  </w:style>
  <w:style w:type="table" w:styleId="aff1">
    <w:name w:val="Table Grid"/>
    <w:basedOn w:val="a1"/>
    <w:rsid w:val="008006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006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f2">
    <w:name w:val="Document Map"/>
    <w:basedOn w:val="a"/>
    <w:link w:val="aff3"/>
    <w:semiHidden/>
    <w:unhideWhenUsed/>
    <w:rsid w:val="008006C4"/>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8006C4"/>
    <w:rPr>
      <w:rFonts w:ascii="Tahoma" w:eastAsia="Times New Roman" w:hAnsi="Tahoma" w:cs="Times New Roman"/>
      <w:sz w:val="16"/>
      <w:szCs w:val="16"/>
      <w:lang w:eastAsia="ru-RU"/>
    </w:rPr>
  </w:style>
  <w:style w:type="paragraph" w:styleId="34">
    <w:name w:val="toc 3"/>
    <w:basedOn w:val="a"/>
    <w:next w:val="a"/>
    <w:autoRedefine/>
    <w:uiPriority w:val="39"/>
    <w:unhideWhenUsed/>
    <w:qFormat/>
    <w:rsid w:val="008006C4"/>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8006C4"/>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8006C4"/>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8006C4"/>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8006C4"/>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8006C4"/>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8006C4"/>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8006C4"/>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8006C4"/>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8006C4"/>
    <w:rPr>
      <w:rFonts w:ascii="Calibri" w:eastAsia="Times New Roman" w:hAnsi="Calibri" w:cs="Times New Roman"/>
      <w:lang w:eastAsia="ru-RU"/>
    </w:rPr>
  </w:style>
  <w:style w:type="paragraph" w:styleId="aff4">
    <w:name w:val="Normal (Web)"/>
    <w:basedOn w:val="a"/>
    <w:uiPriority w:val="99"/>
    <w:semiHidden/>
    <w:unhideWhenUsed/>
    <w:rsid w:val="00800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8006C4"/>
  </w:style>
  <w:style w:type="character" w:customStyle="1" w:styleId="aff5">
    <w:name w:val="Основной текст_"/>
    <w:link w:val="43"/>
    <w:rsid w:val="008006C4"/>
    <w:rPr>
      <w:sz w:val="23"/>
      <w:szCs w:val="23"/>
      <w:shd w:val="clear" w:color="auto" w:fill="FFFFFF"/>
    </w:rPr>
  </w:style>
  <w:style w:type="character" w:customStyle="1" w:styleId="14">
    <w:name w:val="Основной текст1"/>
    <w:rsid w:val="008006C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8006C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8006C4"/>
    <w:pPr>
      <w:widowControl w:val="0"/>
      <w:shd w:val="clear" w:color="auto" w:fill="FFFFFF"/>
      <w:spacing w:before="300" w:after="0" w:line="274" w:lineRule="exact"/>
      <w:ind w:hanging="320"/>
      <w:jc w:val="both"/>
    </w:pPr>
    <w:rPr>
      <w:rFonts w:eastAsiaTheme="minorHAnsi"/>
      <w:sz w:val="23"/>
      <w:szCs w:val="23"/>
      <w:lang w:eastAsia="en-US"/>
    </w:rPr>
  </w:style>
  <w:style w:type="paragraph" w:customStyle="1" w:styleId="26">
    <w:name w:val="Обычный2"/>
    <w:uiPriority w:val="99"/>
    <w:rsid w:val="008006C4"/>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B07C6507BE6F08C75689EF05B195E5405A41D762BA4F7B4E5C1C9D3F7E1B7B8D12E15ED7FC80974dE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585B07C6507BE6F08C75689EF05B195E570BA01D787AF3F5E5B0CF7CdCH"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D8D75C7DB33A89AE961D0DF143645E1FA7F607874B836AEED7D40aBv3I" TargetMode="External"/><Relationship Id="rId4" Type="http://schemas.openxmlformats.org/officeDocument/2006/relationships/webSettings" Target="webSettings.xml"/><Relationship Id="rId9" Type="http://schemas.openxmlformats.org/officeDocument/2006/relationships/hyperlink" Target="consultantplus://offline/ref=D884052CD9C7EB71108A00675BEB1007321CD0CCC5E1B02F8E0BF41E941F9C6CD77C1AB3BA1230ABj346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1320</TotalTime>
  <Pages>39</Pages>
  <Words>13168</Words>
  <Characters>75063</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Смык</dc:creator>
  <cp:keywords/>
  <dc:description/>
  <cp:lastModifiedBy>Евдокимова Елена Геннадьевна</cp:lastModifiedBy>
  <cp:revision>38</cp:revision>
  <cp:lastPrinted>2016-12-13T10:51:00Z</cp:lastPrinted>
  <dcterms:created xsi:type="dcterms:W3CDTF">2016-08-10T08:52:00Z</dcterms:created>
  <dcterms:modified xsi:type="dcterms:W3CDTF">2016-12-13T12:21:00Z</dcterms:modified>
</cp:coreProperties>
</file>