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EE" w:rsidRDefault="004D22EE" w:rsidP="00A778B8">
      <w:pPr>
        <w:spacing w:after="0" w:line="240" w:lineRule="auto"/>
        <w:ind w:right="-33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777F" w:rsidRDefault="0014777F" w:rsidP="00E34F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4FE8" w:rsidRPr="0036025A" w:rsidRDefault="00E34FE8" w:rsidP="00E34F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025A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36025A" w:rsidRPr="0036025A" w:rsidRDefault="00E34FE8" w:rsidP="00E34F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025A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="009F669D" w:rsidRPr="0036025A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</w:p>
    <w:p w:rsidR="00E34FE8" w:rsidRPr="0036025A" w:rsidRDefault="0036025A" w:rsidP="00E34F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025A">
        <w:rPr>
          <w:rFonts w:ascii="Times New Roman" w:eastAsia="Calibri" w:hAnsi="Times New Roman" w:cs="Times New Roman"/>
          <w:sz w:val="28"/>
          <w:szCs w:val="28"/>
        </w:rPr>
        <w:t>МЕЛЬНИКО</w:t>
      </w:r>
      <w:r w:rsidR="009F669D" w:rsidRPr="0036025A">
        <w:rPr>
          <w:rFonts w:ascii="Times New Roman" w:eastAsia="Calibri" w:hAnsi="Times New Roman" w:cs="Times New Roman"/>
          <w:sz w:val="28"/>
          <w:szCs w:val="28"/>
        </w:rPr>
        <w:t>ВСКОЕ СЕЛЬСКОЕ ПОСЕЛЕНИЕ</w:t>
      </w:r>
    </w:p>
    <w:p w:rsidR="0036025A" w:rsidRPr="0036025A" w:rsidRDefault="009F669D" w:rsidP="00E34F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025A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ПРИОЗЕРСКИЙ </w:t>
      </w:r>
    </w:p>
    <w:p w:rsidR="009F669D" w:rsidRDefault="0036025A" w:rsidP="00E34F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025A"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="009F669D" w:rsidRPr="0036025A">
        <w:rPr>
          <w:rFonts w:ascii="Times New Roman" w:eastAsia="Calibri" w:hAnsi="Times New Roman" w:cs="Times New Roman"/>
          <w:sz w:val="28"/>
          <w:szCs w:val="28"/>
        </w:rPr>
        <w:t>РАЙОН ЛЕНИНГРАДСКОЙ ОБЛАСТИ</w:t>
      </w:r>
    </w:p>
    <w:p w:rsidR="004D22EE" w:rsidRPr="0036025A" w:rsidRDefault="004D22EE" w:rsidP="00E34F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669D" w:rsidRPr="0036025A" w:rsidRDefault="009F669D" w:rsidP="00E34F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4FE8" w:rsidRPr="0036025A" w:rsidRDefault="00E34FE8" w:rsidP="00E34F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025A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E34FE8" w:rsidRPr="004902E6" w:rsidRDefault="00E34FE8" w:rsidP="00E34F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E34FE8" w:rsidRPr="004902E6" w:rsidTr="009F669D">
        <w:trPr>
          <w:trHeight w:val="424"/>
        </w:trPr>
        <w:tc>
          <w:tcPr>
            <w:tcW w:w="4823" w:type="dxa"/>
          </w:tcPr>
          <w:p w:rsidR="00E34FE8" w:rsidRPr="004902E6" w:rsidRDefault="00544F49" w:rsidP="006807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</w:t>
            </w:r>
            <w:r w:rsidR="006807E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9F66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4777F">
              <w:rPr>
                <w:rFonts w:ascii="Times New Roman" w:eastAsia="Calibri" w:hAnsi="Times New Roman" w:cs="Times New Roman"/>
                <w:sz w:val="28"/>
                <w:szCs w:val="28"/>
              </w:rPr>
              <w:t>апреля</w:t>
            </w:r>
            <w:r w:rsidR="00923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34FE8" w:rsidRPr="004902E6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4D22E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E34FE8" w:rsidRPr="004902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  <w:r w:rsidR="008D2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4824" w:type="dxa"/>
          </w:tcPr>
          <w:p w:rsidR="00E34FE8" w:rsidRPr="004902E6" w:rsidRDefault="008D281D" w:rsidP="001477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124</w:t>
            </w:r>
          </w:p>
        </w:tc>
      </w:tr>
      <w:tr w:rsidR="004D22EE" w:rsidRPr="004902E6" w:rsidTr="009F669D">
        <w:trPr>
          <w:trHeight w:val="424"/>
        </w:trPr>
        <w:tc>
          <w:tcPr>
            <w:tcW w:w="4823" w:type="dxa"/>
          </w:tcPr>
          <w:p w:rsidR="004D22EE" w:rsidRDefault="004D22EE" w:rsidP="009F66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:rsidR="004D22EE" w:rsidRDefault="004D22EE" w:rsidP="00923712">
            <w:pPr>
              <w:spacing w:after="0" w:line="240" w:lineRule="auto"/>
              <w:ind w:firstLine="42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34FE8" w:rsidRDefault="00E34FE8" w:rsidP="00147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2EE">
        <w:rPr>
          <w:rFonts w:ascii="Times New Roman" w:hAnsi="Times New Roman" w:cs="Times New Roman"/>
          <w:sz w:val="24"/>
          <w:szCs w:val="24"/>
        </w:rPr>
        <w:t>О</w:t>
      </w:r>
      <w:r w:rsidR="0010743F" w:rsidRPr="004D22EE">
        <w:rPr>
          <w:rFonts w:ascii="Times New Roman" w:hAnsi="Times New Roman" w:cs="Times New Roman"/>
          <w:sz w:val="24"/>
          <w:szCs w:val="24"/>
        </w:rPr>
        <w:t>б утверждении а</w:t>
      </w:r>
      <w:r w:rsidR="0010743F" w:rsidRPr="004D2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дминистративного регламента по предоставлению муниципальной услуги </w:t>
      </w:r>
      <w:r w:rsidR="0010743F" w:rsidRPr="004D22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</w:t>
      </w:r>
      <w:r w:rsidR="0010743F" w:rsidRPr="004D22EE">
        <w:rPr>
          <w:rStyle w:val="af4"/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footnoteReference w:id="1"/>
      </w:r>
      <w:r w:rsidR="0010743F" w:rsidRPr="004D22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), для их использования в целях, предусмотренных подпунктами 1-7 пункта 4 статьи 23 Земельного кодекса Российской Федерации»</w:t>
      </w:r>
    </w:p>
    <w:p w:rsidR="00440D59" w:rsidRPr="004D22EE" w:rsidRDefault="00440D59" w:rsidP="00147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FE8" w:rsidRPr="004D22EE" w:rsidRDefault="00E34FE8" w:rsidP="004D22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22EE" w:rsidRDefault="0036025A" w:rsidP="004D2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E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22E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Мельниковское сельское поселение, </w:t>
      </w:r>
      <w:r w:rsidRPr="004D22EE">
        <w:rPr>
          <w:rFonts w:ascii="Times New Roman" w:hAnsi="Times New Roman" w:cs="Times New Roman"/>
          <w:sz w:val="24"/>
          <w:szCs w:val="24"/>
        </w:rPr>
        <w:t xml:space="preserve"> </w:t>
      </w:r>
      <w:r w:rsidRPr="004D22E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4D22E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4D22EE">
        <w:rPr>
          <w:rFonts w:ascii="Times New Roman" w:hAnsi="Times New Roman" w:cs="Times New Roman"/>
          <w:color w:val="000000"/>
          <w:sz w:val="24"/>
          <w:szCs w:val="24"/>
        </w:rPr>
        <w:t>Решением Совета депутатов   муниципального образования Мельниковское сельское поселение муниципального образования Приозерский муниципальный район Ленинградской области от 01.03.2023 года  № 165 «Об утверждении перечня муниципальных услуг, которые являются необходимыми и обязательными для предоставления органами местного самоуправления муниципального образования Мельниковское сельское поселение муниципального образования Приозерский муниципальный район Ленинградской области»</w:t>
      </w:r>
      <w:r w:rsidRPr="004D22EE">
        <w:rPr>
          <w:rFonts w:ascii="Times New Roman" w:hAnsi="Times New Roman" w:cs="Times New Roman"/>
          <w:sz w:val="24"/>
          <w:szCs w:val="24"/>
        </w:rPr>
        <w:t xml:space="preserve">, </w:t>
      </w:r>
      <w:r w:rsidRPr="004D22EE">
        <w:rPr>
          <w:rFonts w:ascii="Times New Roman" w:hAnsi="Times New Roman" w:cs="Times New Roman"/>
          <w:color w:val="000000"/>
          <w:sz w:val="24"/>
          <w:szCs w:val="24"/>
        </w:rPr>
        <w:t xml:space="preserve">Уставом муниципального </w:t>
      </w:r>
      <w:r w:rsidRPr="004D22EE">
        <w:rPr>
          <w:rFonts w:ascii="Times New Roman" w:hAnsi="Times New Roman" w:cs="Times New Roman"/>
          <w:sz w:val="24"/>
          <w:szCs w:val="24"/>
        </w:rPr>
        <w:t>образования Мельниковское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Мельниковское сельское поселение</w:t>
      </w:r>
    </w:p>
    <w:p w:rsidR="00A778B8" w:rsidRDefault="00A778B8" w:rsidP="004D2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FE8" w:rsidRDefault="004D22EE" w:rsidP="004D2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34FE8" w:rsidRPr="004D22E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D22EE" w:rsidRPr="004D22EE" w:rsidRDefault="004D22EE" w:rsidP="004D2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FE8" w:rsidRDefault="00923712" w:rsidP="00107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EE">
        <w:rPr>
          <w:rFonts w:ascii="Times New Roman" w:hAnsi="Times New Roman" w:cs="Times New Roman"/>
          <w:sz w:val="24"/>
          <w:szCs w:val="24"/>
        </w:rPr>
        <w:t xml:space="preserve">1. </w:t>
      </w:r>
      <w:r w:rsidR="00E34FE8" w:rsidRPr="004D22E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B1FB9" w:rsidRPr="004D22EE">
        <w:rPr>
          <w:rFonts w:ascii="Times New Roman" w:hAnsi="Times New Roman" w:cs="Times New Roman"/>
          <w:sz w:val="24"/>
          <w:szCs w:val="24"/>
        </w:rPr>
        <w:t>а</w:t>
      </w:r>
      <w:r w:rsidR="0010743F" w:rsidRPr="004D2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дминистративный регламент по предоставлению муниципальной услуги </w:t>
      </w:r>
      <w:r w:rsidR="0010743F" w:rsidRPr="004D22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Федерации» </w:t>
      </w:r>
      <w:r w:rsidR="00E34FE8" w:rsidRPr="004D22EE">
        <w:rPr>
          <w:rFonts w:ascii="Times New Roman" w:hAnsi="Times New Roman" w:cs="Times New Roman"/>
          <w:sz w:val="24"/>
          <w:szCs w:val="24"/>
        </w:rPr>
        <w:t>согласно приложению № 1.</w:t>
      </w:r>
    </w:p>
    <w:p w:rsidR="00440D59" w:rsidRPr="004D22EE" w:rsidRDefault="00440D59" w:rsidP="00107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25A" w:rsidRDefault="0036025A" w:rsidP="00360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2EE">
        <w:rPr>
          <w:rFonts w:ascii="Times New Roman" w:hAnsi="Times New Roman" w:cs="Times New Roman"/>
          <w:sz w:val="24"/>
          <w:szCs w:val="24"/>
        </w:rPr>
        <w:t xml:space="preserve">         </w:t>
      </w:r>
      <w:r w:rsidR="004D22EE">
        <w:rPr>
          <w:rFonts w:ascii="Times New Roman" w:hAnsi="Times New Roman" w:cs="Times New Roman"/>
          <w:sz w:val="24"/>
          <w:szCs w:val="24"/>
        </w:rPr>
        <w:t>2</w:t>
      </w:r>
      <w:r w:rsidRPr="004D22EE">
        <w:rPr>
          <w:rFonts w:ascii="Times New Roman" w:hAnsi="Times New Roman" w:cs="Times New Roman"/>
          <w:sz w:val="24"/>
          <w:szCs w:val="24"/>
        </w:rPr>
        <w:t xml:space="preserve">.   Опубликовать настоящее Постановление на официальном сайте администрации МО Мельниковское сельское поселение МО Приозерский муниципальный район Ленинградской области </w:t>
      </w:r>
      <w:r w:rsidRPr="004D22EE">
        <w:rPr>
          <w:rFonts w:ascii="Times New Roman" w:hAnsi="Times New Roman" w:cs="Times New Roman"/>
          <w:sz w:val="24"/>
          <w:szCs w:val="24"/>
          <w:lang w:val="en-US"/>
        </w:rPr>
        <w:t>melnikovo</w:t>
      </w:r>
      <w:r w:rsidRPr="004D22EE">
        <w:rPr>
          <w:rFonts w:ascii="Times New Roman" w:hAnsi="Times New Roman" w:cs="Times New Roman"/>
          <w:sz w:val="24"/>
          <w:szCs w:val="24"/>
        </w:rPr>
        <w:t>.</w:t>
      </w:r>
      <w:r w:rsidRPr="004D22EE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4D22EE">
        <w:rPr>
          <w:rFonts w:ascii="Times New Roman" w:hAnsi="Times New Roman" w:cs="Times New Roman"/>
          <w:sz w:val="24"/>
          <w:szCs w:val="24"/>
        </w:rPr>
        <w:t>.</w:t>
      </w:r>
      <w:r w:rsidRPr="004D22E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D22EE">
        <w:rPr>
          <w:rFonts w:ascii="Times New Roman" w:hAnsi="Times New Roman" w:cs="Times New Roman"/>
          <w:sz w:val="24"/>
          <w:szCs w:val="24"/>
        </w:rPr>
        <w:t xml:space="preserve"> и в сетевом информационном издании «ЛЕНОБЛИНФОРМ».</w:t>
      </w:r>
    </w:p>
    <w:p w:rsidR="00440D59" w:rsidRPr="004D22EE" w:rsidRDefault="00440D59" w:rsidP="00360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5A" w:rsidRDefault="0036025A" w:rsidP="00360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2EE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</w:t>
      </w:r>
      <w:r w:rsidR="004D22EE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</w:t>
      </w:r>
      <w:r w:rsidRPr="004D22EE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</w:t>
      </w:r>
      <w:r w:rsidR="004D22EE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3</w:t>
      </w:r>
      <w:r w:rsidRPr="004D22EE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.      Настоящее постановление вступает в силу с момента официального опубликования.</w:t>
      </w:r>
    </w:p>
    <w:p w:rsidR="00440D59" w:rsidRPr="004D22EE" w:rsidRDefault="00440D59" w:rsidP="00360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5A" w:rsidRDefault="0036025A" w:rsidP="00360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2EE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</w:t>
      </w:r>
      <w:r w:rsidR="004D22EE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4</w:t>
      </w:r>
      <w:r w:rsidRPr="004D22EE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.      Контроль за исполнением настоящего постановления оставляю за собой.</w:t>
      </w:r>
      <w:r w:rsidRPr="004D22EE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440D59" w:rsidRDefault="00440D59" w:rsidP="00360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A20" w:rsidRDefault="00572A20" w:rsidP="00360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2EE" w:rsidRDefault="004D22EE" w:rsidP="00360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2EE" w:rsidRPr="004D22EE" w:rsidRDefault="004D22EE" w:rsidP="00360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5A" w:rsidRPr="004D22EE" w:rsidRDefault="0036025A" w:rsidP="00360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5A" w:rsidRPr="004D22EE" w:rsidRDefault="0036025A" w:rsidP="0036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2EE" w:rsidRDefault="0036025A" w:rsidP="0036025A">
      <w:pPr>
        <w:spacing w:after="0" w:line="240" w:lineRule="auto"/>
        <w:rPr>
          <w:sz w:val="24"/>
          <w:szCs w:val="24"/>
        </w:rPr>
      </w:pPr>
      <w:r w:rsidRPr="004D22EE">
        <w:rPr>
          <w:rFonts w:ascii="Times New Roman" w:hAnsi="Times New Roman" w:cs="Times New Roman"/>
          <w:sz w:val="24"/>
          <w:szCs w:val="24"/>
        </w:rPr>
        <w:t xml:space="preserve">Глава администрации          </w:t>
      </w:r>
      <w:r w:rsidR="004D22EE" w:rsidRPr="004D22E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22E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D22E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D22E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78B8">
        <w:rPr>
          <w:rFonts w:ascii="Times New Roman" w:hAnsi="Times New Roman" w:cs="Times New Roman"/>
          <w:sz w:val="24"/>
          <w:szCs w:val="24"/>
        </w:rPr>
        <w:t xml:space="preserve">     </w:t>
      </w:r>
      <w:r w:rsidRPr="004D22EE">
        <w:rPr>
          <w:rFonts w:ascii="Times New Roman" w:hAnsi="Times New Roman" w:cs="Times New Roman"/>
          <w:sz w:val="24"/>
          <w:szCs w:val="24"/>
        </w:rPr>
        <w:t xml:space="preserve">     В.В. Котов</w:t>
      </w:r>
    </w:p>
    <w:p w:rsidR="00440D59" w:rsidRDefault="00440D59" w:rsidP="0036025A">
      <w:pPr>
        <w:spacing w:after="0" w:line="240" w:lineRule="auto"/>
        <w:rPr>
          <w:sz w:val="24"/>
          <w:szCs w:val="24"/>
        </w:rPr>
      </w:pPr>
    </w:p>
    <w:p w:rsidR="00440D59" w:rsidRDefault="00440D59" w:rsidP="0036025A">
      <w:pPr>
        <w:spacing w:after="0" w:line="240" w:lineRule="auto"/>
        <w:rPr>
          <w:sz w:val="24"/>
          <w:szCs w:val="24"/>
        </w:rPr>
      </w:pPr>
    </w:p>
    <w:p w:rsidR="004D22EE" w:rsidRDefault="004D22EE" w:rsidP="0036025A">
      <w:pPr>
        <w:spacing w:after="0" w:line="240" w:lineRule="auto"/>
        <w:rPr>
          <w:sz w:val="24"/>
          <w:szCs w:val="24"/>
        </w:rPr>
      </w:pPr>
    </w:p>
    <w:p w:rsidR="0036025A" w:rsidRPr="004D22EE" w:rsidRDefault="0036025A" w:rsidP="0036025A">
      <w:pPr>
        <w:pStyle w:val="ConsPlusTitle"/>
        <w:tabs>
          <w:tab w:val="left" w:pos="1134"/>
        </w:tabs>
        <w:jc w:val="center"/>
        <w:rPr>
          <w:sz w:val="28"/>
          <w:szCs w:val="28"/>
        </w:rPr>
      </w:pPr>
    </w:p>
    <w:p w:rsidR="0036025A" w:rsidRPr="004D22EE" w:rsidRDefault="0036025A" w:rsidP="0036025A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D22EE">
        <w:rPr>
          <w:rFonts w:ascii="Times New Roman" w:hAnsi="Times New Roman" w:cs="Times New Roman"/>
          <w:color w:val="000000"/>
          <w:sz w:val="16"/>
          <w:szCs w:val="16"/>
        </w:rPr>
        <w:t>Исп. Приходько Н.В. тел. 8 813 79 91-301</w:t>
      </w:r>
    </w:p>
    <w:p w:rsidR="004D22EE" w:rsidRDefault="0036025A" w:rsidP="004D22EE">
      <w:pPr>
        <w:widowControl w:val="0"/>
        <w:autoSpaceDE w:val="0"/>
        <w:spacing w:after="0"/>
        <w:jc w:val="both"/>
        <w:rPr>
          <w:rFonts w:ascii="Verdana" w:hAnsi="Verdana"/>
          <w:sz w:val="21"/>
          <w:szCs w:val="21"/>
        </w:rPr>
      </w:pPr>
      <w:r w:rsidRPr="004D22EE">
        <w:rPr>
          <w:rFonts w:ascii="Times New Roman" w:hAnsi="Times New Roman" w:cs="Times New Roman"/>
          <w:color w:val="000000"/>
          <w:sz w:val="16"/>
          <w:szCs w:val="16"/>
        </w:rPr>
        <w:t>Разослано: дело-3, прокуратура – 1, СМИ– 1.</w:t>
      </w:r>
    </w:p>
    <w:p w:rsidR="00440D59" w:rsidRDefault="00440D59" w:rsidP="004D22EE">
      <w:pPr>
        <w:widowControl w:val="0"/>
        <w:autoSpaceDE w:val="0"/>
        <w:spacing w:after="0"/>
        <w:jc w:val="both"/>
        <w:rPr>
          <w:rFonts w:ascii="Verdana" w:hAnsi="Verdana"/>
          <w:sz w:val="21"/>
          <w:szCs w:val="21"/>
        </w:rPr>
      </w:pPr>
    </w:p>
    <w:p w:rsidR="00440D59" w:rsidRDefault="00440D59" w:rsidP="004D22EE">
      <w:pPr>
        <w:widowControl w:val="0"/>
        <w:autoSpaceDE w:val="0"/>
        <w:spacing w:after="0"/>
        <w:jc w:val="both"/>
        <w:rPr>
          <w:rFonts w:ascii="Verdana" w:hAnsi="Verdana"/>
          <w:sz w:val="21"/>
          <w:szCs w:val="21"/>
        </w:rPr>
      </w:pPr>
    </w:p>
    <w:p w:rsidR="00440D59" w:rsidRDefault="00440D59" w:rsidP="004D22EE">
      <w:pPr>
        <w:widowControl w:val="0"/>
        <w:autoSpaceDE w:val="0"/>
        <w:spacing w:after="0"/>
        <w:jc w:val="both"/>
        <w:rPr>
          <w:rFonts w:ascii="Verdana" w:hAnsi="Verdana"/>
          <w:sz w:val="21"/>
          <w:szCs w:val="21"/>
        </w:rPr>
      </w:pPr>
    </w:p>
    <w:p w:rsidR="00440D59" w:rsidRDefault="00440D59" w:rsidP="004D22EE">
      <w:pPr>
        <w:widowControl w:val="0"/>
        <w:autoSpaceDE w:val="0"/>
        <w:spacing w:after="0"/>
        <w:jc w:val="both"/>
        <w:rPr>
          <w:rFonts w:ascii="Verdana" w:hAnsi="Verdana"/>
          <w:sz w:val="21"/>
          <w:szCs w:val="21"/>
        </w:rPr>
      </w:pPr>
    </w:p>
    <w:p w:rsidR="00440D59" w:rsidRDefault="00440D59" w:rsidP="004D22EE">
      <w:pPr>
        <w:widowControl w:val="0"/>
        <w:autoSpaceDE w:val="0"/>
        <w:spacing w:after="0"/>
        <w:jc w:val="both"/>
        <w:rPr>
          <w:rFonts w:ascii="Verdana" w:hAnsi="Verdana"/>
          <w:sz w:val="21"/>
          <w:szCs w:val="21"/>
        </w:rPr>
      </w:pPr>
    </w:p>
    <w:p w:rsidR="00440D59" w:rsidRDefault="00440D59" w:rsidP="004D22EE">
      <w:pPr>
        <w:widowControl w:val="0"/>
        <w:autoSpaceDE w:val="0"/>
        <w:spacing w:after="0"/>
        <w:jc w:val="both"/>
        <w:rPr>
          <w:rFonts w:ascii="Verdana" w:hAnsi="Verdana"/>
          <w:sz w:val="21"/>
          <w:szCs w:val="21"/>
        </w:rPr>
      </w:pPr>
    </w:p>
    <w:p w:rsidR="00440D59" w:rsidRDefault="00440D59" w:rsidP="004D22EE">
      <w:pPr>
        <w:widowControl w:val="0"/>
        <w:autoSpaceDE w:val="0"/>
        <w:spacing w:after="0"/>
        <w:jc w:val="both"/>
        <w:rPr>
          <w:rFonts w:ascii="Verdana" w:hAnsi="Verdana"/>
          <w:sz w:val="21"/>
          <w:szCs w:val="21"/>
        </w:rPr>
      </w:pPr>
      <w:bookmarkStart w:id="0" w:name="_GoBack"/>
      <w:bookmarkEnd w:id="0"/>
    </w:p>
    <w:p w:rsidR="00440D59" w:rsidRPr="005A2B62" w:rsidRDefault="00440D59" w:rsidP="00440D59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A2B62">
        <w:rPr>
          <w:rFonts w:ascii="Times New Roman" w:hAnsi="Times New Roman" w:cs="Times New Roman"/>
          <w:color w:val="000000"/>
        </w:rPr>
        <w:t xml:space="preserve">С приложением к постановлению можно ознакомиться на официальном сайте администрации МО Мельниковское сельское поселение: </w:t>
      </w:r>
      <w:r w:rsidRPr="005A2B62">
        <w:rPr>
          <w:rFonts w:ascii="Times New Roman" w:hAnsi="Times New Roman" w:cs="Times New Roman"/>
          <w:color w:val="000000"/>
          <w:lang w:val="en-US"/>
        </w:rPr>
        <w:t>melnikovo</w:t>
      </w:r>
      <w:r w:rsidRPr="005A2B62">
        <w:rPr>
          <w:rFonts w:ascii="Times New Roman" w:hAnsi="Times New Roman" w:cs="Times New Roman"/>
          <w:color w:val="000000"/>
        </w:rPr>
        <w:t>.</w:t>
      </w:r>
      <w:r w:rsidRPr="005A2B62">
        <w:rPr>
          <w:rFonts w:ascii="Times New Roman" w:hAnsi="Times New Roman" w:cs="Times New Roman"/>
          <w:color w:val="000000"/>
          <w:lang w:val="en-US"/>
        </w:rPr>
        <w:t>org</w:t>
      </w:r>
      <w:r w:rsidRPr="005A2B62">
        <w:rPr>
          <w:rFonts w:ascii="Times New Roman" w:hAnsi="Times New Roman" w:cs="Times New Roman"/>
          <w:color w:val="000000"/>
        </w:rPr>
        <w:t>.</w:t>
      </w:r>
      <w:r w:rsidRPr="005A2B62">
        <w:rPr>
          <w:rFonts w:ascii="Times New Roman" w:hAnsi="Times New Roman" w:cs="Times New Roman"/>
          <w:color w:val="000000"/>
          <w:lang w:val="en-US"/>
        </w:rPr>
        <w:t>ru</w:t>
      </w:r>
    </w:p>
    <w:p w:rsidR="00440D59" w:rsidRPr="004D22EE" w:rsidRDefault="00440D59" w:rsidP="004D22EE">
      <w:pPr>
        <w:widowControl w:val="0"/>
        <w:autoSpaceDE w:val="0"/>
        <w:spacing w:after="0"/>
        <w:jc w:val="both"/>
        <w:rPr>
          <w:rFonts w:ascii="Verdana" w:hAnsi="Verdana"/>
          <w:sz w:val="21"/>
          <w:szCs w:val="21"/>
        </w:rPr>
      </w:pPr>
    </w:p>
    <w:p w:rsidR="00EB4A91" w:rsidRDefault="00267709" w:rsidP="00ED672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</w:p>
    <w:sectPr w:rsidR="00EB4A91" w:rsidSect="0039137D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4A1" w:rsidRDefault="007B44A1" w:rsidP="00327D48">
      <w:pPr>
        <w:spacing w:after="0" w:line="240" w:lineRule="auto"/>
      </w:pPr>
      <w:r>
        <w:separator/>
      </w:r>
    </w:p>
  </w:endnote>
  <w:endnote w:type="continuationSeparator" w:id="0">
    <w:p w:rsidR="007B44A1" w:rsidRDefault="007B44A1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4A1" w:rsidRDefault="007B44A1" w:rsidP="00327D48">
      <w:pPr>
        <w:spacing w:after="0" w:line="240" w:lineRule="auto"/>
      </w:pPr>
      <w:r>
        <w:separator/>
      </w:r>
    </w:p>
  </w:footnote>
  <w:footnote w:type="continuationSeparator" w:id="0">
    <w:p w:rsidR="007B44A1" w:rsidRDefault="007B44A1" w:rsidP="00327D48">
      <w:pPr>
        <w:spacing w:after="0" w:line="240" w:lineRule="auto"/>
      </w:pPr>
      <w:r>
        <w:continuationSeparator/>
      </w:r>
    </w:p>
  </w:footnote>
  <w:footnote w:id="1">
    <w:p w:rsidR="0036025A" w:rsidRPr="00B31D6B" w:rsidRDefault="0036025A" w:rsidP="0010743F">
      <w:pPr>
        <w:pStyle w:val="af2"/>
        <w:jc w:val="both"/>
        <w:rPr>
          <w:rFonts w:ascii="Times New Roman" w:hAnsi="Times New Roman"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298868"/>
      <w:docPartObj>
        <w:docPartGallery w:val="Page Numbers (Top of Page)"/>
        <w:docPartUnique/>
      </w:docPartObj>
    </w:sdtPr>
    <w:sdtEndPr/>
    <w:sdtContent>
      <w:p w:rsidR="0036025A" w:rsidRDefault="003602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D59">
          <w:rPr>
            <w:noProof/>
          </w:rPr>
          <w:t>2</w:t>
        </w:r>
        <w:r>
          <w:fldChar w:fldCharType="end"/>
        </w:r>
      </w:p>
    </w:sdtContent>
  </w:sdt>
  <w:p w:rsidR="0036025A" w:rsidRDefault="003602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018C3"/>
    <w:rsid w:val="00006483"/>
    <w:rsid w:val="000208CA"/>
    <w:rsid w:val="00025C2D"/>
    <w:rsid w:val="000264FD"/>
    <w:rsid w:val="00040566"/>
    <w:rsid w:val="000446A7"/>
    <w:rsid w:val="00046C72"/>
    <w:rsid w:val="00055B1E"/>
    <w:rsid w:val="00055B78"/>
    <w:rsid w:val="00083909"/>
    <w:rsid w:val="00095EF9"/>
    <w:rsid w:val="000A7D3C"/>
    <w:rsid w:val="000B28B4"/>
    <w:rsid w:val="000C0421"/>
    <w:rsid w:val="000C3D31"/>
    <w:rsid w:val="000C584A"/>
    <w:rsid w:val="000D24B6"/>
    <w:rsid w:val="000E500E"/>
    <w:rsid w:val="000F0D9D"/>
    <w:rsid w:val="000F392D"/>
    <w:rsid w:val="000F4556"/>
    <w:rsid w:val="000F6BB5"/>
    <w:rsid w:val="000F7473"/>
    <w:rsid w:val="00102C12"/>
    <w:rsid w:val="00104171"/>
    <w:rsid w:val="0010743F"/>
    <w:rsid w:val="0011698D"/>
    <w:rsid w:val="0014777F"/>
    <w:rsid w:val="00147E36"/>
    <w:rsid w:val="001649E3"/>
    <w:rsid w:val="00165A11"/>
    <w:rsid w:val="00174FC4"/>
    <w:rsid w:val="00175F2B"/>
    <w:rsid w:val="0019080A"/>
    <w:rsid w:val="001A2CC8"/>
    <w:rsid w:val="001A6000"/>
    <w:rsid w:val="001A792E"/>
    <w:rsid w:val="001B1ACD"/>
    <w:rsid w:val="001B1FB9"/>
    <w:rsid w:val="001B2E10"/>
    <w:rsid w:val="001B38E2"/>
    <w:rsid w:val="001B6E20"/>
    <w:rsid w:val="001B795F"/>
    <w:rsid w:val="001C78EB"/>
    <w:rsid w:val="001D1576"/>
    <w:rsid w:val="001D1719"/>
    <w:rsid w:val="001D273A"/>
    <w:rsid w:val="001D7B4C"/>
    <w:rsid w:val="001E51B4"/>
    <w:rsid w:val="001E6C85"/>
    <w:rsid w:val="001F7D10"/>
    <w:rsid w:val="0021241B"/>
    <w:rsid w:val="002126F8"/>
    <w:rsid w:val="00213AA9"/>
    <w:rsid w:val="002161C8"/>
    <w:rsid w:val="00231107"/>
    <w:rsid w:val="002367BD"/>
    <w:rsid w:val="00250DE0"/>
    <w:rsid w:val="0025459E"/>
    <w:rsid w:val="00255DC3"/>
    <w:rsid w:val="00263498"/>
    <w:rsid w:val="00267709"/>
    <w:rsid w:val="00292BAF"/>
    <w:rsid w:val="002C2839"/>
    <w:rsid w:val="002D17EC"/>
    <w:rsid w:val="002D1EAA"/>
    <w:rsid w:val="002E786B"/>
    <w:rsid w:val="002F0F5B"/>
    <w:rsid w:val="002F46D7"/>
    <w:rsid w:val="002F5222"/>
    <w:rsid w:val="003012EB"/>
    <w:rsid w:val="003031A1"/>
    <w:rsid w:val="00316C10"/>
    <w:rsid w:val="00327D48"/>
    <w:rsid w:val="0033383F"/>
    <w:rsid w:val="00335E05"/>
    <w:rsid w:val="003367DA"/>
    <w:rsid w:val="003375D5"/>
    <w:rsid w:val="00342F49"/>
    <w:rsid w:val="00352928"/>
    <w:rsid w:val="0036025A"/>
    <w:rsid w:val="00361AC6"/>
    <w:rsid w:val="003638A0"/>
    <w:rsid w:val="00366216"/>
    <w:rsid w:val="003832CB"/>
    <w:rsid w:val="0039137D"/>
    <w:rsid w:val="003B0ADE"/>
    <w:rsid w:val="003B5E8E"/>
    <w:rsid w:val="003C5655"/>
    <w:rsid w:val="003C7DB5"/>
    <w:rsid w:val="003D4CE8"/>
    <w:rsid w:val="003D4E5C"/>
    <w:rsid w:val="003E0B43"/>
    <w:rsid w:val="003E1FB1"/>
    <w:rsid w:val="003E3A5F"/>
    <w:rsid w:val="003F1A7F"/>
    <w:rsid w:val="003F22E3"/>
    <w:rsid w:val="003F233A"/>
    <w:rsid w:val="003F35C9"/>
    <w:rsid w:val="0040001E"/>
    <w:rsid w:val="004142A3"/>
    <w:rsid w:val="00417116"/>
    <w:rsid w:val="004208AB"/>
    <w:rsid w:val="00431C69"/>
    <w:rsid w:val="00440D59"/>
    <w:rsid w:val="004503C0"/>
    <w:rsid w:val="00460457"/>
    <w:rsid w:val="00477956"/>
    <w:rsid w:val="00481E9B"/>
    <w:rsid w:val="00493208"/>
    <w:rsid w:val="004B4542"/>
    <w:rsid w:val="004B744A"/>
    <w:rsid w:val="004B74B5"/>
    <w:rsid w:val="004C0E4C"/>
    <w:rsid w:val="004C566F"/>
    <w:rsid w:val="004D0D41"/>
    <w:rsid w:val="004D1C7F"/>
    <w:rsid w:val="004D22EE"/>
    <w:rsid w:val="004E00E2"/>
    <w:rsid w:val="00531219"/>
    <w:rsid w:val="00532604"/>
    <w:rsid w:val="005358F4"/>
    <w:rsid w:val="00537D84"/>
    <w:rsid w:val="00544F49"/>
    <w:rsid w:val="00562BB6"/>
    <w:rsid w:val="00572A10"/>
    <w:rsid w:val="00572A20"/>
    <w:rsid w:val="0058018B"/>
    <w:rsid w:val="0058076C"/>
    <w:rsid w:val="00582453"/>
    <w:rsid w:val="00586FEC"/>
    <w:rsid w:val="00591FE3"/>
    <w:rsid w:val="00597987"/>
    <w:rsid w:val="005B63CF"/>
    <w:rsid w:val="005C4665"/>
    <w:rsid w:val="005C5ACC"/>
    <w:rsid w:val="005D7E8D"/>
    <w:rsid w:val="005E32D0"/>
    <w:rsid w:val="005E481D"/>
    <w:rsid w:val="005E5096"/>
    <w:rsid w:val="005F5D1B"/>
    <w:rsid w:val="006004C0"/>
    <w:rsid w:val="0061586B"/>
    <w:rsid w:val="00623FA4"/>
    <w:rsid w:val="00633BA3"/>
    <w:rsid w:val="00641592"/>
    <w:rsid w:val="00657DD5"/>
    <w:rsid w:val="00657FE6"/>
    <w:rsid w:val="00663831"/>
    <w:rsid w:val="00672436"/>
    <w:rsid w:val="0067244B"/>
    <w:rsid w:val="00676355"/>
    <w:rsid w:val="006807E0"/>
    <w:rsid w:val="006812A7"/>
    <w:rsid w:val="006A6076"/>
    <w:rsid w:val="006A7DBC"/>
    <w:rsid w:val="006B3E70"/>
    <w:rsid w:val="006C6585"/>
    <w:rsid w:val="006E608B"/>
    <w:rsid w:val="006E73F5"/>
    <w:rsid w:val="007049E8"/>
    <w:rsid w:val="007061D3"/>
    <w:rsid w:val="00710D7E"/>
    <w:rsid w:val="00711460"/>
    <w:rsid w:val="00713649"/>
    <w:rsid w:val="007244E7"/>
    <w:rsid w:val="007340EF"/>
    <w:rsid w:val="007431FE"/>
    <w:rsid w:val="007436A8"/>
    <w:rsid w:val="00757814"/>
    <w:rsid w:val="00766C14"/>
    <w:rsid w:val="0076750B"/>
    <w:rsid w:val="007740D3"/>
    <w:rsid w:val="00794664"/>
    <w:rsid w:val="007A0B8A"/>
    <w:rsid w:val="007A0D1B"/>
    <w:rsid w:val="007B44A1"/>
    <w:rsid w:val="007B787D"/>
    <w:rsid w:val="007C12E7"/>
    <w:rsid w:val="007C4758"/>
    <w:rsid w:val="007D247F"/>
    <w:rsid w:val="007D2FEC"/>
    <w:rsid w:val="007D5144"/>
    <w:rsid w:val="007D6368"/>
    <w:rsid w:val="007E1271"/>
    <w:rsid w:val="007F289E"/>
    <w:rsid w:val="007F7236"/>
    <w:rsid w:val="00806958"/>
    <w:rsid w:val="00811E49"/>
    <w:rsid w:val="008245D1"/>
    <w:rsid w:val="00851057"/>
    <w:rsid w:val="0087702A"/>
    <w:rsid w:val="008A79EB"/>
    <w:rsid w:val="008B42AA"/>
    <w:rsid w:val="008B51D8"/>
    <w:rsid w:val="008C1F13"/>
    <w:rsid w:val="008D281D"/>
    <w:rsid w:val="008F2F60"/>
    <w:rsid w:val="008F4BB4"/>
    <w:rsid w:val="008F761C"/>
    <w:rsid w:val="009038E7"/>
    <w:rsid w:val="0091452A"/>
    <w:rsid w:val="00923712"/>
    <w:rsid w:val="009266A5"/>
    <w:rsid w:val="00935B6F"/>
    <w:rsid w:val="00936291"/>
    <w:rsid w:val="00936A25"/>
    <w:rsid w:val="00937743"/>
    <w:rsid w:val="00940CD2"/>
    <w:rsid w:val="009422E2"/>
    <w:rsid w:val="009424F6"/>
    <w:rsid w:val="009458CE"/>
    <w:rsid w:val="00947665"/>
    <w:rsid w:val="009562DE"/>
    <w:rsid w:val="0096224F"/>
    <w:rsid w:val="009748CC"/>
    <w:rsid w:val="009762E7"/>
    <w:rsid w:val="00980901"/>
    <w:rsid w:val="00997A56"/>
    <w:rsid w:val="009B004D"/>
    <w:rsid w:val="009D13E1"/>
    <w:rsid w:val="009D6AB2"/>
    <w:rsid w:val="009E32FA"/>
    <w:rsid w:val="009F669D"/>
    <w:rsid w:val="00A31182"/>
    <w:rsid w:val="00A33604"/>
    <w:rsid w:val="00A512EE"/>
    <w:rsid w:val="00A53A41"/>
    <w:rsid w:val="00A64C76"/>
    <w:rsid w:val="00A778B8"/>
    <w:rsid w:val="00A877B4"/>
    <w:rsid w:val="00A9055B"/>
    <w:rsid w:val="00A96162"/>
    <w:rsid w:val="00AB202D"/>
    <w:rsid w:val="00AB490A"/>
    <w:rsid w:val="00AD0FD2"/>
    <w:rsid w:val="00AD10CB"/>
    <w:rsid w:val="00AD1530"/>
    <w:rsid w:val="00B01EE7"/>
    <w:rsid w:val="00B11E37"/>
    <w:rsid w:val="00B21C20"/>
    <w:rsid w:val="00B22DE7"/>
    <w:rsid w:val="00B25B61"/>
    <w:rsid w:val="00B25DA2"/>
    <w:rsid w:val="00B31D6B"/>
    <w:rsid w:val="00B45296"/>
    <w:rsid w:val="00B543E8"/>
    <w:rsid w:val="00B62D95"/>
    <w:rsid w:val="00B75EC6"/>
    <w:rsid w:val="00B76F4B"/>
    <w:rsid w:val="00B7718A"/>
    <w:rsid w:val="00B854F5"/>
    <w:rsid w:val="00B966C0"/>
    <w:rsid w:val="00BA1835"/>
    <w:rsid w:val="00BA4B2F"/>
    <w:rsid w:val="00BB5DEF"/>
    <w:rsid w:val="00BC6302"/>
    <w:rsid w:val="00BF1349"/>
    <w:rsid w:val="00BF37E5"/>
    <w:rsid w:val="00C13652"/>
    <w:rsid w:val="00C26339"/>
    <w:rsid w:val="00C26F48"/>
    <w:rsid w:val="00C26FA7"/>
    <w:rsid w:val="00C30032"/>
    <w:rsid w:val="00C310DC"/>
    <w:rsid w:val="00C33CFA"/>
    <w:rsid w:val="00C42A21"/>
    <w:rsid w:val="00C615CF"/>
    <w:rsid w:val="00C656F7"/>
    <w:rsid w:val="00C679E7"/>
    <w:rsid w:val="00C71757"/>
    <w:rsid w:val="00C75B57"/>
    <w:rsid w:val="00C82DB7"/>
    <w:rsid w:val="00C83B04"/>
    <w:rsid w:val="00C84D11"/>
    <w:rsid w:val="00CA0213"/>
    <w:rsid w:val="00CA731E"/>
    <w:rsid w:val="00CC0049"/>
    <w:rsid w:val="00CD76C1"/>
    <w:rsid w:val="00CE367B"/>
    <w:rsid w:val="00CF472F"/>
    <w:rsid w:val="00D064A7"/>
    <w:rsid w:val="00D10EC0"/>
    <w:rsid w:val="00D1224E"/>
    <w:rsid w:val="00D12DA3"/>
    <w:rsid w:val="00D1499A"/>
    <w:rsid w:val="00D15F66"/>
    <w:rsid w:val="00D2720A"/>
    <w:rsid w:val="00D4028C"/>
    <w:rsid w:val="00D42214"/>
    <w:rsid w:val="00D42394"/>
    <w:rsid w:val="00D63B07"/>
    <w:rsid w:val="00D669D7"/>
    <w:rsid w:val="00D81E3C"/>
    <w:rsid w:val="00D865DE"/>
    <w:rsid w:val="00D97406"/>
    <w:rsid w:val="00DA331B"/>
    <w:rsid w:val="00DB11B4"/>
    <w:rsid w:val="00DC77E7"/>
    <w:rsid w:val="00DD1045"/>
    <w:rsid w:val="00DD7DDC"/>
    <w:rsid w:val="00DF1B51"/>
    <w:rsid w:val="00E02E8E"/>
    <w:rsid w:val="00E10CAE"/>
    <w:rsid w:val="00E230E0"/>
    <w:rsid w:val="00E34FE8"/>
    <w:rsid w:val="00E4150D"/>
    <w:rsid w:val="00E567C8"/>
    <w:rsid w:val="00E60610"/>
    <w:rsid w:val="00E619D4"/>
    <w:rsid w:val="00E66890"/>
    <w:rsid w:val="00E9103B"/>
    <w:rsid w:val="00EA2FC9"/>
    <w:rsid w:val="00EB4A91"/>
    <w:rsid w:val="00EC2CD3"/>
    <w:rsid w:val="00ED672E"/>
    <w:rsid w:val="00EE1108"/>
    <w:rsid w:val="00EE72BB"/>
    <w:rsid w:val="00EF12DA"/>
    <w:rsid w:val="00F02AE3"/>
    <w:rsid w:val="00F11CF7"/>
    <w:rsid w:val="00F260ED"/>
    <w:rsid w:val="00F3203F"/>
    <w:rsid w:val="00F378E3"/>
    <w:rsid w:val="00F41C5B"/>
    <w:rsid w:val="00F52590"/>
    <w:rsid w:val="00F64CD6"/>
    <w:rsid w:val="00F73FE7"/>
    <w:rsid w:val="00FA3164"/>
    <w:rsid w:val="00FA55CF"/>
    <w:rsid w:val="00FA7914"/>
    <w:rsid w:val="00FB59FA"/>
    <w:rsid w:val="00FC4920"/>
    <w:rsid w:val="00FC51EF"/>
    <w:rsid w:val="00FD4351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5A318-DA5B-42B7-94FD-61D4A11C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paragraph" w:customStyle="1" w:styleId="Textbody">
    <w:name w:val="Text body"/>
    <w:basedOn w:val="a"/>
    <w:uiPriority w:val="99"/>
    <w:rsid w:val="00E34FE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E34FE8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E3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1B8AC-C8FB-4E06-AB3C-30FAA973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Андрей</cp:lastModifiedBy>
  <cp:revision>17</cp:revision>
  <cp:lastPrinted>2023-04-17T15:55:00Z</cp:lastPrinted>
  <dcterms:created xsi:type="dcterms:W3CDTF">2022-03-29T08:35:00Z</dcterms:created>
  <dcterms:modified xsi:type="dcterms:W3CDTF">2023-04-18T11:06:00Z</dcterms:modified>
</cp:coreProperties>
</file>