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CBEE" w14:textId="77777777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ЛЮБАНСКОЕ ГОРОДСКОЕ ПОСЕЛЕНИЕ</w:t>
      </w:r>
    </w:p>
    <w:p w14:paraId="30283A76" w14:textId="7D0C2E20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 xml:space="preserve"> ТОСНЕНСКОГО</w:t>
      </w:r>
      <w:r w:rsidR="003E190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B90C89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</w:t>
      </w:r>
    </w:p>
    <w:p w14:paraId="14C5AC06" w14:textId="77777777" w:rsidR="004F6D1C" w:rsidRDefault="004F6D1C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781E8" w14:textId="77777777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21F6E3C" w14:textId="237F16CD" w:rsidR="00FF09A8" w:rsidRPr="00B90C89" w:rsidRDefault="00093BA5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FF09A8" w:rsidRPr="00B90C89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14:paraId="4AD4BC2D" w14:textId="77777777" w:rsidR="00FF09A8" w:rsidRPr="00B90C89" w:rsidRDefault="00FF09A8" w:rsidP="00FF09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C4EFCD1" w14:textId="42AF9306" w:rsidR="004F6D1C" w:rsidRDefault="00FF09A8" w:rsidP="004F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E43F605" w14:textId="14CA4892" w:rsidR="00FF09A8" w:rsidRPr="00B90C89" w:rsidRDefault="00FF09A8" w:rsidP="004F6D1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41F854" w14:textId="77777777"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0988A" w14:textId="09645668" w:rsidR="00FF09A8" w:rsidRPr="00B90C89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0C89">
        <w:rPr>
          <w:rFonts w:ascii="Times New Roman" w:hAnsi="Times New Roman" w:cs="Times New Roman"/>
          <w:sz w:val="28"/>
          <w:szCs w:val="28"/>
        </w:rPr>
        <w:t xml:space="preserve">т </w:t>
      </w:r>
      <w:r w:rsidR="00093BA5">
        <w:rPr>
          <w:rFonts w:ascii="Times New Roman" w:hAnsi="Times New Roman" w:cs="Times New Roman"/>
          <w:sz w:val="28"/>
          <w:szCs w:val="28"/>
        </w:rPr>
        <w:t xml:space="preserve">  </w:t>
      </w:r>
      <w:r w:rsidR="00B727A1">
        <w:rPr>
          <w:rFonts w:ascii="Times New Roman" w:hAnsi="Times New Roman" w:cs="Times New Roman"/>
          <w:sz w:val="28"/>
          <w:szCs w:val="28"/>
        </w:rPr>
        <w:t>19.12.2024</w:t>
      </w:r>
      <w:r w:rsidR="00F061AA">
        <w:rPr>
          <w:rFonts w:ascii="Times New Roman" w:hAnsi="Times New Roman" w:cs="Times New Roman"/>
          <w:sz w:val="28"/>
          <w:szCs w:val="28"/>
        </w:rPr>
        <w:t xml:space="preserve"> </w:t>
      </w:r>
      <w:r w:rsidRPr="00B90C89">
        <w:rPr>
          <w:rFonts w:ascii="Times New Roman" w:hAnsi="Times New Roman" w:cs="Times New Roman"/>
          <w:sz w:val="28"/>
          <w:szCs w:val="28"/>
        </w:rPr>
        <w:t>№</w:t>
      </w:r>
      <w:r w:rsidR="00B727A1">
        <w:rPr>
          <w:rFonts w:ascii="Times New Roman" w:hAnsi="Times New Roman" w:cs="Times New Roman"/>
          <w:sz w:val="28"/>
          <w:szCs w:val="28"/>
        </w:rPr>
        <w:t xml:space="preserve"> 26</w:t>
      </w:r>
      <w:r w:rsidRPr="00B90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31703" w14:textId="77777777" w:rsidR="00093BA5" w:rsidRPr="00B90C89" w:rsidRDefault="00093BA5" w:rsidP="0009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C89">
        <w:rPr>
          <w:rFonts w:ascii="Times New Roman" w:hAnsi="Times New Roman" w:cs="Times New Roman"/>
          <w:sz w:val="28"/>
          <w:szCs w:val="28"/>
        </w:rPr>
        <w:t>О передаче осуществления</w:t>
      </w:r>
    </w:p>
    <w:p w14:paraId="3F1685C3" w14:textId="77777777" w:rsidR="00093BA5" w:rsidRPr="00B90C89" w:rsidRDefault="00093BA5" w:rsidP="0009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C89">
        <w:rPr>
          <w:rFonts w:ascii="Times New Roman" w:hAnsi="Times New Roman" w:cs="Times New Roman"/>
          <w:sz w:val="28"/>
          <w:szCs w:val="28"/>
        </w:rPr>
        <w:t>части полномочий по решению</w:t>
      </w:r>
    </w:p>
    <w:p w14:paraId="5E16621B" w14:textId="77777777" w:rsidR="00093BA5" w:rsidRPr="00B90C89" w:rsidRDefault="00093BA5" w:rsidP="0009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C89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</w:p>
    <w:p w14:paraId="5F666E42" w14:textId="77777777" w:rsidR="00093BA5" w:rsidRDefault="00093BA5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527B6" w14:textId="77777777" w:rsidR="004F6D1C" w:rsidRPr="00B90C89" w:rsidRDefault="004F6D1C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0506A" w14:textId="3B05FED7" w:rsidR="00FF09A8" w:rsidRPr="006B1395" w:rsidRDefault="00FF09A8" w:rsidP="00FF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Любанского городского поселения Тосненского</w:t>
      </w:r>
      <w:r w:rsidR="003E19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949440"/>
      <w:r w:rsidR="003E190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B90C8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Порядком заключения соглашений о передаче отдельных полномочий по решению вопросов местного значения между Любанским городским поселением Тосненского </w:t>
      </w:r>
      <w:r w:rsidR="003E190D" w:rsidRPr="003E19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0C89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и </w:t>
      </w:r>
      <w:r w:rsidRPr="006B1395">
        <w:rPr>
          <w:rFonts w:ascii="Times New Roman" w:hAnsi="Times New Roman" w:cs="Times New Roman"/>
          <w:sz w:val="28"/>
          <w:szCs w:val="28"/>
        </w:rPr>
        <w:t xml:space="preserve">муниципальным образованием Тосненский </w:t>
      </w:r>
      <w:r w:rsidR="003E190D" w:rsidRPr="003E190D">
        <w:rPr>
          <w:rFonts w:ascii="Times New Roman" w:hAnsi="Times New Roman" w:cs="Times New Roman"/>
          <w:sz w:val="28"/>
          <w:szCs w:val="28"/>
        </w:rPr>
        <w:t>муниципальн</w:t>
      </w:r>
      <w:r w:rsidR="003E190D">
        <w:rPr>
          <w:rFonts w:ascii="Times New Roman" w:hAnsi="Times New Roman" w:cs="Times New Roman"/>
          <w:sz w:val="28"/>
          <w:szCs w:val="28"/>
        </w:rPr>
        <w:t>ый</w:t>
      </w:r>
      <w:r w:rsidR="003E190D" w:rsidRPr="003E190D">
        <w:rPr>
          <w:rFonts w:ascii="Times New Roman" w:hAnsi="Times New Roman" w:cs="Times New Roman"/>
          <w:sz w:val="28"/>
          <w:szCs w:val="28"/>
        </w:rPr>
        <w:t xml:space="preserve"> </w:t>
      </w:r>
      <w:r w:rsidRPr="006B1395">
        <w:rPr>
          <w:rFonts w:ascii="Times New Roman" w:hAnsi="Times New Roman" w:cs="Times New Roman"/>
          <w:sz w:val="28"/>
          <w:szCs w:val="28"/>
        </w:rPr>
        <w:t>район Ленинградской области, утвержденным решением совета депутатов Любанского городского  поселения Тосненского</w:t>
      </w:r>
      <w:r w:rsidR="003E190D" w:rsidRPr="003E190D">
        <w:t xml:space="preserve"> </w:t>
      </w:r>
      <w:r w:rsidR="003E190D" w:rsidRPr="003E19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1395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29.09.2016 № 71, рассмотрев инициативу главы администрации Любанского городского  поселения Тосненского</w:t>
      </w:r>
      <w:r w:rsidR="003E190D" w:rsidRPr="003E190D">
        <w:t xml:space="preserve"> </w:t>
      </w:r>
      <w:r w:rsidR="003E190D" w:rsidRPr="003E19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1395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совет депутатов Любанского городского  поселения Тосненского </w:t>
      </w:r>
      <w:r w:rsidR="003E190D" w:rsidRPr="003E19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1395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14:paraId="09B1608A" w14:textId="77777777" w:rsidR="004F6D1C" w:rsidRDefault="004F6D1C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E196A" w14:textId="77777777" w:rsidR="00FF09A8" w:rsidRDefault="00FF09A8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95">
        <w:rPr>
          <w:rFonts w:ascii="Times New Roman" w:hAnsi="Times New Roman" w:cs="Times New Roman"/>
          <w:sz w:val="28"/>
          <w:szCs w:val="28"/>
        </w:rPr>
        <w:t>РЕШИЛ:</w:t>
      </w:r>
    </w:p>
    <w:p w14:paraId="74D14580" w14:textId="77777777" w:rsidR="004F6D1C" w:rsidRPr="006B1395" w:rsidRDefault="004F6D1C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61DEEA" w14:textId="0B91EAD9" w:rsidR="00FF09A8" w:rsidRPr="006B1395" w:rsidRDefault="00FF09A8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95">
        <w:rPr>
          <w:rFonts w:ascii="Times New Roman" w:hAnsi="Times New Roman" w:cs="Times New Roman"/>
          <w:sz w:val="28"/>
          <w:szCs w:val="28"/>
        </w:rPr>
        <w:t>Передать осуществление части полномочий по решению вопросов местного значения, предусмотренных</w:t>
      </w:r>
      <w:r w:rsidR="001F522A" w:rsidRPr="006B1395">
        <w:rPr>
          <w:rFonts w:ascii="Times New Roman" w:hAnsi="Times New Roman" w:cs="Times New Roman"/>
          <w:sz w:val="28"/>
          <w:szCs w:val="28"/>
        </w:rPr>
        <w:t xml:space="preserve"> п.</w:t>
      </w:r>
      <w:r w:rsidR="00B2282F" w:rsidRPr="006B1395">
        <w:rPr>
          <w:rFonts w:ascii="Times New Roman" w:hAnsi="Times New Roman" w:cs="Times New Roman"/>
          <w:sz w:val="28"/>
          <w:szCs w:val="28"/>
        </w:rPr>
        <w:t xml:space="preserve"> </w:t>
      </w:r>
      <w:r w:rsidR="001F522A" w:rsidRPr="006B1395">
        <w:rPr>
          <w:rFonts w:ascii="Times New Roman" w:hAnsi="Times New Roman" w:cs="Times New Roman"/>
          <w:sz w:val="28"/>
          <w:szCs w:val="28"/>
        </w:rPr>
        <w:t xml:space="preserve">8,23 ч.1 ст.14 </w:t>
      </w:r>
      <w:r w:rsidRPr="006B1395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N 131-ФЗ «Об общих принципах организации местного самоуправления в Российской Федерации» на территории Любанского городского поселения Тосненского </w:t>
      </w:r>
      <w:r w:rsidR="003E190D" w:rsidRPr="003E19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1395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="00EF2E5F" w:rsidRPr="00EF2E5F">
        <w:rPr>
          <w:rFonts w:ascii="Times New Roman" w:hAnsi="Times New Roman" w:cs="Times New Roman"/>
          <w:sz w:val="28"/>
          <w:szCs w:val="28"/>
        </w:rPr>
        <w:t>администрации Тосненского муниципального района Ленинградской области</w:t>
      </w:r>
      <w:r w:rsidRPr="006B1395">
        <w:rPr>
          <w:rFonts w:ascii="Times New Roman" w:hAnsi="Times New Roman" w:cs="Times New Roman"/>
          <w:sz w:val="28"/>
          <w:szCs w:val="28"/>
        </w:rPr>
        <w:t xml:space="preserve"> </w:t>
      </w:r>
      <w:r w:rsidR="006E4AA4" w:rsidRPr="006B1395">
        <w:rPr>
          <w:rFonts w:ascii="Times New Roman" w:hAnsi="Times New Roman" w:cs="Times New Roman"/>
          <w:sz w:val="28"/>
          <w:szCs w:val="28"/>
        </w:rPr>
        <w:t>до 31 декабря 2028 года.</w:t>
      </w:r>
    </w:p>
    <w:p w14:paraId="22B15D99" w14:textId="69A2BB07" w:rsidR="00FF09A8" w:rsidRDefault="00FF09A8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95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4F6D1C" w:rsidRPr="006B1395">
        <w:rPr>
          <w:rFonts w:ascii="Times New Roman" w:hAnsi="Times New Roman" w:cs="Times New Roman"/>
          <w:sz w:val="28"/>
          <w:szCs w:val="28"/>
        </w:rPr>
        <w:t>с</w:t>
      </w:r>
      <w:r w:rsidR="004F6D1C">
        <w:rPr>
          <w:rFonts w:ascii="Times New Roman" w:hAnsi="Times New Roman" w:cs="Times New Roman"/>
          <w:sz w:val="28"/>
          <w:szCs w:val="28"/>
        </w:rPr>
        <w:t xml:space="preserve"> </w:t>
      </w:r>
      <w:r w:rsidR="004F6D1C" w:rsidRPr="006B1395">
        <w:rPr>
          <w:rFonts w:ascii="Times New Roman" w:hAnsi="Times New Roman" w:cs="Times New Roman"/>
          <w:sz w:val="28"/>
          <w:szCs w:val="28"/>
        </w:rPr>
        <w:t>администрацией</w:t>
      </w:r>
      <w:r w:rsidR="00EF2E5F" w:rsidRPr="00EF2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E5F" w:rsidRPr="00EF2E5F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EF2E5F" w:rsidRPr="00EF2E5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B90C89">
        <w:rPr>
          <w:rFonts w:ascii="Times New Roman" w:hAnsi="Times New Roman" w:cs="Times New Roman"/>
          <w:sz w:val="28"/>
          <w:szCs w:val="28"/>
        </w:rPr>
        <w:t xml:space="preserve"> соглашение о передаче </w:t>
      </w:r>
      <w:r w:rsidR="00EF2E5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90C89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значения, указанных в п. 1 настоящего решения в соответствии с проектом указанного соглашения (приложение </w:t>
      </w:r>
      <w:r w:rsidR="00473E7B">
        <w:rPr>
          <w:rFonts w:ascii="Times New Roman" w:hAnsi="Times New Roman" w:cs="Times New Roman"/>
          <w:sz w:val="28"/>
          <w:szCs w:val="28"/>
        </w:rPr>
        <w:t xml:space="preserve">к </w:t>
      </w:r>
      <w:r w:rsidRPr="00B90C89">
        <w:rPr>
          <w:rFonts w:ascii="Times New Roman" w:hAnsi="Times New Roman" w:cs="Times New Roman"/>
          <w:sz w:val="28"/>
          <w:szCs w:val="28"/>
        </w:rPr>
        <w:t xml:space="preserve">настоящему решению). </w:t>
      </w:r>
    </w:p>
    <w:p w14:paraId="595638C9" w14:textId="27CE5A68" w:rsidR="006E4AA4" w:rsidRPr="006E4AA4" w:rsidRDefault="006E4AA4" w:rsidP="006E4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E4AA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 «Ленинградское областное информационное агентство» (ЛЕНОБЛИНФОРМ)</w:t>
      </w:r>
      <w:r w:rsidR="00884941">
        <w:rPr>
          <w:rFonts w:ascii="Times New Roman" w:hAnsi="Times New Roman" w:cs="Times New Roman"/>
          <w:sz w:val="28"/>
          <w:szCs w:val="28"/>
        </w:rPr>
        <w:t>,</w:t>
      </w:r>
      <w:r w:rsidR="00910AC7">
        <w:rPr>
          <w:rFonts w:ascii="Times New Roman" w:hAnsi="Times New Roman" w:cs="Times New Roman"/>
          <w:sz w:val="28"/>
          <w:szCs w:val="28"/>
        </w:rPr>
        <w:t xml:space="preserve"> </w:t>
      </w:r>
      <w:r w:rsidR="00884941">
        <w:rPr>
          <w:rFonts w:ascii="Times New Roman" w:hAnsi="Times New Roman" w:cs="Times New Roman"/>
          <w:sz w:val="28"/>
          <w:szCs w:val="28"/>
        </w:rPr>
        <w:t>и</w:t>
      </w:r>
      <w:r w:rsidR="00910AC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A3924" w:rsidRPr="006A3924">
        <w:t xml:space="preserve"> </w:t>
      </w:r>
      <w:r w:rsidR="006A3924" w:rsidRPr="006A3924">
        <w:rPr>
          <w:rFonts w:ascii="Times New Roman" w:hAnsi="Times New Roman" w:cs="Times New Roman"/>
          <w:sz w:val="28"/>
          <w:szCs w:val="28"/>
        </w:rPr>
        <w:t>Любанского городского поселения Тосненского муниципального района Ленинградской области https://lubanadmin.ru/.</w:t>
      </w:r>
    </w:p>
    <w:p w14:paraId="53E2CBB7" w14:textId="14F215CD" w:rsidR="00564E1A" w:rsidRDefault="006E4AA4" w:rsidP="006E4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4E1A" w:rsidRPr="006E4AA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607EF8" w14:textId="1A8C19C6" w:rsidR="00FF09A8" w:rsidRPr="00CA7E68" w:rsidRDefault="00CA7E68" w:rsidP="00CA7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09A8" w:rsidRPr="00CA7E6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 совета депутатов Любанского городского поселения Тосненского</w:t>
      </w:r>
      <w:r w:rsidR="003359F8" w:rsidRPr="003359F8">
        <w:t xml:space="preserve"> </w:t>
      </w:r>
      <w:r w:rsidR="003359F8" w:rsidRPr="003359F8">
        <w:rPr>
          <w:rFonts w:ascii="Times New Roman" w:hAnsi="Times New Roman" w:cs="Times New Roman"/>
          <w:sz w:val="28"/>
          <w:szCs w:val="28"/>
        </w:rPr>
        <w:t>муниципального</w:t>
      </w:r>
      <w:r w:rsidR="00FF09A8" w:rsidRPr="00CA7E6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</w:t>
      </w:r>
    </w:p>
    <w:p w14:paraId="64C34851" w14:textId="77777777" w:rsidR="00CA7E68" w:rsidRDefault="00CA7E68" w:rsidP="00CA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09F00" w14:textId="77777777" w:rsidR="00CA7E68" w:rsidRDefault="00CA7E68" w:rsidP="00CA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F96D" w14:textId="7DAFA80B" w:rsidR="004F6D1C" w:rsidRDefault="004F6D1C" w:rsidP="00CA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9A8" w:rsidRPr="00B90C89">
        <w:rPr>
          <w:rFonts w:ascii="Times New Roman" w:hAnsi="Times New Roman" w:cs="Times New Roman"/>
          <w:sz w:val="28"/>
          <w:szCs w:val="28"/>
        </w:rPr>
        <w:t>Глава</w:t>
      </w:r>
      <w:r w:rsidR="00FF0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C894B" w14:textId="56CE9A31" w:rsidR="00FF09A8" w:rsidRPr="00B90C89" w:rsidRDefault="004F6D1C" w:rsidP="00CA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A8" w:rsidRPr="00B90C89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FF09A8" w:rsidRPr="00B90C89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F09A8" w:rsidRPr="00B90C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9A8" w:rsidRPr="00B90C89">
        <w:rPr>
          <w:rFonts w:ascii="Times New Roman" w:hAnsi="Times New Roman" w:cs="Times New Roman"/>
          <w:sz w:val="28"/>
          <w:szCs w:val="28"/>
        </w:rPr>
        <w:t xml:space="preserve">    </w:t>
      </w:r>
      <w:r w:rsidR="00093BA5">
        <w:rPr>
          <w:rFonts w:ascii="Times New Roman" w:hAnsi="Times New Roman" w:cs="Times New Roman"/>
          <w:sz w:val="28"/>
          <w:szCs w:val="28"/>
        </w:rPr>
        <w:t>А.Н. Садовский</w:t>
      </w:r>
      <w:r w:rsidR="00FF09A8" w:rsidRPr="00B90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324C298" w14:textId="77777777" w:rsidR="006E4AA4" w:rsidRDefault="006E4AA4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0BA92CDB" w14:textId="77777777" w:rsidR="006E4AA4" w:rsidRDefault="006E4AA4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1D8B291C" w14:textId="77777777" w:rsidR="006E4AA4" w:rsidRDefault="006E4AA4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788FD6D2" w14:textId="77777777" w:rsidR="006E4AA4" w:rsidRDefault="006E4AA4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1449FC76" w14:textId="77777777" w:rsidR="006E4AA4" w:rsidRDefault="006E4AA4" w:rsidP="0061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22A3" w14:textId="61DC807F" w:rsidR="006E4AA4" w:rsidRPr="006106BE" w:rsidRDefault="006106BE" w:rsidP="0061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BE">
        <w:rPr>
          <w:rFonts w:ascii="Times New Roman" w:hAnsi="Times New Roman" w:cs="Times New Roman"/>
          <w:sz w:val="24"/>
          <w:szCs w:val="24"/>
        </w:rPr>
        <w:t xml:space="preserve">* Полный текст решения с приложением доступен ан сайте </w:t>
      </w:r>
      <w:hyperlink r:id="rId7" w:history="1">
        <w:r w:rsidRPr="006E2233">
          <w:rPr>
            <w:rStyle w:val="ac"/>
            <w:rFonts w:ascii="Times New Roman" w:hAnsi="Times New Roman" w:cs="Times New Roman"/>
            <w:sz w:val="24"/>
            <w:szCs w:val="24"/>
          </w:rPr>
          <w:t>http://lubanadmin.ru/</w:t>
        </w:r>
      </w:hyperlink>
      <w:r w:rsidRPr="006106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6E4AA4" w:rsidRPr="006106BE" w:rsidSect="00306F3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0A42" w14:textId="77777777" w:rsidR="00AE6D53" w:rsidRDefault="00AE6D53">
      <w:pPr>
        <w:spacing w:after="0" w:line="240" w:lineRule="auto"/>
      </w:pPr>
      <w:r>
        <w:separator/>
      </w:r>
    </w:p>
  </w:endnote>
  <w:endnote w:type="continuationSeparator" w:id="0">
    <w:p w14:paraId="11DB8A8E" w14:textId="77777777" w:rsidR="00AE6D53" w:rsidRDefault="00AE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273752"/>
      <w:docPartObj>
        <w:docPartGallery w:val="Page Numbers (Bottom of Page)"/>
        <w:docPartUnique/>
      </w:docPartObj>
    </w:sdtPr>
    <w:sdtEndPr/>
    <w:sdtContent>
      <w:p w14:paraId="4201F388" w14:textId="77777777" w:rsidR="00306F3B" w:rsidRDefault="00FF0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6BE">
          <w:rPr>
            <w:noProof/>
          </w:rPr>
          <w:t>2</w:t>
        </w:r>
        <w:r>
          <w:fldChar w:fldCharType="end"/>
        </w:r>
      </w:p>
    </w:sdtContent>
  </w:sdt>
  <w:p w14:paraId="5FE88C0F" w14:textId="77777777" w:rsidR="00306F3B" w:rsidRDefault="00AE6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F033" w14:textId="77777777" w:rsidR="00AE6D53" w:rsidRDefault="00AE6D53">
      <w:pPr>
        <w:spacing w:after="0" w:line="240" w:lineRule="auto"/>
      </w:pPr>
      <w:r>
        <w:separator/>
      </w:r>
    </w:p>
  </w:footnote>
  <w:footnote w:type="continuationSeparator" w:id="0">
    <w:p w14:paraId="4517A383" w14:textId="77777777" w:rsidR="00AE6D53" w:rsidRDefault="00AE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3D2A"/>
    <w:multiLevelType w:val="hybridMultilevel"/>
    <w:tmpl w:val="8B3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31F"/>
    <w:multiLevelType w:val="hybridMultilevel"/>
    <w:tmpl w:val="288E24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B54F4"/>
    <w:multiLevelType w:val="hybridMultilevel"/>
    <w:tmpl w:val="16400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A8"/>
    <w:rsid w:val="00026D91"/>
    <w:rsid w:val="00083BB8"/>
    <w:rsid w:val="00086587"/>
    <w:rsid w:val="00093BA5"/>
    <w:rsid w:val="00113419"/>
    <w:rsid w:val="001C3A6E"/>
    <w:rsid w:val="001F522A"/>
    <w:rsid w:val="00201DC9"/>
    <w:rsid w:val="0024740A"/>
    <w:rsid w:val="00265C4D"/>
    <w:rsid w:val="002712C8"/>
    <w:rsid w:val="002D5AD5"/>
    <w:rsid w:val="003359F8"/>
    <w:rsid w:val="00336A91"/>
    <w:rsid w:val="003B5029"/>
    <w:rsid w:val="003C443D"/>
    <w:rsid w:val="003E190D"/>
    <w:rsid w:val="003F5829"/>
    <w:rsid w:val="00473E7B"/>
    <w:rsid w:val="00496216"/>
    <w:rsid w:val="004B30CB"/>
    <w:rsid w:val="004D02AC"/>
    <w:rsid w:val="004D1842"/>
    <w:rsid w:val="004F6D1C"/>
    <w:rsid w:val="0051116A"/>
    <w:rsid w:val="00537B25"/>
    <w:rsid w:val="00564E1A"/>
    <w:rsid w:val="005974AF"/>
    <w:rsid w:val="005D3A9B"/>
    <w:rsid w:val="006106BE"/>
    <w:rsid w:val="00626AE5"/>
    <w:rsid w:val="0067363A"/>
    <w:rsid w:val="006A3924"/>
    <w:rsid w:val="006B1395"/>
    <w:rsid w:val="006C025E"/>
    <w:rsid w:val="006E4AA4"/>
    <w:rsid w:val="0077085A"/>
    <w:rsid w:val="007E6E4C"/>
    <w:rsid w:val="00884941"/>
    <w:rsid w:val="00910AC7"/>
    <w:rsid w:val="00947C1D"/>
    <w:rsid w:val="0095065F"/>
    <w:rsid w:val="00A071D9"/>
    <w:rsid w:val="00A2178E"/>
    <w:rsid w:val="00A21982"/>
    <w:rsid w:val="00A36A7B"/>
    <w:rsid w:val="00AA01F8"/>
    <w:rsid w:val="00AE6D53"/>
    <w:rsid w:val="00B2282F"/>
    <w:rsid w:val="00B31337"/>
    <w:rsid w:val="00B727A1"/>
    <w:rsid w:val="00BB77F9"/>
    <w:rsid w:val="00CA7E68"/>
    <w:rsid w:val="00CE49CA"/>
    <w:rsid w:val="00D10794"/>
    <w:rsid w:val="00DA4C47"/>
    <w:rsid w:val="00E14400"/>
    <w:rsid w:val="00E60702"/>
    <w:rsid w:val="00EA5180"/>
    <w:rsid w:val="00EE051B"/>
    <w:rsid w:val="00EF2E5F"/>
    <w:rsid w:val="00F061AA"/>
    <w:rsid w:val="00F43B35"/>
    <w:rsid w:val="00FA2CC9"/>
    <w:rsid w:val="00FF09A8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3279"/>
  <w15:docId w15:val="{E42A047E-60A0-471A-A253-781D48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A8"/>
    <w:pPr>
      <w:ind w:left="720"/>
      <w:contextualSpacing/>
    </w:pPr>
  </w:style>
  <w:style w:type="table" w:styleId="a4">
    <w:name w:val="Table Grid"/>
    <w:basedOn w:val="a1"/>
    <w:uiPriority w:val="39"/>
    <w:rsid w:val="00F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F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9A8"/>
  </w:style>
  <w:style w:type="paragraph" w:styleId="a7">
    <w:name w:val="No Spacing"/>
    <w:uiPriority w:val="1"/>
    <w:qFormat/>
    <w:rsid w:val="001F522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7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85A"/>
  </w:style>
  <w:style w:type="paragraph" w:styleId="aa">
    <w:name w:val="Balloon Text"/>
    <w:basedOn w:val="a"/>
    <w:link w:val="ab"/>
    <w:uiPriority w:val="99"/>
    <w:semiHidden/>
    <w:unhideWhenUsed/>
    <w:rsid w:val="00BB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7F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10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uban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СОГЛАШЕНИЕ № </vt:lpstr>
    </vt:vector>
  </TitlesOfParts>
  <Company>АЛГП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GGG</cp:lastModifiedBy>
  <cp:revision>4</cp:revision>
  <cp:lastPrinted>2024-12-20T08:58:00Z</cp:lastPrinted>
  <dcterms:created xsi:type="dcterms:W3CDTF">2024-12-20T08:56:00Z</dcterms:created>
  <dcterms:modified xsi:type="dcterms:W3CDTF">2024-12-20T09:30:00Z</dcterms:modified>
</cp:coreProperties>
</file>