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83" w:rsidRPr="00563983" w:rsidRDefault="00563983" w:rsidP="00563983">
      <w:pPr>
        <w:spacing w:after="0" w:line="240" w:lineRule="auto"/>
        <w:jc w:val="center"/>
        <w:rPr>
          <w:rFonts w:ascii="Times New Roman" w:eastAsia="Times New Roman" w:hAnsi="Times New Roman" w:cs="Times New Roman"/>
          <w:b/>
          <w:sz w:val="28"/>
          <w:szCs w:val="28"/>
        </w:rPr>
      </w:pPr>
      <w:r w:rsidRPr="00563983">
        <w:rPr>
          <w:rFonts w:ascii="Times New Roman" w:eastAsia="Times New Roman" w:hAnsi="Times New Roman" w:cs="Times New Roman"/>
          <w:b/>
          <w:sz w:val="28"/>
          <w:szCs w:val="28"/>
        </w:rPr>
        <w:t>Администрация муниципального образования</w:t>
      </w:r>
    </w:p>
    <w:p w:rsidR="00563983" w:rsidRPr="00563983" w:rsidRDefault="00563983" w:rsidP="00563983">
      <w:pPr>
        <w:spacing w:after="0" w:line="240" w:lineRule="auto"/>
        <w:jc w:val="center"/>
        <w:rPr>
          <w:rFonts w:ascii="Times New Roman" w:eastAsia="Times New Roman" w:hAnsi="Times New Roman" w:cs="Times New Roman"/>
          <w:b/>
          <w:sz w:val="28"/>
          <w:szCs w:val="28"/>
        </w:rPr>
      </w:pPr>
      <w:proofErr w:type="spellStart"/>
      <w:r w:rsidRPr="00563983">
        <w:rPr>
          <w:rFonts w:ascii="Times New Roman" w:eastAsia="Times New Roman" w:hAnsi="Times New Roman" w:cs="Times New Roman"/>
          <w:b/>
          <w:sz w:val="28"/>
          <w:szCs w:val="28"/>
        </w:rPr>
        <w:t>Севастьяновское</w:t>
      </w:r>
      <w:proofErr w:type="spellEnd"/>
      <w:r w:rsidRPr="00563983">
        <w:rPr>
          <w:rFonts w:ascii="Times New Roman" w:eastAsia="Times New Roman" w:hAnsi="Times New Roman" w:cs="Times New Roman"/>
          <w:b/>
          <w:sz w:val="28"/>
          <w:szCs w:val="28"/>
        </w:rPr>
        <w:t xml:space="preserve"> сельское поселение муниципального образования</w:t>
      </w:r>
    </w:p>
    <w:p w:rsidR="0060734A" w:rsidRPr="00563983" w:rsidRDefault="00563983" w:rsidP="00563983">
      <w:pPr>
        <w:spacing w:after="0" w:line="240" w:lineRule="auto"/>
        <w:jc w:val="center"/>
        <w:rPr>
          <w:rFonts w:ascii="Times New Roman" w:eastAsia="Times New Roman" w:hAnsi="Times New Roman" w:cs="Times New Roman"/>
          <w:sz w:val="28"/>
          <w:szCs w:val="28"/>
        </w:rPr>
      </w:pPr>
      <w:r w:rsidRPr="00563983">
        <w:rPr>
          <w:rFonts w:ascii="Times New Roman" w:eastAsia="Times New Roman" w:hAnsi="Times New Roman" w:cs="Times New Roman"/>
          <w:b/>
          <w:sz w:val="28"/>
          <w:szCs w:val="28"/>
        </w:rPr>
        <w:t>Приозерский муниципальный район Ленинградской области</w:t>
      </w:r>
    </w:p>
    <w:p w:rsidR="00563983" w:rsidRDefault="00563983">
      <w:pPr>
        <w:spacing w:after="0" w:line="240" w:lineRule="auto"/>
        <w:jc w:val="center"/>
        <w:rPr>
          <w:rFonts w:ascii="Times New Roman" w:eastAsia="Times New Roman" w:hAnsi="Times New Roman" w:cs="Times New Roman"/>
          <w:b/>
          <w:sz w:val="24"/>
        </w:rPr>
      </w:pPr>
    </w:p>
    <w:p w:rsidR="0060734A" w:rsidRDefault="00B0599B">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 О С Т А Н О В Л Е Н И Е</w:t>
      </w:r>
    </w:p>
    <w:p w:rsidR="0060734A" w:rsidRDefault="0060734A">
      <w:pPr>
        <w:spacing w:after="0" w:line="240" w:lineRule="auto"/>
        <w:rPr>
          <w:rFonts w:ascii="Times New Roman,Bold" w:eastAsia="Times New Roman,Bold" w:hAnsi="Times New Roman,Bold" w:cs="Times New Roman,Bold"/>
          <w:b/>
          <w:sz w:val="24"/>
        </w:rPr>
      </w:pPr>
    </w:p>
    <w:p w:rsidR="0060734A" w:rsidRDefault="0056398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w:t>
      </w:r>
      <w:r w:rsidR="00B0599B">
        <w:rPr>
          <w:rFonts w:ascii="Times New Roman" w:eastAsia="Times New Roman" w:hAnsi="Times New Roman" w:cs="Times New Roman"/>
          <w:sz w:val="24"/>
        </w:rPr>
        <w:t>28</w:t>
      </w:r>
      <w:r>
        <w:rPr>
          <w:rFonts w:ascii="Times New Roman" w:eastAsia="Times New Roman" w:hAnsi="Times New Roman" w:cs="Times New Roman"/>
          <w:sz w:val="24"/>
        </w:rPr>
        <w:t>»</w:t>
      </w:r>
      <w:r w:rsidR="00B0599B">
        <w:rPr>
          <w:rFonts w:ascii="Times New Roman" w:eastAsia="Times New Roman" w:hAnsi="Times New Roman" w:cs="Times New Roman"/>
          <w:sz w:val="24"/>
        </w:rPr>
        <w:t xml:space="preserve">  мая  2018 г.                                                                                         № 66</w:t>
      </w:r>
    </w:p>
    <w:p w:rsidR="0060734A" w:rsidRDefault="0060734A">
      <w:pPr>
        <w:spacing w:after="0" w:line="240" w:lineRule="auto"/>
        <w:jc w:val="both"/>
        <w:rPr>
          <w:rFonts w:ascii="Times New Roman" w:eastAsia="Times New Roman" w:hAnsi="Times New Roman" w:cs="Times New Roman"/>
          <w:sz w:val="24"/>
        </w:rPr>
      </w:pPr>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 утверждении Устава муниципального</w:t>
      </w:r>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унитарного предприятия «</w:t>
      </w:r>
      <w:proofErr w:type="spellStart"/>
      <w:r>
        <w:rPr>
          <w:rFonts w:ascii="Times New Roman" w:eastAsia="Times New Roman" w:hAnsi="Times New Roman" w:cs="Times New Roman"/>
          <w:sz w:val="24"/>
        </w:rPr>
        <w:t>Севастьяновский</w:t>
      </w:r>
      <w:proofErr w:type="spellEnd"/>
      <w:r>
        <w:rPr>
          <w:rFonts w:ascii="Times New Roman" w:eastAsia="Times New Roman" w:hAnsi="Times New Roman" w:cs="Times New Roman"/>
          <w:sz w:val="24"/>
        </w:rPr>
        <w:t xml:space="preserve"> Водоканал»</w:t>
      </w:r>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образования </w:t>
      </w:r>
      <w:proofErr w:type="spellStart"/>
      <w:r>
        <w:rPr>
          <w:rFonts w:ascii="Times New Roman" w:eastAsia="Times New Roman" w:hAnsi="Times New Roman" w:cs="Times New Roman"/>
          <w:sz w:val="24"/>
        </w:rPr>
        <w:t>Севастьяновское</w:t>
      </w:r>
      <w:proofErr w:type="spellEnd"/>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сельское поселение муниципального образования</w:t>
      </w:r>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Приозерский муниципальный район</w:t>
      </w:r>
    </w:p>
    <w:p w:rsidR="0060734A" w:rsidRDefault="00B059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Ленинградской области»</w:t>
      </w:r>
    </w:p>
    <w:p w:rsidR="0060734A" w:rsidRDefault="0060734A">
      <w:pPr>
        <w:spacing w:after="0" w:line="240" w:lineRule="auto"/>
        <w:jc w:val="both"/>
        <w:rPr>
          <w:rFonts w:ascii="Times New Roman" w:eastAsia="Times New Roman" w:hAnsi="Times New Roman" w:cs="Times New Roman"/>
          <w:sz w:val="24"/>
        </w:rPr>
      </w:pPr>
    </w:p>
    <w:p w:rsidR="0060734A" w:rsidRDefault="00B0599B" w:rsidP="00563983">
      <w:pPr>
        <w:spacing w:after="0" w:line="36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целях исполнения полномочий, предусмотренных Федеральным законом от 06.10.2003 № 131-ФЗ «Об общих принципах организации местного самоуправления в Российской Федерации»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 повышения эффективности управления муниципальным имуществом, обеспечения комплексного подхода по разрешению технических и экономических вопросов, связанных с развитием и эксплуатацией объектов социально значимой системы централизованного водоснабжения иводоотведения</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канализации) на территории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 в соответствии с Гражданским кодексом Российской Федерации, Федеральным законом от 14 ноября 2002 г. № 161-ФЗ «О государственных и муниципальных унитарных предприятиях», Федеральным законом от 07.12.2011 N 416-ФЗ «О водоснабжении и водоотведении», Федеральным законом от 06.10.2003 N 131-ФЗ «Об общих принципах организации местного самоуправления в Российской</w:t>
      </w:r>
      <w:proofErr w:type="gramEnd"/>
      <w:r>
        <w:rPr>
          <w:rFonts w:ascii="Times New Roman" w:eastAsia="Times New Roman" w:hAnsi="Times New Roman" w:cs="Times New Roman"/>
          <w:sz w:val="24"/>
        </w:rPr>
        <w:t xml:space="preserve"> Федерации», Уставом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w:t>
      </w:r>
    </w:p>
    <w:p w:rsidR="0060734A" w:rsidRDefault="00B0599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ПОСТАНОВЛЯЕТ:</w:t>
      </w:r>
    </w:p>
    <w:p w:rsidR="0060734A" w:rsidRDefault="0060734A">
      <w:pPr>
        <w:spacing w:after="0" w:line="360" w:lineRule="auto"/>
        <w:jc w:val="both"/>
        <w:rPr>
          <w:rFonts w:ascii="Times New Roman" w:eastAsia="Times New Roman" w:hAnsi="Times New Roman" w:cs="Times New Roman"/>
          <w:sz w:val="24"/>
        </w:rPr>
      </w:pP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Утвердить Устав муниципального унитарного предприятия «</w:t>
      </w:r>
      <w:proofErr w:type="spellStart"/>
      <w:r>
        <w:rPr>
          <w:rFonts w:ascii="Times New Roman" w:eastAsia="Times New Roman" w:hAnsi="Times New Roman" w:cs="Times New Roman"/>
          <w:sz w:val="24"/>
        </w:rPr>
        <w:t>Севастьяновский</w:t>
      </w:r>
      <w:proofErr w:type="spellEnd"/>
      <w:r>
        <w:rPr>
          <w:rFonts w:ascii="Times New Roman" w:eastAsia="Times New Roman" w:hAnsi="Times New Roman" w:cs="Times New Roman"/>
          <w:sz w:val="24"/>
        </w:rPr>
        <w:t xml:space="preserve"> Водоканал»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сельское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поселение</w:t>
      </w:r>
      <w:r w:rsidR="00563983">
        <w:rPr>
          <w:rFonts w:ascii="Times New Roman" w:eastAsia="Times New Roman" w:hAnsi="Times New Roman" w:cs="Times New Roman"/>
          <w:sz w:val="24"/>
        </w:rPr>
        <w:t>муниципального</w:t>
      </w:r>
      <w:proofErr w:type="spellEnd"/>
      <w:r w:rsidR="00563983">
        <w:rPr>
          <w:rFonts w:ascii="Times New Roman" w:eastAsia="Times New Roman" w:hAnsi="Times New Roman" w:cs="Times New Roman"/>
          <w:sz w:val="24"/>
        </w:rPr>
        <w:t xml:space="preserve"> образования</w:t>
      </w:r>
      <w:r>
        <w:rPr>
          <w:rFonts w:ascii="Times New Roman" w:eastAsia="Times New Roman" w:hAnsi="Times New Roman" w:cs="Times New Roman"/>
          <w:sz w:val="24"/>
        </w:rPr>
        <w:t xml:space="preserve"> Приозерский  муниципальный район Ленинградской области (согласно Приложения).</w:t>
      </w: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Направить Устав муниципального унитарного предприятия «</w:t>
      </w:r>
      <w:proofErr w:type="spellStart"/>
      <w:r>
        <w:rPr>
          <w:rFonts w:ascii="Times New Roman" w:eastAsia="Times New Roman" w:hAnsi="Times New Roman" w:cs="Times New Roman"/>
          <w:sz w:val="24"/>
        </w:rPr>
        <w:t>Севастьяновский</w:t>
      </w:r>
      <w:proofErr w:type="spellEnd"/>
      <w:r>
        <w:rPr>
          <w:rFonts w:ascii="Times New Roman" w:eastAsia="Times New Roman" w:hAnsi="Times New Roman" w:cs="Times New Roman"/>
          <w:sz w:val="24"/>
        </w:rPr>
        <w:t xml:space="preserve"> Водоканал»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 на государственную регистрацию в Федеральную Налоговую Службу.</w:t>
      </w: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Опубликовать настоящее постановления в средствах массовой информации и на официальном сайте муниципального образования </w:t>
      </w:r>
      <w:proofErr w:type="spellStart"/>
      <w:r>
        <w:rPr>
          <w:rFonts w:ascii="Times New Roman" w:eastAsia="Times New Roman" w:hAnsi="Times New Roman" w:cs="Times New Roman"/>
          <w:sz w:val="24"/>
        </w:rPr>
        <w:t>Севастьяновское</w:t>
      </w:r>
      <w:proofErr w:type="spellEnd"/>
      <w:r>
        <w:rPr>
          <w:rFonts w:ascii="Times New Roman" w:eastAsia="Times New Roman" w:hAnsi="Times New Roman" w:cs="Times New Roman"/>
          <w:sz w:val="24"/>
        </w:rPr>
        <w:t xml:space="preserve"> сельское поселение муниципального образования Приозерский муниципальный район Ленинградской области.</w:t>
      </w: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Постановление вступает в силу </w:t>
      </w:r>
      <w:proofErr w:type="gramStart"/>
      <w:r>
        <w:rPr>
          <w:rFonts w:ascii="Times New Roman" w:eastAsia="Times New Roman" w:hAnsi="Times New Roman" w:cs="Times New Roman"/>
          <w:sz w:val="24"/>
        </w:rPr>
        <w:t>с даты</w:t>
      </w:r>
      <w:proofErr w:type="gramEnd"/>
      <w:r>
        <w:rPr>
          <w:rFonts w:ascii="Times New Roman" w:eastAsia="Times New Roman" w:hAnsi="Times New Roman" w:cs="Times New Roman"/>
          <w:sz w:val="24"/>
        </w:rPr>
        <w:t xml:space="preserve"> официального опубликования.</w:t>
      </w: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исполнением настоящего постановления оставляю за собой.</w:t>
      </w:r>
    </w:p>
    <w:p w:rsidR="0060734A" w:rsidRDefault="0060734A">
      <w:pPr>
        <w:spacing w:after="0" w:line="360" w:lineRule="auto"/>
        <w:jc w:val="both"/>
        <w:rPr>
          <w:rFonts w:ascii="Times New Roman" w:eastAsia="Times New Roman" w:hAnsi="Times New Roman" w:cs="Times New Roman"/>
          <w:sz w:val="24"/>
        </w:rPr>
      </w:pPr>
    </w:p>
    <w:p w:rsidR="0060734A" w:rsidRDefault="00B059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Глава администрации                                                                            О.Н.Герасимчук</w:t>
      </w: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60734A" w:rsidRDefault="0060734A">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Default="00563983">
      <w:pPr>
        <w:spacing w:after="0" w:line="360" w:lineRule="auto"/>
        <w:jc w:val="both"/>
        <w:rPr>
          <w:rFonts w:ascii="Times New Roman" w:eastAsia="Times New Roman" w:hAnsi="Times New Roman" w:cs="Times New Roman"/>
          <w:sz w:val="24"/>
        </w:rPr>
      </w:pPr>
    </w:p>
    <w:p w:rsidR="00563983" w:rsidRPr="00377214" w:rsidRDefault="00377214">
      <w:pPr>
        <w:spacing w:after="0" w:line="360" w:lineRule="auto"/>
        <w:jc w:val="both"/>
        <w:rPr>
          <w:rFonts w:ascii="Times New Roman" w:eastAsia="Times New Roman" w:hAnsi="Times New Roman" w:cs="Times New Roman"/>
          <w:sz w:val="16"/>
          <w:szCs w:val="16"/>
        </w:rPr>
      </w:pPr>
      <w:r w:rsidRPr="00377214">
        <w:rPr>
          <w:rFonts w:ascii="Times New Roman" w:eastAsia="Times New Roman" w:hAnsi="Times New Roman" w:cs="Times New Roman"/>
          <w:sz w:val="16"/>
          <w:szCs w:val="16"/>
        </w:rPr>
        <w:t>Исп. О.Н.Герасимчук</w:t>
      </w:r>
    </w:p>
    <w:p w:rsidR="00377214" w:rsidRPr="00377214" w:rsidRDefault="00377214">
      <w:pPr>
        <w:spacing w:after="0" w:line="360" w:lineRule="auto"/>
        <w:jc w:val="both"/>
        <w:rPr>
          <w:rFonts w:ascii="Times New Roman" w:eastAsia="Times New Roman" w:hAnsi="Times New Roman" w:cs="Times New Roman"/>
          <w:sz w:val="16"/>
          <w:szCs w:val="16"/>
        </w:rPr>
      </w:pPr>
      <w:r w:rsidRPr="00377214">
        <w:rPr>
          <w:rFonts w:ascii="Times New Roman" w:eastAsia="Times New Roman" w:hAnsi="Times New Roman" w:cs="Times New Roman"/>
          <w:sz w:val="16"/>
          <w:szCs w:val="16"/>
        </w:rPr>
        <w:t>Тел.93-186</w:t>
      </w:r>
    </w:p>
    <w:p w:rsidR="0060734A" w:rsidRPr="00377214" w:rsidRDefault="00B0599B">
      <w:pPr>
        <w:spacing w:after="0" w:line="360" w:lineRule="auto"/>
        <w:jc w:val="both"/>
        <w:rPr>
          <w:rFonts w:ascii="Times New Roman" w:eastAsia="Times New Roman" w:hAnsi="Times New Roman" w:cs="Times New Roman"/>
          <w:sz w:val="16"/>
          <w:szCs w:val="16"/>
        </w:rPr>
      </w:pPr>
      <w:r w:rsidRPr="00377214">
        <w:rPr>
          <w:rFonts w:ascii="Times New Roman" w:eastAsia="Times New Roman" w:hAnsi="Times New Roman" w:cs="Times New Roman"/>
          <w:sz w:val="16"/>
          <w:szCs w:val="16"/>
        </w:rPr>
        <w:t xml:space="preserve">Разослано: дело -2, </w:t>
      </w:r>
      <w:proofErr w:type="spellStart"/>
      <w:r w:rsidRPr="00377214">
        <w:rPr>
          <w:rFonts w:ascii="Times New Roman" w:eastAsia="Times New Roman" w:hAnsi="Times New Roman" w:cs="Times New Roman"/>
          <w:sz w:val="16"/>
          <w:szCs w:val="16"/>
        </w:rPr>
        <w:t>Севастьяновское</w:t>
      </w:r>
      <w:proofErr w:type="spellEnd"/>
      <w:r w:rsidRPr="00377214">
        <w:rPr>
          <w:rFonts w:ascii="Times New Roman" w:eastAsia="Times New Roman" w:hAnsi="Times New Roman" w:cs="Times New Roman"/>
          <w:sz w:val="16"/>
          <w:szCs w:val="16"/>
        </w:rPr>
        <w:t xml:space="preserve">  с.п..- 2, ФНС – 1,</w:t>
      </w:r>
    </w:p>
    <w:p w:rsidR="00E127AE" w:rsidRDefault="00E127AE" w:rsidP="00B57F59">
      <w:pPr>
        <w:shd w:val="clear" w:color="auto" w:fill="FFFFFF"/>
        <w:spacing w:after="0" w:line="360" w:lineRule="auto"/>
        <w:jc w:val="right"/>
        <w:rPr>
          <w:rFonts w:ascii="Times New Roman" w:hAnsi="Times New Roman" w:cs="Times New Roman"/>
          <w:b/>
        </w:rPr>
      </w:pPr>
    </w:p>
    <w:p w:rsidR="00563983" w:rsidRPr="00563983" w:rsidRDefault="00563983" w:rsidP="00B57F59">
      <w:pPr>
        <w:shd w:val="clear" w:color="auto" w:fill="FFFFFF"/>
        <w:spacing w:after="0" w:line="360" w:lineRule="auto"/>
        <w:jc w:val="right"/>
        <w:rPr>
          <w:rFonts w:ascii="Times New Roman" w:hAnsi="Times New Roman" w:cs="Times New Roman"/>
          <w:b/>
        </w:rPr>
      </w:pPr>
      <w:r>
        <w:rPr>
          <w:rFonts w:ascii="Times New Roman" w:hAnsi="Times New Roman" w:cs="Times New Roman"/>
          <w:b/>
        </w:rPr>
        <w:lastRenderedPageBreak/>
        <w:t>УТВЕРЖДЕНО</w:t>
      </w:r>
    </w:p>
    <w:p w:rsidR="00B57F59" w:rsidRPr="00563983" w:rsidRDefault="00563983" w:rsidP="00377214">
      <w:pPr>
        <w:shd w:val="clear" w:color="auto" w:fill="FFFFFF"/>
        <w:spacing w:after="0" w:line="360" w:lineRule="auto"/>
        <w:jc w:val="right"/>
        <w:rPr>
          <w:rFonts w:ascii="Times New Roman" w:hAnsi="Times New Roman" w:cs="Times New Roman"/>
          <w:sz w:val="24"/>
          <w:szCs w:val="24"/>
        </w:rPr>
      </w:pPr>
      <w:r w:rsidRPr="00563983">
        <w:rPr>
          <w:rFonts w:ascii="Times New Roman" w:hAnsi="Times New Roman" w:cs="Times New Roman"/>
          <w:sz w:val="24"/>
          <w:szCs w:val="24"/>
        </w:rPr>
        <w:t>А</w:t>
      </w:r>
      <w:r>
        <w:rPr>
          <w:rFonts w:ascii="Times New Roman" w:hAnsi="Times New Roman" w:cs="Times New Roman"/>
          <w:sz w:val="24"/>
          <w:szCs w:val="24"/>
        </w:rPr>
        <w:t>д</w:t>
      </w:r>
      <w:r w:rsidR="00B57F59" w:rsidRPr="00563983">
        <w:rPr>
          <w:rFonts w:ascii="Times New Roman" w:hAnsi="Times New Roman" w:cs="Times New Roman"/>
          <w:sz w:val="24"/>
          <w:szCs w:val="24"/>
        </w:rPr>
        <w:t>министраци</w:t>
      </w:r>
      <w:r w:rsidRPr="00563983">
        <w:rPr>
          <w:rFonts w:ascii="Times New Roman" w:hAnsi="Times New Roman" w:cs="Times New Roman"/>
          <w:sz w:val="24"/>
          <w:szCs w:val="24"/>
        </w:rPr>
        <w:t>ей</w:t>
      </w:r>
      <w:r w:rsidR="00377214">
        <w:rPr>
          <w:rFonts w:ascii="Times New Roman" w:hAnsi="Times New Roman" w:cs="Times New Roman"/>
          <w:sz w:val="24"/>
          <w:szCs w:val="24"/>
        </w:rPr>
        <w:t xml:space="preserve"> </w:t>
      </w:r>
      <w:r w:rsidRPr="00563983">
        <w:rPr>
          <w:rFonts w:ascii="Times New Roman" w:eastAsia="Times New Roman" w:hAnsi="Times New Roman" w:cs="Times New Roman"/>
          <w:sz w:val="24"/>
          <w:szCs w:val="24"/>
        </w:rPr>
        <w:t>муниципального образования</w:t>
      </w:r>
    </w:p>
    <w:p w:rsidR="00B57F59" w:rsidRDefault="00B57F59" w:rsidP="00377214">
      <w:pPr>
        <w:shd w:val="clear" w:color="auto" w:fill="FFFFFF"/>
        <w:spacing w:after="0" w:line="360" w:lineRule="auto"/>
        <w:jc w:val="right"/>
        <w:rPr>
          <w:rFonts w:ascii="Times New Roman" w:hAnsi="Times New Roman" w:cs="Times New Roman"/>
          <w:sz w:val="24"/>
          <w:szCs w:val="24"/>
        </w:rPr>
      </w:pPr>
      <w:proofErr w:type="spellStart"/>
      <w:r w:rsidRPr="00563983">
        <w:rPr>
          <w:rFonts w:ascii="Times New Roman" w:hAnsi="Times New Roman" w:cs="Times New Roman"/>
          <w:sz w:val="24"/>
          <w:szCs w:val="24"/>
        </w:rPr>
        <w:t>Севастьяновское</w:t>
      </w:r>
      <w:proofErr w:type="spellEnd"/>
      <w:r w:rsidRPr="00563983">
        <w:rPr>
          <w:rFonts w:ascii="Times New Roman" w:hAnsi="Times New Roman" w:cs="Times New Roman"/>
          <w:sz w:val="24"/>
          <w:szCs w:val="24"/>
        </w:rPr>
        <w:t xml:space="preserve"> сельское поселение</w:t>
      </w:r>
    </w:p>
    <w:p w:rsidR="00563983" w:rsidRDefault="00563983" w:rsidP="00377214">
      <w:pPr>
        <w:shd w:val="clear" w:color="auto" w:fill="FFFFFF"/>
        <w:spacing w:after="0"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муниципального образования</w:t>
      </w:r>
    </w:p>
    <w:p w:rsidR="00B57F59" w:rsidRPr="00563983" w:rsidRDefault="00B57F59" w:rsidP="00377214">
      <w:pPr>
        <w:shd w:val="clear" w:color="auto" w:fill="FFFFFF"/>
        <w:spacing w:after="0" w:line="360" w:lineRule="auto"/>
        <w:jc w:val="right"/>
        <w:rPr>
          <w:rFonts w:ascii="Times New Roman" w:hAnsi="Times New Roman" w:cs="Times New Roman"/>
          <w:sz w:val="24"/>
          <w:szCs w:val="24"/>
        </w:rPr>
      </w:pPr>
      <w:r w:rsidRPr="00563983">
        <w:rPr>
          <w:rFonts w:ascii="Times New Roman" w:hAnsi="Times New Roman" w:cs="Times New Roman"/>
          <w:sz w:val="24"/>
          <w:szCs w:val="24"/>
        </w:rPr>
        <w:t>Приозерск</w:t>
      </w:r>
      <w:r w:rsidR="00563983">
        <w:rPr>
          <w:rFonts w:ascii="Times New Roman" w:hAnsi="Times New Roman" w:cs="Times New Roman"/>
          <w:sz w:val="24"/>
          <w:szCs w:val="24"/>
        </w:rPr>
        <w:t>ий</w:t>
      </w:r>
      <w:r w:rsidRPr="00563983">
        <w:rPr>
          <w:rFonts w:ascii="Times New Roman" w:hAnsi="Times New Roman" w:cs="Times New Roman"/>
          <w:sz w:val="24"/>
          <w:szCs w:val="24"/>
        </w:rPr>
        <w:t xml:space="preserve"> муниципальн</w:t>
      </w:r>
      <w:r w:rsidR="00563983">
        <w:rPr>
          <w:rFonts w:ascii="Times New Roman" w:hAnsi="Times New Roman" w:cs="Times New Roman"/>
          <w:sz w:val="24"/>
          <w:szCs w:val="24"/>
        </w:rPr>
        <w:t>ый</w:t>
      </w:r>
      <w:r w:rsidRPr="00563983">
        <w:rPr>
          <w:rFonts w:ascii="Times New Roman" w:hAnsi="Times New Roman" w:cs="Times New Roman"/>
          <w:sz w:val="24"/>
          <w:szCs w:val="24"/>
        </w:rPr>
        <w:t xml:space="preserve"> районЛенинградской области </w:t>
      </w:r>
    </w:p>
    <w:p w:rsidR="00B57F59" w:rsidRPr="00563983" w:rsidRDefault="00563983" w:rsidP="00377214">
      <w:pPr>
        <w:shd w:val="clear" w:color="auto" w:fill="FFFFFF"/>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Pr="00563983">
        <w:rPr>
          <w:rFonts w:ascii="Times New Roman" w:hAnsi="Times New Roman" w:cs="Times New Roman"/>
          <w:sz w:val="24"/>
          <w:szCs w:val="24"/>
        </w:rPr>
        <w:t>«</w:t>
      </w:r>
      <w:r w:rsidRPr="00563983">
        <w:rPr>
          <w:rFonts w:ascii="Times New Roman" w:hAnsi="Times New Roman" w:cs="Times New Roman"/>
          <w:sz w:val="24"/>
          <w:szCs w:val="24"/>
          <w:u w:val="single"/>
        </w:rPr>
        <w:t>28</w:t>
      </w:r>
      <w:r w:rsidR="00B57F59" w:rsidRPr="00563983">
        <w:rPr>
          <w:rFonts w:ascii="Times New Roman" w:hAnsi="Times New Roman" w:cs="Times New Roman"/>
          <w:sz w:val="24"/>
          <w:szCs w:val="24"/>
          <w:u w:val="single"/>
        </w:rPr>
        <w:t>» мая 2018</w:t>
      </w:r>
      <w:r w:rsidR="00B57F59" w:rsidRPr="00563983">
        <w:rPr>
          <w:rFonts w:ascii="Times New Roman" w:hAnsi="Times New Roman" w:cs="Times New Roman"/>
          <w:sz w:val="24"/>
          <w:szCs w:val="24"/>
        </w:rPr>
        <w:t xml:space="preserve"> г. №</w:t>
      </w:r>
      <w:r w:rsidR="00B57F59" w:rsidRPr="00563983">
        <w:rPr>
          <w:rFonts w:ascii="Times New Roman" w:hAnsi="Times New Roman" w:cs="Times New Roman"/>
          <w:sz w:val="24"/>
          <w:szCs w:val="24"/>
          <w:u w:val="single"/>
        </w:rPr>
        <w:t xml:space="preserve"> 66 </w:t>
      </w: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rPr>
          <w:rFonts w:ascii="Times New Roman" w:hAnsi="Times New Roman" w:cs="Times New Roman"/>
        </w:rPr>
      </w:pPr>
    </w:p>
    <w:p w:rsidR="00B57F59" w:rsidRPr="00B57F59" w:rsidRDefault="00B57F59" w:rsidP="00B57F59">
      <w:pPr>
        <w:shd w:val="clear" w:color="auto" w:fill="FFFFFF"/>
        <w:spacing w:after="0"/>
        <w:jc w:val="center"/>
        <w:rPr>
          <w:rFonts w:ascii="Times New Roman" w:hAnsi="Times New Roman" w:cs="Times New Roman"/>
        </w:rPr>
      </w:pPr>
    </w:p>
    <w:p w:rsidR="00B57F59" w:rsidRPr="00B57F59" w:rsidRDefault="00B57F59" w:rsidP="00B57F59">
      <w:pPr>
        <w:shd w:val="clear" w:color="auto" w:fill="FFFFFF"/>
        <w:spacing w:after="0"/>
        <w:jc w:val="center"/>
        <w:rPr>
          <w:rFonts w:ascii="Times New Roman" w:hAnsi="Times New Roman" w:cs="Times New Roman"/>
          <w:sz w:val="48"/>
          <w:szCs w:val="48"/>
        </w:rPr>
      </w:pPr>
      <w:r w:rsidRPr="00B57F59">
        <w:rPr>
          <w:rFonts w:ascii="Times New Roman" w:hAnsi="Times New Roman" w:cs="Times New Roman"/>
          <w:sz w:val="48"/>
          <w:szCs w:val="48"/>
        </w:rPr>
        <w:t>У С Т А В</w:t>
      </w:r>
    </w:p>
    <w:p w:rsidR="00B57F59" w:rsidRPr="00B57F59" w:rsidRDefault="00B57F59" w:rsidP="00B57F59">
      <w:pPr>
        <w:shd w:val="clear" w:color="auto" w:fill="FFFFFF"/>
        <w:spacing w:after="0"/>
        <w:jc w:val="center"/>
        <w:rPr>
          <w:rFonts w:ascii="Times New Roman" w:hAnsi="Times New Roman" w:cs="Times New Roman"/>
        </w:rPr>
      </w:pPr>
    </w:p>
    <w:p w:rsidR="00B57F59" w:rsidRPr="00563983" w:rsidRDefault="00563983" w:rsidP="00563983">
      <w:pPr>
        <w:pStyle w:val="a4"/>
        <w:jc w:val="center"/>
        <w:rPr>
          <w:rFonts w:ascii="Times New Roman" w:hAnsi="Times New Roman" w:cs="Times New Roman"/>
          <w:b/>
          <w:sz w:val="28"/>
          <w:szCs w:val="28"/>
        </w:rPr>
      </w:pPr>
      <w:r w:rsidRPr="00563983">
        <w:rPr>
          <w:rFonts w:ascii="Times New Roman" w:hAnsi="Times New Roman" w:cs="Times New Roman"/>
          <w:b/>
          <w:sz w:val="28"/>
          <w:szCs w:val="28"/>
        </w:rPr>
        <w:t>Муниципального унитарного предприятия «</w:t>
      </w:r>
      <w:proofErr w:type="spellStart"/>
      <w:r w:rsidRPr="00563983">
        <w:rPr>
          <w:rFonts w:ascii="Times New Roman" w:hAnsi="Times New Roman" w:cs="Times New Roman"/>
          <w:b/>
          <w:sz w:val="28"/>
          <w:szCs w:val="28"/>
        </w:rPr>
        <w:t>Севастьяновский</w:t>
      </w:r>
      <w:proofErr w:type="spellEnd"/>
      <w:r w:rsidRPr="00563983">
        <w:rPr>
          <w:rFonts w:ascii="Times New Roman" w:hAnsi="Times New Roman" w:cs="Times New Roman"/>
          <w:b/>
          <w:sz w:val="28"/>
          <w:szCs w:val="28"/>
        </w:rPr>
        <w:t xml:space="preserve"> Водоканал»</w:t>
      </w:r>
    </w:p>
    <w:p w:rsidR="00B57F59" w:rsidRPr="00563983" w:rsidRDefault="00563983" w:rsidP="00563983">
      <w:pPr>
        <w:pStyle w:val="a4"/>
        <w:jc w:val="center"/>
        <w:rPr>
          <w:rFonts w:ascii="Times New Roman" w:hAnsi="Times New Roman" w:cs="Times New Roman"/>
          <w:b/>
          <w:sz w:val="28"/>
          <w:szCs w:val="28"/>
        </w:rPr>
      </w:pPr>
      <w:r w:rsidRPr="00563983">
        <w:rPr>
          <w:rFonts w:ascii="Times New Roman" w:hAnsi="Times New Roman" w:cs="Times New Roman"/>
          <w:b/>
          <w:sz w:val="28"/>
          <w:szCs w:val="28"/>
        </w:rPr>
        <w:t>м</w:t>
      </w:r>
      <w:r w:rsidR="00B57F59" w:rsidRPr="00563983">
        <w:rPr>
          <w:rFonts w:ascii="Times New Roman" w:hAnsi="Times New Roman" w:cs="Times New Roman"/>
          <w:b/>
          <w:sz w:val="28"/>
          <w:szCs w:val="28"/>
        </w:rPr>
        <w:t xml:space="preserve">униципального образования </w:t>
      </w:r>
      <w:proofErr w:type="spellStart"/>
      <w:r w:rsidR="00B57F59" w:rsidRPr="00563983">
        <w:rPr>
          <w:rFonts w:ascii="Times New Roman" w:hAnsi="Times New Roman" w:cs="Times New Roman"/>
          <w:b/>
          <w:sz w:val="28"/>
          <w:szCs w:val="28"/>
        </w:rPr>
        <w:t>Севастьяновское</w:t>
      </w:r>
      <w:proofErr w:type="spellEnd"/>
      <w:r w:rsidR="00B57F59" w:rsidRPr="00563983">
        <w:rPr>
          <w:rFonts w:ascii="Times New Roman" w:hAnsi="Times New Roman" w:cs="Times New Roman"/>
          <w:b/>
          <w:sz w:val="28"/>
          <w:szCs w:val="28"/>
        </w:rPr>
        <w:t xml:space="preserve"> сельское поселение</w:t>
      </w:r>
      <w:r w:rsidRPr="00563983">
        <w:rPr>
          <w:rFonts w:ascii="Times New Roman" w:hAnsi="Times New Roman" w:cs="Times New Roman"/>
          <w:b/>
          <w:sz w:val="28"/>
          <w:szCs w:val="28"/>
        </w:rPr>
        <w:t xml:space="preserve"> муниципального образования </w:t>
      </w:r>
      <w:r w:rsidR="00B57F59" w:rsidRPr="00563983">
        <w:rPr>
          <w:rFonts w:ascii="Times New Roman" w:hAnsi="Times New Roman" w:cs="Times New Roman"/>
          <w:b/>
          <w:sz w:val="28"/>
          <w:szCs w:val="28"/>
        </w:rPr>
        <w:t>Приозерск</w:t>
      </w:r>
      <w:r w:rsidRPr="00563983">
        <w:rPr>
          <w:rFonts w:ascii="Times New Roman" w:hAnsi="Times New Roman" w:cs="Times New Roman"/>
          <w:b/>
          <w:sz w:val="28"/>
          <w:szCs w:val="28"/>
        </w:rPr>
        <w:t>ий</w:t>
      </w:r>
      <w:r w:rsidR="00B57F59" w:rsidRPr="00563983">
        <w:rPr>
          <w:rFonts w:ascii="Times New Roman" w:hAnsi="Times New Roman" w:cs="Times New Roman"/>
          <w:b/>
          <w:sz w:val="28"/>
          <w:szCs w:val="28"/>
        </w:rPr>
        <w:t xml:space="preserve"> муниципальн</w:t>
      </w:r>
      <w:r w:rsidRPr="00563983">
        <w:rPr>
          <w:rFonts w:ascii="Times New Roman" w:hAnsi="Times New Roman" w:cs="Times New Roman"/>
          <w:b/>
          <w:sz w:val="28"/>
          <w:szCs w:val="28"/>
        </w:rPr>
        <w:t>ый район</w:t>
      </w:r>
    </w:p>
    <w:p w:rsidR="00B57F59" w:rsidRPr="00B57F59" w:rsidRDefault="00B57F59" w:rsidP="00563983">
      <w:pPr>
        <w:pStyle w:val="a4"/>
        <w:jc w:val="center"/>
      </w:pPr>
      <w:r w:rsidRPr="00563983">
        <w:rPr>
          <w:rFonts w:ascii="Times New Roman" w:hAnsi="Times New Roman" w:cs="Times New Roman"/>
          <w:b/>
          <w:sz w:val="28"/>
          <w:szCs w:val="28"/>
        </w:rPr>
        <w:t>Ленинградской области</w:t>
      </w:r>
    </w:p>
    <w:p w:rsidR="00B57F59" w:rsidRPr="00B57F59" w:rsidRDefault="00B57F59" w:rsidP="00B57F59">
      <w:pPr>
        <w:shd w:val="clear" w:color="auto" w:fill="FFFFFF"/>
        <w:spacing w:after="0"/>
        <w:jc w:val="center"/>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B57F59" w:rsidRPr="00B57F59" w:rsidRDefault="00B57F59" w:rsidP="00B57F59">
      <w:pPr>
        <w:shd w:val="clear" w:color="auto" w:fill="FFFFFF"/>
        <w:spacing w:after="0"/>
        <w:jc w:val="right"/>
        <w:rPr>
          <w:rFonts w:ascii="Times New Roman" w:hAnsi="Times New Roman" w:cs="Times New Roman"/>
        </w:rPr>
      </w:pPr>
    </w:p>
    <w:p w:rsidR="00563983" w:rsidRDefault="00563983" w:rsidP="00563983">
      <w:pPr>
        <w:shd w:val="clear" w:color="auto" w:fill="FFFFFF"/>
        <w:spacing w:after="0"/>
        <w:jc w:val="center"/>
        <w:rPr>
          <w:rFonts w:ascii="Times New Roman" w:hAnsi="Times New Roman" w:cs="Times New Roman"/>
        </w:rPr>
      </w:pPr>
    </w:p>
    <w:p w:rsidR="00563983" w:rsidRDefault="00563983" w:rsidP="00563983">
      <w:pPr>
        <w:shd w:val="clear" w:color="auto" w:fill="FFFFFF"/>
        <w:spacing w:after="0"/>
        <w:jc w:val="center"/>
        <w:rPr>
          <w:rFonts w:ascii="Times New Roman" w:hAnsi="Times New Roman" w:cs="Times New Roman"/>
        </w:rPr>
      </w:pPr>
    </w:p>
    <w:p w:rsidR="00563983" w:rsidRDefault="00563983" w:rsidP="00563983">
      <w:pPr>
        <w:shd w:val="clear" w:color="auto" w:fill="FFFFFF"/>
        <w:spacing w:after="0"/>
        <w:jc w:val="center"/>
        <w:rPr>
          <w:rFonts w:ascii="Times New Roman" w:hAnsi="Times New Roman" w:cs="Times New Roman"/>
        </w:rPr>
      </w:pPr>
    </w:p>
    <w:p w:rsidR="00563983" w:rsidRDefault="00563983" w:rsidP="00563983">
      <w:pPr>
        <w:shd w:val="clear" w:color="auto" w:fill="FFFFFF"/>
        <w:spacing w:after="0"/>
        <w:jc w:val="center"/>
        <w:rPr>
          <w:rFonts w:ascii="Times New Roman" w:hAnsi="Times New Roman" w:cs="Times New Roman"/>
        </w:rPr>
      </w:pPr>
    </w:p>
    <w:p w:rsidR="00563983" w:rsidRDefault="00563983" w:rsidP="00563983">
      <w:pPr>
        <w:shd w:val="clear" w:color="auto" w:fill="FFFFFF"/>
        <w:spacing w:after="0"/>
        <w:jc w:val="center"/>
        <w:rPr>
          <w:rFonts w:ascii="Times New Roman" w:hAnsi="Times New Roman" w:cs="Times New Roman"/>
        </w:rPr>
      </w:pPr>
    </w:p>
    <w:p w:rsidR="00B57F59" w:rsidRDefault="00563983" w:rsidP="00563983">
      <w:pPr>
        <w:shd w:val="clear" w:color="auto" w:fill="FFFFFF"/>
        <w:spacing w:after="0"/>
        <w:jc w:val="center"/>
        <w:rPr>
          <w:rFonts w:ascii="Times New Roman" w:hAnsi="Times New Roman" w:cs="Times New Roman"/>
        </w:rPr>
      </w:pPr>
      <w:r>
        <w:rPr>
          <w:rFonts w:ascii="Times New Roman" w:hAnsi="Times New Roman" w:cs="Times New Roman"/>
        </w:rPr>
        <w:t>Ленинградская область</w:t>
      </w:r>
    </w:p>
    <w:p w:rsidR="00563983" w:rsidRPr="00B57F59" w:rsidRDefault="00563983" w:rsidP="00563983">
      <w:pPr>
        <w:shd w:val="clear" w:color="auto" w:fill="FFFFFF"/>
        <w:spacing w:after="0"/>
        <w:jc w:val="center"/>
        <w:rPr>
          <w:rFonts w:ascii="Times New Roman" w:hAnsi="Times New Roman" w:cs="Times New Roman"/>
        </w:rPr>
      </w:pPr>
      <w:r>
        <w:rPr>
          <w:rFonts w:ascii="Times New Roman" w:hAnsi="Times New Roman" w:cs="Times New Roman"/>
        </w:rPr>
        <w:t>Приозерский район</w:t>
      </w:r>
    </w:p>
    <w:p w:rsidR="00B57F59" w:rsidRPr="00B57F59" w:rsidRDefault="00B57F59" w:rsidP="00563983">
      <w:pPr>
        <w:shd w:val="clear" w:color="auto" w:fill="FFFFFF"/>
        <w:spacing w:after="0"/>
        <w:jc w:val="center"/>
        <w:rPr>
          <w:rFonts w:ascii="Times New Roman" w:hAnsi="Times New Roman" w:cs="Times New Roman"/>
        </w:rPr>
      </w:pPr>
      <w:r w:rsidRPr="00B57F59">
        <w:rPr>
          <w:rFonts w:ascii="Times New Roman" w:hAnsi="Times New Roman" w:cs="Times New Roman"/>
        </w:rPr>
        <w:t xml:space="preserve">п. </w:t>
      </w:r>
      <w:proofErr w:type="spellStart"/>
      <w:r w:rsidRPr="00B57F59">
        <w:rPr>
          <w:rFonts w:ascii="Times New Roman" w:hAnsi="Times New Roman" w:cs="Times New Roman"/>
        </w:rPr>
        <w:t>Севастьяново</w:t>
      </w:r>
      <w:proofErr w:type="spellEnd"/>
    </w:p>
    <w:p w:rsidR="00B57F59" w:rsidRPr="00B57F59" w:rsidRDefault="00B57F59" w:rsidP="00B57F59">
      <w:pPr>
        <w:shd w:val="clear" w:color="auto" w:fill="FFFFFF"/>
        <w:spacing w:after="0"/>
        <w:jc w:val="center"/>
        <w:rPr>
          <w:rFonts w:ascii="Times New Roman" w:hAnsi="Times New Roman" w:cs="Times New Roman"/>
        </w:rPr>
      </w:pPr>
      <w:r w:rsidRPr="00B57F59">
        <w:rPr>
          <w:rFonts w:ascii="Times New Roman" w:hAnsi="Times New Roman" w:cs="Times New Roman"/>
        </w:rPr>
        <w:t>2018</w:t>
      </w:r>
      <w:r w:rsidR="00563983">
        <w:rPr>
          <w:rFonts w:ascii="Times New Roman" w:hAnsi="Times New Roman" w:cs="Times New Roman"/>
        </w:rPr>
        <w:t xml:space="preserve"> год</w:t>
      </w:r>
    </w:p>
    <w:p w:rsidR="00E127AE" w:rsidRDefault="00E127AE" w:rsidP="00B57F59">
      <w:pPr>
        <w:shd w:val="clear" w:color="auto" w:fill="FFFFFF"/>
        <w:spacing w:after="0" w:line="360" w:lineRule="auto"/>
        <w:jc w:val="center"/>
        <w:rPr>
          <w:rFonts w:ascii="Times New Roman" w:hAnsi="Times New Roman" w:cs="Times New Roman"/>
          <w:b/>
        </w:rPr>
      </w:pPr>
    </w:p>
    <w:p w:rsidR="00B57F59" w:rsidRPr="00E127AE" w:rsidRDefault="00B57F59" w:rsidP="00B57F59">
      <w:pPr>
        <w:shd w:val="clear" w:color="auto" w:fill="FFFFFF"/>
        <w:spacing w:after="0" w:line="360" w:lineRule="auto"/>
        <w:jc w:val="center"/>
        <w:rPr>
          <w:rFonts w:ascii="Times New Roman" w:hAnsi="Times New Roman" w:cs="Times New Roman"/>
          <w:b/>
        </w:rPr>
      </w:pPr>
      <w:bookmarkStart w:id="0" w:name="_GoBack"/>
      <w:bookmarkEnd w:id="0"/>
      <w:r w:rsidRPr="00E127AE">
        <w:rPr>
          <w:rFonts w:ascii="Times New Roman" w:hAnsi="Times New Roman" w:cs="Times New Roman"/>
          <w:b/>
        </w:rPr>
        <w:lastRenderedPageBreak/>
        <w:t>1. ОБЩИЕ   ПОЛОЖЕНИЯ</w:t>
      </w:r>
    </w:p>
    <w:p w:rsidR="00B57F59" w:rsidRPr="00B57F59" w:rsidRDefault="00B57F59" w:rsidP="00B57F59">
      <w:pPr>
        <w:shd w:val="clear" w:color="auto" w:fill="FFFFFF"/>
        <w:spacing w:after="0" w:line="360" w:lineRule="auto"/>
        <w:jc w:val="center"/>
        <w:rPr>
          <w:rFonts w:ascii="Times New Roman" w:hAnsi="Times New Roman" w:cs="Times New Roman"/>
          <w:sz w:val="24"/>
          <w:szCs w:val="24"/>
        </w:rPr>
      </w:pP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sz w:val="24"/>
          <w:szCs w:val="24"/>
        </w:rPr>
        <w:t>1.1.  Муниципальное унитарное предприятие «</w:t>
      </w:r>
      <w:proofErr w:type="spellStart"/>
      <w:r w:rsidRPr="00B57F59">
        <w:rPr>
          <w:rFonts w:ascii="Times New Roman" w:hAnsi="Times New Roman" w:cs="Times New Roman"/>
          <w:sz w:val="24"/>
          <w:szCs w:val="24"/>
        </w:rPr>
        <w:t>Севастьяновский</w:t>
      </w:r>
      <w:proofErr w:type="spellEnd"/>
      <w:r w:rsidRPr="00B57F59">
        <w:rPr>
          <w:rFonts w:ascii="Times New Roman" w:hAnsi="Times New Roman" w:cs="Times New Roman"/>
          <w:sz w:val="24"/>
          <w:szCs w:val="24"/>
        </w:rPr>
        <w:t xml:space="preserve"> Водоканал</w:t>
      </w:r>
      <w:r w:rsidRPr="00B57F59">
        <w:rPr>
          <w:rFonts w:ascii="Times New Roman" w:hAnsi="Times New Roman" w:cs="Times New Roman"/>
          <w:spacing w:val="30"/>
          <w:sz w:val="24"/>
          <w:szCs w:val="24"/>
        </w:rPr>
        <w:t xml:space="preserve">» муниципального образования </w:t>
      </w:r>
      <w:proofErr w:type="spellStart"/>
      <w:r w:rsidRPr="00B57F59">
        <w:rPr>
          <w:rFonts w:ascii="Times New Roman" w:hAnsi="Times New Roman" w:cs="Times New Roman"/>
          <w:spacing w:val="30"/>
          <w:sz w:val="24"/>
          <w:szCs w:val="24"/>
        </w:rPr>
        <w:t>Севастьяновское</w:t>
      </w:r>
      <w:proofErr w:type="spellEnd"/>
      <w:r w:rsidRPr="00B57F59">
        <w:rPr>
          <w:rFonts w:ascii="Times New Roman" w:hAnsi="Times New Roman" w:cs="Times New Roman"/>
          <w:spacing w:val="30"/>
          <w:sz w:val="24"/>
          <w:szCs w:val="24"/>
        </w:rPr>
        <w:t xml:space="preserve"> сельское поселение </w:t>
      </w:r>
      <w:r w:rsidR="00563983" w:rsidRPr="00B57F59">
        <w:rPr>
          <w:rFonts w:ascii="Times New Roman" w:hAnsi="Times New Roman" w:cs="Times New Roman"/>
          <w:spacing w:val="30"/>
          <w:sz w:val="24"/>
          <w:szCs w:val="24"/>
        </w:rPr>
        <w:t>муниципального образования</w:t>
      </w:r>
      <w:r w:rsidRPr="00B57F59">
        <w:rPr>
          <w:rFonts w:ascii="Times New Roman" w:hAnsi="Times New Roman" w:cs="Times New Roman"/>
          <w:spacing w:val="30"/>
          <w:sz w:val="24"/>
          <w:szCs w:val="24"/>
        </w:rPr>
        <w:t>Приозерск</w:t>
      </w:r>
      <w:r w:rsidR="00563983">
        <w:rPr>
          <w:rFonts w:ascii="Times New Roman" w:hAnsi="Times New Roman" w:cs="Times New Roman"/>
          <w:spacing w:val="30"/>
          <w:sz w:val="24"/>
          <w:szCs w:val="24"/>
        </w:rPr>
        <w:t>ий</w:t>
      </w:r>
      <w:r w:rsidRPr="00B57F59">
        <w:rPr>
          <w:rFonts w:ascii="Times New Roman" w:hAnsi="Times New Roman" w:cs="Times New Roman"/>
          <w:spacing w:val="30"/>
          <w:sz w:val="24"/>
          <w:szCs w:val="24"/>
        </w:rPr>
        <w:t xml:space="preserve"> муниципальн</w:t>
      </w:r>
      <w:r w:rsidR="00563983">
        <w:rPr>
          <w:rFonts w:ascii="Times New Roman" w:hAnsi="Times New Roman" w:cs="Times New Roman"/>
          <w:spacing w:val="30"/>
          <w:sz w:val="24"/>
          <w:szCs w:val="24"/>
        </w:rPr>
        <w:t>ый</w:t>
      </w:r>
      <w:r w:rsidRPr="00B57F59">
        <w:rPr>
          <w:rFonts w:ascii="Times New Roman" w:hAnsi="Times New Roman" w:cs="Times New Roman"/>
          <w:spacing w:val="30"/>
          <w:sz w:val="24"/>
          <w:szCs w:val="24"/>
        </w:rPr>
        <w:t xml:space="preserve"> район Ленинградской области </w:t>
      </w:r>
      <w:r w:rsidRPr="00B57F59">
        <w:rPr>
          <w:rFonts w:ascii="Times New Roman" w:hAnsi="Times New Roman" w:cs="Times New Roman"/>
          <w:sz w:val="24"/>
          <w:szCs w:val="24"/>
        </w:rPr>
        <w:t xml:space="preserve">именуемое в дальнейшем Предприятие, созданное в соответствии с Постановлением </w:t>
      </w:r>
      <w:proofErr w:type="spellStart"/>
      <w:r w:rsidRPr="00B57F59">
        <w:rPr>
          <w:rFonts w:ascii="Times New Roman" w:hAnsi="Times New Roman" w:cs="Times New Roman"/>
          <w:sz w:val="24"/>
          <w:szCs w:val="24"/>
        </w:rPr>
        <w:t>администрации</w:t>
      </w:r>
      <w:r w:rsidR="00563983" w:rsidRPr="00B57F59">
        <w:rPr>
          <w:rFonts w:ascii="Times New Roman" w:hAnsi="Times New Roman" w:cs="Times New Roman"/>
          <w:spacing w:val="30"/>
          <w:sz w:val="24"/>
          <w:szCs w:val="24"/>
        </w:rPr>
        <w:t>муниципального</w:t>
      </w:r>
      <w:proofErr w:type="spellEnd"/>
      <w:r w:rsidR="00563983" w:rsidRPr="00B57F59">
        <w:rPr>
          <w:rFonts w:ascii="Times New Roman" w:hAnsi="Times New Roman" w:cs="Times New Roman"/>
          <w:spacing w:val="30"/>
          <w:sz w:val="24"/>
          <w:szCs w:val="24"/>
        </w:rPr>
        <w:t xml:space="preserve"> </w:t>
      </w:r>
      <w:proofErr w:type="spellStart"/>
      <w:r w:rsidR="00563983" w:rsidRPr="00B57F59">
        <w:rPr>
          <w:rFonts w:ascii="Times New Roman" w:hAnsi="Times New Roman" w:cs="Times New Roman"/>
          <w:spacing w:val="30"/>
          <w:sz w:val="24"/>
          <w:szCs w:val="24"/>
        </w:rPr>
        <w:t>образования</w:t>
      </w:r>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Ленинградской области   № </w:t>
      </w:r>
      <w:r>
        <w:rPr>
          <w:rFonts w:ascii="Times New Roman" w:hAnsi="Times New Roman" w:cs="Times New Roman"/>
        </w:rPr>
        <w:t xml:space="preserve">67 </w:t>
      </w:r>
      <w:r w:rsidRPr="00B57F59">
        <w:rPr>
          <w:rFonts w:ascii="Times New Roman" w:hAnsi="Times New Roman" w:cs="Times New Roman"/>
        </w:rPr>
        <w:t>от  «</w:t>
      </w:r>
      <w:r>
        <w:rPr>
          <w:rFonts w:ascii="Times New Roman" w:hAnsi="Times New Roman" w:cs="Times New Roman"/>
        </w:rPr>
        <w:t>28</w:t>
      </w:r>
      <w:r w:rsidRPr="00B57F59">
        <w:rPr>
          <w:rFonts w:ascii="Times New Roman" w:hAnsi="Times New Roman" w:cs="Times New Roman"/>
        </w:rPr>
        <w:t xml:space="preserve">» </w:t>
      </w:r>
      <w:r>
        <w:rPr>
          <w:rFonts w:ascii="Times New Roman" w:hAnsi="Times New Roman" w:cs="Times New Roman"/>
        </w:rPr>
        <w:t>мая</w:t>
      </w:r>
      <w:r w:rsidRPr="00B57F59">
        <w:rPr>
          <w:rFonts w:ascii="Times New Roman" w:hAnsi="Times New Roman" w:cs="Times New Roman"/>
        </w:rPr>
        <w:t xml:space="preserve"> 2018 года.</w:t>
      </w:r>
      <w:r w:rsidRPr="00B57F59">
        <w:rPr>
          <w:rFonts w:ascii="Times New Roman" w:hAnsi="Times New Roman" w:cs="Times New Roman"/>
        </w:rPr>
        <w:tab/>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rPr>
        <w:t xml:space="preserve">1.2. Учредителем Предприятия является муниципальное образование </w:t>
      </w:r>
      <w:proofErr w:type="spellStart"/>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821B85">
        <w:rPr>
          <w:rFonts w:ascii="Times New Roman" w:hAnsi="Times New Roman" w:cs="Times New Roman"/>
        </w:rPr>
        <w:t xml:space="preserve">муниципального образования </w:t>
      </w:r>
      <w:r w:rsidRPr="00B57F59">
        <w:rPr>
          <w:rFonts w:ascii="Times New Roman" w:hAnsi="Times New Roman" w:cs="Times New Roman"/>
        </w:rPr>
        <w:t>Приозерск</w:t>
      </w:r>
      <w:r w:rsidR="00821B85">
        <w:rPr>
          <w:rFonts w:ascii="Times New Roman" w:hAnsi="Times New Roman" w:cs="Times New Roman"/>
        </w:rPr>
        <w:t>ий</w:t>
      </w:r>
      <w:r w:rsidRPr="00B57F59">
        <w:rPr>
          <w:rFonts w:ascii="Times New Roman" w:hAnsi="Times New Roman" w:cs="Times New Roman"/>
        </w:rPr>
        <w:t xml:space="preserve"> муниципальн</w:t>
      </w:r>
      <w:r w:rsidR="00821B85">
        <w:rPr>
          <w:rFonts w:ascii="Times New Roman" w:hAnsi="Times New Roman" w:cs="Times New Roman"/>
        </w:rPr>
        <w:t>ый</w:t>
      </w:r>
      <w:r w:rsidRPr="00B57F59">
        <w:rPr>
          <w:rFonts w:ascii="Times New Roman" w:hAnsi="Times New Roman" w:cs="Times New Roman"/>
        </w:rPr>
        <w:t xml:space="preserve"> район Ленинградской области в лице Администрации муниципально</w:t>
      </w:r>
      <w:r w:rsidR="00821B85">
        <w:rPr>
          <w:rFonts w:ascii="Times New Roman" w:hAnsi="Times New Roman" w:cs="Times New Roman"/>
        </w:rPr>
        <w:t>го</w:t>
      </w:r>
      <w:r w:rsidRPr="00B57F59">
        <w:rPr>
          <w:rFonts w:ascii="Times New Roman" w:hAnsi="Times New Roman" w:cs="Times New Roman"/>
        </w:rPr>
        <w:t xml:space="preserve"> </w:t>
      </w:r>
      <w:proofErr w:type="spellStart"/>
      <w:r w:rsidRPr="00B57F59">
        <w:rPr>
          <w:rFonts w:ascii="Times New Roman" w:hAnsi="Times New Roman" w:cs="Times New Roman"/>
        </w:rPr>
        <w:t>образовани</w:t>
      </w:r>
      <w:r w:rsidR="00821B85">
        <w:rPr>
          <w:rFonts w:ascii="Times New Roman" w:hAnsi="Times New Roman" w:cs="Times New Roman"/>
        </w:rPr>
        <w:t>я</w:t>
      </w:r>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821B85">
        <w:rPr>
          <w:rFonts w:ascii="Times New Roman" w:hAnsi="Times New Roman" w:cs="Times New Roman"/>
        </w:rPr>
        <w:t xml:space="preserve">муниципального образования </w:t>
      </w:r>
      <w:r w:rsidRPr="00B57F59">
        <w:rPr>
          <w:rFonts w:ascii="Times New Roman" w:hAnsi="Times New Roman" w:cs="Times New Roman"/>
        </w:rPr>
        <w:t>Приозерск</w:t>
      </w:r>
      <w:r w:rsidR="00821B85">
        <w:rPr>
          <w:rFonts w:ascii="Times New Roman" w:hAnsi="Times New Roman" w:cs="Times New Roman"/>
        </w:rPr>
        <w:t>ий</w:t>
      </w:r>
      <w:r w:rsidRPr="00B57F59">
        <w:rPr>
          <w:rFonts w:ascii="Times New Roman" w:hAnsi="Times New Roman" w:cs="Times New Roman"/>
        </w:rPr>
        <w:t xml:space="preserve"> муниципальн</w:t>
      </w:r>
      <w:r w:rsidR="00821B85">
        <w:rPr>
          <w:rFonts w:ascii="Times New Roman" w:hAnsi="Times New Roman" w:cs="Times New Roman"/>
        </w:rPr>
        <w:t>ый</w:t>
      </w:r>
      <w:r w:rsidRPr="00B57F59">
        <w:rPr>
          <w:rFonts w:ascii="Times New Roman" w:hAnsi="Times New Roman" w:cs="Times New Roman"/>
        </w:rPr>
        <w:t xml:space="preserve"> район Ленинградской области (далее – Учредитель).</w:t>
      </w:r>
    </w:p>
    <w:p w:rsidR="00B57F59" w:rsidRPr="00B57F59" w:rsidRDefault="00B57F59" w:rsidP="00B57F59">
      <w:pPr>
        <w:pStyle w:val="ConsPlusNonformat"/>
        <w:spacing w:line="360" w:lineRule="auto"/>
        <w:jc w:val="both"/>
        <w:rPr>
          <w:rFonts w:ascii="Times New Roman" w:hAnsi="Times New Roman" w:cs="Times New Roman"/>
        </w:rPr>
      </w:pPr>
      <w:r w:rsidRPr="00B57F59">
        <w:rPr>
          <w:rFonts w:ascii="Times New Roman" w:hAnsi="Times New Roman" w:cs="Times New Roman"/>
        </w:rPr>
        <w:t xml:space="preserve">1.3. </w:t>
      </w:r>
      <w:r w:rsidRPr="00B57F59">
        <w:rPr>
          <w:rFonts w:ascii="Times New Roman" w:eastAsia="Times New Roman" w:hAnsi="Times New Roman" w:cs="Times New Roman"/>
        </w:rPr>
        <w:t>Предприятие является коммерческой организацией и считается созданным как юридическое лицо с момента его государственной регистрации.</w:t>
      </w:r>
    </w:p>
    <w:p w:rsidR="00B57F59" w:rsidRPr="00B57F59" w:rsidRDefault="00B57F59" w:rsidP="00B57F59">
      <w:pPr>
        <w:spacing w:after="0" w:line="360" w:lineRule="auto"/>
        <w:jc w:val="both"/>
        <w:outlineLvl w:val="0"/>
        <w:rPr>
          <w:rFonts w:ascii="Times New Roman" w:hAnsi="Times New Roman" w:cs="Times New Roman"/>
        </w:rPr>
      </w:pPr>
      <w:r w:rsidRPr="00B57F59">
        <w:rPr>
          <w:rFonts w:ascii="Times New Roman" w:hAnsi="Times New Roman" w:cs="Times New Roman"/>
        </w:rPr>
        <w:t xml:space="preserve">Имущество Предприятия находится в собственности муниципального образования </w:t>
      </w:r>
      <w:proofErr w:type="spellStart"/>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821B85">
        <w:rPr>
          <w:rFonts w:ascii="Times New Roman" w:hAnsi="Times New Roman" w:cs="Times New Roman"/>
        </w:rPr>
        <w:t xml:space="preserve">муниципального образования </w:t>
      </w:r>
      <w:r w:rsidR="00821B85" w:rsidRPr="00B57F59">
        <w:rPr>
          <w:rFonts w:ascii="Times New Roman" w:hAnsi="Times New Roman" w:cs="Times New Roman"/>
        </w:rPr>
        <w:t>Приозерск</w:t>
      </w:r>
      <w:r w:rsidR="00821B85">
        <w:rPr>
          <w:rFonts w:ascii="Times New Roman" w:hAnsi="Times New Roman" w:cs="Times New Roman"/>
        </w:rPr>
        <w:t>ий</w:t>
      </w:r>
      <w:r w:rsidR="00821B85" w:rsidRPr="00B57F59">
        <w:rPr>
          <w:rFonts w:ascii="Times New Roman" w:hAnsi="Times New Roman" w:cs="Times New Roman"/>
        </w:rPr>
        <w:t xml:space="preserve"> муниципальн</w:t>
      </w:r>
      <w:r w:rsidR="00821B85">
        <w:rPr>
          <w:rFonts w:ascii="Times New Roman" w:hAnsi="Times New Roman" w:cs="Times New Roman"/>
        </w:rPr>
        <w:t>ый</w:t>
      </w:r>
      <w:r w:rsidR="00821B85" w:rsidRPr="00B57F59">
        <w:rPr>
          <w:rFonts w:ascii="Times New Roman" w:hAnsi="Times New Roman" w:cs="Times New Roman"/>
        </w:rPr>
        <w:t xml:space="preserve"> район</w:t>
      </w:r>
      <w:r w:rsidR="00821B85">
        <w:rPr>
          <w:rFonts w:ascii="Times New Roman" w:hAnsi="Times New Roman" w:cs="Times New Roman"/>
        </w:rPr>
        <w:t xml:space="preserve"> Ленинградской области </w:t>
      </w:r>
      <w:r w:rsidRPr="00B57F59">
        <w:rPr>
          <w:rFonts w:ascii="Times New Roman" w:hAnsi="Times New Roman" w:cs="Times New Roman"/>
        </w:rPr>
        <w:t xml:space="preserve"> (далее - Собственник). </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rPr>
        <w:t>1.4. Предприятие имеет самостоятельный баланс, расчетный и иные банковские счета на территории Российской Федерации, круглую печать, содержащую его полное фирменное наименование на русском языке и указание на место его нахождения.</w:t>
      </w:r>
    </w:p>
    <w:p w:rsidR="00B57F59" w:rsidRPr="00B57F59" w:rsidRDefault="00B57F59" w:rsidP="00B57F59">
      <w:pPr>
        <w:shd w:val="clear" w:color="auto" w:fill="FFFFFF"/>
        <w:tabs>
          <w:tab w:val="left" w:pos="567"/>
        </w:tabs>
        <w:spacing w:after="0" w:line="360" w:lineRule="auto"/>
        <w:ind w:right="29"/>
        <w:jc w:val="both"/>
        <w:rPr>
          <w:rFonts w:ascii="Times New Roman" w:hAnsi="Times New Roman" w:cs="Times New Roman"/>
        </w:rPr>
      </w:pPr>
      <w:r w:rsidRPr="00B57F59">
        <w:rPr>
          <w:rFonts w:ascii="Times New Roman" w:hAnsi="Times New Roman" w:cs="Times New Roman"/>
        </w:rPr>
        <w:t xml:space="preserve">1.5. Предприятие от своего имени приобретает и осуществляет имущественные и личные неимущественные права, </w:t>
      </w:r>
      <w:proofErr w:type="gramStart"/>
      <w:r w:rsidRPr="00B57F59">
        <w:rPr>
          <w:rFonts w:ascii="Times New Roman" w:hAnsi="Times New Roman" w:cs="Times New Roman"/>
        </w:rPr>
        <w:t>несет обязанности</w:t>
      </w:r>
      <w:proofErr w:type="gramEnd"/>
      <w:r w:rsidRPr="00B57F59">
        <w:rPr>
          <w:rFonts w:ascii="Times New Roman" w:hAnsi="Times New Roman" w:cs="Times New Roman"/>
        </w:rPr>
        <w:t>, выступает истцом и ответчиком в суде.</w:t>
      </w:r>
    </w:p>
    <w:p w:rsidR="00B57F59" w:rsidRPr="00B57F59" w:rsidRDefault="00B57F59" w:rsidP="00B57F59">
      <w:pPr>
        <w:shd w:val="clear" w:color="auto" w:fill="FFFFFF"/>
        <w:tabs>
          <w:tab w:val="left" w:pos="567"/>
        </w:tabs>
        <w:spacing w:after="0" w:line="360" w:lineRule="auto"/>
        <w:ind w:right="22"/>
        <w:jc w:val="both"/>
        <w:rPr>
          <w:rFonts w:ascii="Times New Roman" w:hAnsi="Times New Roman" w:cs="Times New Roman"/>
        </w:rPr>
      </w:pPr>
      <w:r w:rsidRPr="00B57F59">
        <w:rPr>
          <w:rFonts w:ascii="Times New Roman" w:hAnsi="Times New Roman" w:cs="Times New Roman"/>
        </w:rPr>
        <w:t>1.6. Полное фирменное наименование Предприятия: Муниципальное унитарное предприятие «</w:t>
      </w:r>
      <w:proofErr w:type="spellStart"/>
      <w:r w:rsidRPr="00B57F59">
        <w:rPr>
          <w:rFonts w:ascii="Times New Roman" w:hAnsi="Times New Roman" w:cs="Times New Roman"/>
        </w:rPr>
        <w:t>Севастьяновский</w:t>
      </w:r>
      <w:proofErr w:type="spellEnd"/>
      <w:r w:rsidRPr="00B57F59">
        <w:rPr>
          <w:rFonts w:ascii="Times New Roman" w:hAnsi="Times New Roman" w:cs="Times New Roman"/>
        </w:rPr>
        <w:t xml:space="preserve"> Водоканал» муниципального образования </w:t>
      </w:r>
      <w:proofErr w:type="spellStart"/>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821B85">
        <w:rPr>
          <w:rFonts w:ascii="Times New Roman" w:hAnsi="Times New Roman" w:cs="Times New Roman"/>
        </w:rPr>
        <w:t xml:space="preserve">муниципального образования </w:t>
      </w:r>
      <w:r w:rsidRPr="00B57F59">
        <w:rPr>
          <w:rFonts w:ascii="Times New Roman" w:hAnsi="Times New Roman" w:cs="Times New Roman"/>
        </w:rPr>
        <w:t>Приозерск</w:t>
      </w:r>
      <w:r w:rsidR="00821B85">
        <w:rPr>
          <w:rFonts w:ascii="Times New Roman" w:hAnsi="Times New Roman" w:cs="Times New Roman"/>
        </w:rPr>
        <w:t>ий</w:t>
      </w:r>
      <w:r w:rsidRPr="00B57F59">
        <w:rPr>
          <w:rFonts w:ascii="Times New Roman" w:hAnsi="Times New Roman" w:cs="Times New Roman"/>
        </w:rPr>
        <w:t xml:space="preserve"> муниципальн</w:t>
      </w:r>
      <w:r w:rsidR="00821B85">
        <w:rPr>
          <w:rFonts w:ascii="Times New Roman" w:hAnsi="Times New Roman" w:cs="Times New Roman"/>
        </w:rPr>
        <w:t>ый район</w:t>
      </w:r>
      <w:r w:rsidRPr="00B57F59">
        <w:rPr>
          <w:rFonts w:ascii="Times New Roman" w:hAnsi="Times New Roman" w:cs="Times New Roman"/>
        </w:rPr>
        <w:t xml:space="preserve">  Ленинградской области.</w:t>
      </w:r>
    </w:p>
    <w:p w:rsidR="00B57F59" w:rsidRPr="00B57F59" w:rsidRDefault="00B57F59" w:rsidP="00B57F59">
      <w:pPr>
        <w:shd w:val="clear" w:color="auto" w:fill="FFFFFF"/>
        <w:tabs>
          <w:tab w:val="left" w:pos="567"/>
          <w:tab w:val="left" w:pos="9923"/>
        </w:tabs>
        <w:spacing w:after="0" w:line="360" w:lineRule="auto"/>
        <w:ind w:right="-2"/>
        <w:jc w:val="both"/>
        <w:rPr>
          <w:rFonts w:ascii="Times New Roman" w:hAnsi="Times New Roman" w:cs="Times New Roman"/>
        </w:rPr>
      </w:pPr>
      <w:r w:rsidRPr="00B57F59">
        <w:rPr>
          <w:rFonts w:ascii="Times New Roman" w:hAnsi="Times New Roman" w:cs="Times New Roman"/>
          <w:spacing w:val="-12"/>
        </w:rPr>
        <w:t xml:space="preserve">1.7. </w:t>
      </w:r>
      <w:r w:rsidRPr="00B57F59">
        <w:rPr>
          <w:rFonts w:ascii="Times New Roman" w:hAnsi="Times New Roman" w:cs="Times New Roman"/>
        </w:rPr>
        <w:t>Сокращенное   фирменное   наименование   Предприятия: М</w:t>
      </w:r>
      <w:r w:rsidR="00821B85">
        <w:rPr>
          <w:rFonts w:ascii="Times New Roman" w:hAnsi="Times New Roman" w:cs="Times New Roman"/>
        </w:rPr>
        <w:t>УП «</w:t>
      </w:r>
      <w:proofErr w:type="spellStart"/>
      <w:r w:rsidR="00821B85">
        <w:rPr>
          <w:rFonts w:ascii="Times New Roman" w:hAnsi="Times New Roman" w:cs="Times New Roman"/>
        </w:rPr>
        <w:t>Севастьяновский</w:t>
      </w:r>
      <w:proofErr w:type="spellEnd"/>
      <w:r w:rsidR="00821B85">
        <w:rPr>
          <w:rFonts w:ascii="Times New Roman" w:hAnsi="Times New Roman" w:cs="Times New Roman"/>
        </w:rPr>
        <w:t xml:space="preserve"> Водоканал»</w:t>
      </w:r>
      <w:r w:rsidRPr="00B57F59">
        <w:rPr>
          <w:rFonts w:ascii="Times New Roman" w:hAnsi="Times New Roman" w:cs="Times New Roman"/>
        </w:rPr>
        <w:t>.</w:t>
      </w:r>
    </w:p>
    <w:p w:rsidR="00B57F59" w:rsidRPr="00B57F59" w:rsidRDefault="00B57F59" w:rsidP="00B57F59">
      <w:pPr>
        <w:shd w:val="clear" w:color="auto" w:fill="FFFFFF"/>
        <w:tabs>
          <w:tab w:val="left" w:pos="567"/>
          <w:tab w:val="left" w:pos="9923"/>
        </w:tabs>
        <w:spacing w:after="0" w:line="360" w:lineRule="auto"/>
        <w:ind w:right="-2"/>
        <w:jc w:val="both"/>
        <w:rPr>
          <w:rFonts w:ascii="Times New Roman" w:hAnsi="Times New Roman" w:cs="Times New Roman"/>
        </w:rPr>
      </w:pPr>
      <w:r w:rsidRPr="00B57F59">
        <w:rPr>
          <w:rFonts w:ascii="Times New Roman" w:hAnsi="Times New Roman" w:cs="Times New Roman"/>
          <w:spacing w:val="-11"/>
        </w:rPr>
        <w:t xml:space="preserve">1.8. </w:t>
      </w:r>
      <w:r w:rsidRPr="00B57F59">
        <w:rPr>
          <w:rFonts w:ascii="Times New Roman" w:hAnsi="Times New Roman" w:cs="Times New Roman"/>
        </w:rPr>
        <w:t xml:space="preserve">Место нахождения Предприятия: </w:t>
      </w:r>
      <w:r w:rsidR="00821B85">
        <w:rPr>
          <w:rFonts w:ascii="Times New Roman" w:hAnsi="Times New Roman" w:cs="Times New Roman"/>
        </w:rPr>
        <w:t xml:space="preserve">188752, </w:t>
      </w:r>
      <w:r w:rsidRPr="00B57F59">
        <w:rPr>
          <w:rFonts w:ascii="Times New Roman" w:hAnsi="Times New Roman" w:cs="Times New Roman"/>
        </w:rPr>
        <w:t>Ленинградская область,</w:t>
      </w:r>
      <w:r w:rsidR="00821B85">
        <w:rPr>
          <w:rFonts w:ascii="Times New Roman" w:hAnsi="Times New Roman" w:cs="Times New Roman"/>
        </w:rPr>
        <w:t xml:space="preserve"> Приозерский район, </w:t>
      </w:r>
      <w:r w:rsidRPr="00B57F59">
        <w:rPr>
          <w:rFonts w:ascii="Times New Roman" w:hAnsi="Times New Roman" w:cs="Times New Roman"/>
        </w:rPr>
        <w:t xml:space="preserve">п. </w:t>
      </w:r>
      <w:proofErr w:type="spellStart"/>
      <w:r w:rsidRPr="00B57F59">
        <w:rPr>
          <w:rFonts w:ascii="Times New Roman" w:hAnsi="Times New Roman" w:cs="Times New Roman"/>
        </w:rPr>
        <w:t>Севастьяново</w:t>
      </w:r>
      <w:proofErr w:type="spellEnd"/>
      <w:r w:rsidRPr="00B57F59">
        <w:rPr>
          <w:rFonts w:ascii="Times New Roman" w:hAnsi="Times New Roman" w:cs="Times New Roman"/>
        </w:rPr>
        <w:t>, ул.Новая,  д</w:t>
      </w:r>
      <w:r w:rsidR="00E127AE">
        <w:rPr>
          <w:rFonts w:ascii="Times New Roman" w:hAnsi="Times New Roman" w:cs="Times New Roman"/>
        </w:rPr>
        <w:t xml:space="preserve">ом </w:t>
      </w:r>
      <w:r w:rsidRPr="00B57F59">
        <w:rPr>
          <w:rFonts w:ascii="Times New Roman" w:hAnsi="Times New Roman" w:cs="Times New Roman"/>
        </w:rPr>
        <w:t>4</w:t>
      </w:r>
      <w:r w:rsidR="00E127AE">
        <w:rPr>
          <w:rFonts w:ascii="Times New Roman" w:hAnsi="Times New Roman" w:cs="Times New Roman"/>
        </w:rPr>
        <w:t>, помещение № 86</w:t>
      </w:r>
      <w:r w:rsidRPr="00B57F59">
        <w:rPr>
          <w:rFonts w:ascii="Times New Roman" w:hAnsi="Times New Roman" w:cs="Times New Roman"/>
        </w:rPr>
        <w:t>.</w:t>
      </w:r>
    </w:p>
    <w:p w:rsidR="00B57F59" w:rsidRPr="00B57F59" w:rsidRDefault="00B57F59" w:rsidP="00B57F59">
      <w:pPr>
        <w:shd w:val="clear" w:color="auto" w:fill="FFFFFF"/>
        <w:tabs>
          <w:tab w:val="left" w:pos="567"/>
          <w:tab w:val="left" w:pos="9923"/>
        </w:tabs>
        <w:spacing w:after="0" w:line="360" w:lineRule="auto"/>
        <w:jc w:val="both"/>
        <w:rPr>
          <w:rFonts w:ascii="Times New Roman" w:hAnsi="Times New Roman" w:cs="Times New Roman"/>
        </w:rPr>
      </w:pPr>
      <w:r w:rsidRPr="00B57F59">
        <w:rPr>
          <w:rFonts w:ascii="Times New Roman" w:hAnsi="Times New Roman" w:cs="Times New Roman"/>
          <w:spacing w:val="-10"/>
        </w:rPr>
        <w:t xml:space="preserve">1.9. </w:t>
      </w:r>
      <w:r w:rsidRPr="00B57F59">
        <w:rPr>
          <w:rFonts w:ascii="Times New Roman" w:hAnsi="Times New Roman" w:cs="Times New Roman"/>
        </w:rPr>
        <w:t xml:space="preserve">Почтовый адрес Предприятия: </w:t>
      </w:r>
      <w:r w:rsidR="00E127AE">
        <w:rPr>
          <w:rFonts w:ascii="Times New Roman" w:hAnsi="Times New Roman" w:cs="Times New Roman"/>
        </w:rPr>
        <w:t xml:space="preserve">188752, </w:t>
      </w:r>
      <w:r w:rsidR="00E127AE" w:rsidRPr="00B57F59">
        <w:rPr>
          <w:rFonts w:ascii="Times New Roman" w:hAnsi="Times New Roman" w:cs="Times New Roman"/>
        </w:rPr>
        <w:t>Ленинградская область,</w:t>
      </w:r>
      <w:r w:rsidR="00E127AE">
        <w:rPr>
          <w:rFonts w:ascii="Times New Roman" w:hAnsi="Times New Roman" w:cs="Times New Roman"/>
        </w:rPr>
        <w:t xml:space="preserve"> Приозерский район, </w:t>
      </w:r>
      <w:r w:rsidR="00E127AE" w:rsidRPr="00B57F59">
        <w:rPr>
          <w:rFonts w:ascii="Times New Roman" w:hAnsi="Times New Roman" w:cs="Times New Roman"/>
        </w:rPr>
        <w:t xml:space="preserve">п. </w:t>
      </w:r>
      <w:proofErr w:type="spellStart"/>
      <w:r w:rsidR="00E127AE" w:rsidRPr="00B57F59">
        <w:rPr>
          <w:rFonts w:ascii="Times New Roman" w:hAnsi="Times New Roman" w:cs="Times New Roman"/>
        </w:rPr>
        <w:t>Севастьяново</w:t>
      </w:r>
      <w:proofErr w:type="spellEnd"/>
      <w:r w:rsidR="00E127AE" w:rsidRPr="00B57F59">
        <w:rPr>
          <w:rFonts w:ascii="Times New Roman" w:hAnsi="Times New Roman" w:cs="Times New Roman"/>
        </w:rPr>
        <w:t>, ул.Новая,  д</w:t>
      </w:r>
      <w:r w:rsidR="00E127AE">
        <w:rPr>
          <w:rFonts w:ascii="Times New Roman" w:hAnsi="Times New Roman" w:cs="Times New Roman"/>
        </w:rPr>
        <w:t xml:space="preserve">ом </w:t>
      </w:r>
      <w:r w:rsidR="00E127AE" w:rsidRPr="00B57F59">
        <w:rPr>
          <w:rFonts w:ascii="Times New Roman" w:hAnsi="Times New Roman" w:cs="Times New Roman"/>
        </w:rPr>
        <w:t>4</w:t>
      </w:r>
      <w:r w:rsidR="00E127AE">
        <w:rPr>
          <w:rFonts w:ascii="Times New Roman" w:hAnsi="Times New Roman" w:cs="Times New Roman"/>
        </w:rPr>
        <w:t>, помещение № 86</w:t>
      </w:r>
      <w:r w:rsidR="00E127AE" w:rsidRPr="00B57F59">
        <w:rPr>
          <w:rFonts w:ascii="Times New Roman" w:hAnsi="Times New Roman" w:cs="Times New Roman"/>
        </w:rPr>
        <w:t>.</w:t>
      </w:r>
    </w:p>
    <w:p w:rsidR="00B57F59" w:rsidRPr="00B57F59" w:rsidRDefault="00B57F59" w:rsidP="00B57F59">
      <w:pPr>
        <w:shd w:val="clear" w:color="auto" w:fill="FFFFFF"/>
        <w:tabs>
          <w:tab w:val="left" w:pos="567"/>
          <w:tab w:val="left" w:pos="9923"/>
        </w:tabs>
        <w:spacing w:after="0" w:line="360" w:lineRule="auto"/>
        <w:jc w:val="both"/>
        <w:rPr>
          <w:rFonts w:ascii="Times New Roman" w:hAnsi="Times New Roman" w:cs="Times New Roman"/>
        </w:rPr>
      </w:pPr>
      <w:r w:rsidRPr="00B57F59">
        <w:rPr>
          <w:rFonts w:ascii="Times New Roman" w:hAnsi="Times New Roman" w:cs="Times New Roman"/>
          <w:spacing w:val="-9"/>
        </w:rPr>
        <w:t xml:space="preserve">1.10. </w:t>
      </w:r>
      <w:r w:rsidRPr="00B57F59">
        <w:rPr>
          <w:rFonts w:ascii="Times New Roman" w:hAnsi="Times New Roman" w:cs="Times New Roman"/>
        </w:rPr>
        <w:t>Предприятие создается на неопределенный срок (бессрочно).</w:t>
      </w:r>
    </w:p>
    <w:p w:rsidR="00B57F59" w:rsidRPr="00B57F59" w:rsidRDefault="00B57F59" w:rsidP="00B57F59">
      <w:pPr>
        <w:shd w:val="clear" w:color="auto" w:fill="FFFFFF"/>
        <w:tabs>
          <w:tab w:val="left" w:pos="567"/>
          <w:tab w:val="left" w:pos="9356"/>
        </w:tabs>
        <w:spacing w:after="0" w:line="360" w:lineRule="auto"/>
        <w:ind w:right="50"/>
        <w:jc w:val="both"/>
        <w:rPr>
          <w:rFonts w:ascii="Times New Roman" w:hAnsi="Times New Roman" w:cs="Times New Roman"/>
        </w:rPr>
      </w:pPr>
      <w:r w:rsidRPr="00B57F59">
        <w:rPr>
          <w:rFonts w:ascii="Times New Roman" w:hAnsi="Times New Roman" w:cs="Times New Roman"/>
          <w:spacing w:val="-8"/>
        </w:rPr>
        <w:t xml:space="preserve">1.11. </w:t>
      </w:r>
      <w:r w:rsidRPr="00B57F59">
        <w:rPr>
          <w:rFonts w:ascii="Times New Roman" w:hAnsi="Times New Roman" w:cs="Times New Roman"/>
        </w:rPr>
        <w:t>С согласия собственника имущества Предприятие может быть участником (членом) коммерческих и (или) некоммерческих организаций. Предприятие не вправе выступать учредителями (участниками) кредитных организаций.</w:t>
      </w:r>
    </w:p>
    <w:p w:rsidR="00B57F59" w:rsidRPr="00B57F59" w:rsidRDefault="00B57F59" w:rsidP="00B57F59">
      <w:pPr>
        <w:shd w:val="clear" w:color="auto" w:fill="FFFFFF"/>
        <w:tabs>
          <w:tab w:val="left" w:pos="567"/>
        </w:tabs>
        <w:spacing w:after="0" w:line="360" w:lineRule="auto"/>
        <w:ind w:right="-2"/>
        <w:jc w:val="both"/>
        <w:rPr>
          <w:rFonts w:ascii="Times New Roman" w:hAnsi="Times New Roman" w:cs="Times New Roman"/>
        </w:rPr>
      </w:pPr>
      <w:r w:rsidRPr="00B57F59">
        <w:rPr>
          <w:rFonts w:ascii="Times New Roman" w:hAnsi="Times New Roman" w:cs="Times New Roman"/>
        </w:rPr>
        <w:lastRenderedPageBreak/>
        <w:tab/>
        <w:t>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только с согласия Учредителя.</w:t>
      </w:r>
    </w:p>
    <w:p w:rsidR="00B57F59" w:rsidRPr="00B57F59" w:rsidRDefault="00B57F59" w:rsidP="00B57F59">
      <w:pPr>
        <w:widowControl w:val="0"/>
        <w:numPr>
          <w:ilvl w:val="0"/>
          <w:numId w:val="1"/>
        </w:numPr>
        <w:shd w:val="clear" w:color="auto" w:fill="FFFFFF"/>
        <w:tabs>
          <w:tab w:val="left" w:pos="583"/>
          <w:tab w:val="left" w:pos="9923"/>
        </w:tabs>
        <w:autoSpaceDE w:val="0"/>
        <w:autoSpaceDN w:val="0"/>
        <w:adjustRightInd w:val="0"/>
        <w:spacing w:after="0" w:line="360" w:lineRule="auto"/>
        <w:ind w:right="58"/>
        <w:jc w:val="both"/>
        <w:rPr>
          <w:rFonts w:ascii="Times New Roman" w:hAnsi="Times New Roman" w:cs="Times New Roman"/>
          <w:spacing w:val="-6"/>
        </w:rPr>
      </w:pPr>
      <w:r w:rsidRPr="00B57F59">
        <w:rPr>
          <w:rFonts w:ascii="Times New Roman" w:hAnsi="Times New Roman" w:cs="Times New Roman"/>
        </w:rPr>
        <w:t>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B57F59" w:rsidRPr="00B57F59" w:rsidRDefault="00B57F59" w:rsidP="00B57F59">
      <w:pPr>
        <w:widowControl w:val="0"/>
        <w:numPr>
          <w:ilvl w:val="0"/>
          <w:numId w:val="1"/>
        </w:numPr>
        <w:shd w:val="clear" w:color="auto" w:fill="FFFFFF"/>
        <w:tabs>
          <w:tab w:val="left" w:pos="583"/>
          <w:tab w:val="left" w:pos="9923"/>
        </w:tabs>
        <w:autoSpaceDE w:val="0"/>
        <w:autoSpaceDN w:val="0"/>
        <w:adjustRightInd w:val="0"/>
        <w:spacing w:after="0" w:line="360" w:lineRule="auto"/>
        <w:ind w:right="72"/>
        <w:jc w:val="both"/>
        <w:rPr>
          <w:rFonts w:ascii="Times New Roman" w:hAnsi="Times New Roman" w:cs="Times New Roman"/>
          <w:spacing w:val="-8"/>
        </w:rPr>
      </w:pPr>
      <w:r w:rsidRPr="00B57F59">
        <w:rPr>
          <w:rFonts w:ascii="Times New Roman" w:hAnsi="Times New Roman" w:cs="Times New Roman"/>
        </w:rPr>
        <w:t>Предприятие филиалов и представительств не имеет.</w:t>
      </w:r>
    </w:p>
    <w:p w:rsidR="00B57F59" w:rsidRPr="00B57F59" w:rsidRDefault="00B57F59" w:rsidP="00B57F59">
      <w:pPr>
        <w:widowControl w:val="0"/>
        <w:numPr>
          <w:ilvl w:val="0"/>
          <w:numId w:val="1"/>
        </w:numPr>
        <w:shd w:val="clear" w:color="auto" w:fill="FFFFFF"/>
        <w:tabs>
          <w:tab w:val="left" w:pos="583"/>
          <w:tab w:val="left" w:pos="9923"/>
        </w:tabs>
        <w:autoSpaceDE w:val="0"/>
        <w:autoSpaceDN w:val="0"/>
        <w:adjustRightInd w:val="0"/>
        <w:spacing w:after="0" w:line="360" w:lineRule="auto"/>
        <w:ind w:right="101"/>
        <w:jc w:val="both"/>
        <w:rPr>
          <w:rFonts w:ascii="Times New Roman" w:hAnsi="Times New Roman" w:cs="Times New Roman"/>
          <w:spacing w:val="-8"/>
        </w:rPr>
      </w:pPr>
      <w:r w:rsidRPr="00B57F59">
        <w:rPr>
          <w:rFonts w:ascii="Times New Roman" w:hAnsi="Times New Roman" w:cs="Times New Roman"/>
        </w:rPr>
        <w:t>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B57F59" w:rsidRPr="00B57F59" w:rsidRDefault="00B57F59" w:rsidP="00B57F59">
      <w:pPr>
        <w:shd w:val="clear" w:color="auto" w:fill="FFFFFF"/>
        <w:tabs>
          <w:tab w:val="left" w:pos="583"/>
          <w:tab w:val="left" w:pos="9923"/>
        </w:tabs>
        <w:spacing w:after="0" w:line="360" w:lineRule="auto"/>
        <w:ind w:right="101"/>
        <w:jc w:val="center"/>
        <w:rPr>
          <w:rFonts w:ascii="Times New Roman" w:hAnsi="Times New Roman" w:cs="Times New Roman"/>
          <w:spacing w:val="-8"/>
        </w:rPr>
      </w:pPr>
    </w:p>
    <w:p w:rsidR="00B57F59" w:rsidRPr="00E127AE" w:rsidRDefault="00B57F59" w:rsidP="00B57F59">
      <w:pPr>
        <w:shd w:val="clear" w:color="auto" w:fill="FFFFFF"/>
        <w:tabs>
          <w:tab w:val="left" w:pos="9923"/>
        </w:tabs>
        <w:spacing w:after="0" w:line="360" w:lineRule="auto"/>
        <w:jc w:val="center"/>
        <w:rPr>
          <w:rFonts w:ascii="Times New Roman" w:hAnsi="Times New Roman" w:cs="Times New Roman"/>
          <w:b/>
          <w:bCs/>
        </w:rPr>
      </w:pPr>
      <w:r w:rsidRPr="00E127AE">
        <w:rPr>
          <w:rFonts w:ascii="Times New Roman" w:hAnsi="Times New Roman" w:cs="Times New Roman"/>
          <w:b/>
        </w:rPr>
        <w:t>2. ЦЕЛИ, ПРЕДМЕТ И</w:t>
      </w:r>
      <w:r w:rsidRPr="00E127AE">
        <w:rPr>
          <w:rFonts w:ascii="Times New Roman" w:hAnsi="Times New Roman" w:cs="Times New Roman"/>
          <w:b/>
          <w:bCs/>
        </w:rPr>
        <w:t xml:space="preserve"> ВИДЫ ДЕЯТЕЛЬНОСТИ ПРЕДПРИЯТИЯ</w:t>
      </w:r>
    </w:p>
    <w:p w:rsidR="00B57F59" w:rsidRPr="00B57F59" w:rsidRDefault="00B57F59" w:rsidP="00B57F59">
      <w:pPr>
        <w:shd w:val="clear" w:color="auto" w:fill="FFFFFF"/>
        <w:tabs>
          <w:tab w:val="left" w:pos="9923"/>
        </w:tabs>
        <w:spacing w:after="0" w:line="360" w:lineRule="auto"/>
        <w:jc w:val="center"/>
        <w:rPr>
          <w:rFonts w:ascii="Times New Roman" w:hAnsi="Times New Roman" w:cs="Times New Roman"/>
        </w:rPr>
      </w:pP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bCs/>
        </w:rPr>
        <w:t xml:space="preserve">2.1.Цели деятельности: </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bCs/>
        </w:rPr>
      </w:pPr>
      <w:r w:rsidRPr="00B57F59">
        <w:rPr>
          <w:rFonts w:ascii="Times New Roman" w:hAnsi="Times New Roman" w:cs="Times New Roman"/>
          <w:bCs/>
        </w:rPr>
        <w:t>Предприятие создано в целях удовлетворения общественных потребностей в результате оказания услуг по водоснабжению и водоотведению, обеспечению населения питьевой водой и получение прибыли.</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bCs/>
        </w:rPr>
        <w:t xml:space="preserve">2.2. </w:t>
      </w:r>
      <w:r w:rsidRPr="00B57F59">
        <w:rPr>
          <w:rFonts w:ascii="Times New Roman" w:hAnsi="Times New Roman" w:cs="Times New Roman"/>
          <w:bCs/>
          <w:spacing w:val="-1"/>
        </w:rPr>
        <w:t>Предмет деятельности:</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bCs/>
        </w:rPr>
        <w:t>Предметом деятельности Предприятия является выполнение работ, производство продукции, оказание услуг по водоснабжению и водоотведению, строительству, реконструкции, ремонту и техническому перевооружению сооружений водопроводно-канализационного хозяйства, добыча и транспортировка воды, приём и транспортировка хозяйственно-бытовых стоков, приём, транспортировка и очистка поверхностных сточных вод.</w:t>
      </w:r>
    </w:p>
    <w:p w:rsidR="00B57F59" w:rsidRPr="00B57F59" w:rsidRDefault="00B57F59" w:rsidP="00B57F59">
      <w:pPr>
        <w:shd w:val="clear" w:color="auto" w:fill="FFFFFF"/>
        <w:tabs>
          <w:tab w:val="left" w:pos="993"/>
          <w:tab w:val="left" w:pos="9356"/>
        </w:tabs>
        <w:spacing w:after="0" w:line="360" w:lineRule="auto"/>
        <w:jc w:val="both"/>
        <w:rPr>
          <w:rFonts w:ascii="Times New Roman" w:hAnsi="Times New Roman" w:cs="Times New Roman"/>
        </w:rPr>
        <w:sectPr w:rsidR="00B57F59" w:rsidRPr="00B57F59" w:rsidSect="00506EB8">
          <w:type w:val="continuous"/>
          <w:pgSz w:w="11909" w:h="16834"/>
          <w:pgMar w:top="1199" w:right="852" w:bottom="851" w:left="1418" w:header="720" w:footer="720" w:gutter="0"/>
          <w:cols w:space="720"/>
          <w:noEndnote/>
        </w:sectPr>
      </w:pPr>
      <w:r w:rsidRPr="00B57F59">
        <w:rPr>
          <w:rFonts w:ascii="Times New Roman" w:hAnsi="Times New Roman" w:cs="Times New Roman"/>
          <w:bCs/>
        </w:rPr>
        <w:t>2.3. Для достижения целей, указанных в пункте 2.1 настоящего Устава, Предприятие осуществляет в установленном законодательством Российской Федерации порядке следующие виды деятельности:</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sectPr w:rsidR="00B57F59" w:rsidRPr="00B57F59" w:rsidSect="00295079">
          <w:type w:val="continuous"/>
          <w:pgSz w:w="11909" w:h="16834"/>
          <w:pgMar w:top="1199" w:right="1119" w:bottom="360" w:left="948" w:header="720" w:footer="720" w:gutter="0"/>
          <w:cols w:space="720"/>
          <w:noEndnote/>
        </w:sectPr>
      </w:pPr>
    </w:p>
    <w:p w:rsidR="00B57F59" w:rsidRPr="00B57F59" w:rsidRDefault="00B57F59" w:rsidP="00B57F59">
      <w:pPr>
        <w:shd w:val="clear" w:color="auto" w:fill="FFFFFF"/>
        <w:tabs>
          <w:tab w:val="left" w:pos="9356"/>
        </w:tabs>
        <w:spacing w:after="0" w:line="360" w:lineRule="auto"/>
        <w:jc w:val="both"/>
        <w:rPr>
          <w:rFonts w:ascii="Times New Roman" w:hAnsi="Times New Roman" w:cs="Times New Roman"/>
        </w:rPr>
      </w:pPr>
      <w:r w:rsidRPr="00B57F59">
        <w:rPr>
          <w:rFonts w:ascii="Times New Roman" w:hAnsi="Times New Roman" w:cs="Times New Roman"/>
        </w:rPr>
        <w:lastRenderedPageBreak/>
        <w:t>2.4. Виды деятельности:</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spacing w:val="-1"/>
        </w:rPr>
      </w:pPr>
      <w:r w:rsidRPr="00B57F59">
        <w:rPr>
          <w:rFonts w:ascii="Times New Roman" w:hAnsi="Times New Roman" w:cs="Times New Roman"/>
          <w:spacing w:val="-2"/>
        </w:rPr>
        <w:t xml:space="preserve">Выполнение функций заказчика   по   разработке   проектов   на   реконструкцию   и </w:t>
      </w:r>
      <w:r w:rsidRPr="00B57F59">
        <w:rPr>
          <w:rFonts w:ascii="Times New Roman" w:hAnsi="Times New Roman" w:cs="Times New Roman"/>
          <w:spacing w:val="-1"/>
        </w:rPr>
        <w:t xml:space="preserve">строительство муниципальных объектов, </w:t>
      </w:r>
      <w:r w:rsidRPr="00B57F59">
        <w:rPr>
          <w:rFonts w:ascii="Times New Roman" w:hAnsi="Times New Roman" w:cs="Times New Roman"/>
        </w:rPr>
        <w:t>объектов производственного и жилищного назначения</w:t>
      </w:r>
      <w:r w:rsidRPr="00B57F59">
        <w:rPr>
          <w:rFonts w:ascii="Times New Roman" w:hAnsi="Times New Roman" w:cs="Times New Roman"/>
          <w:spacing w:val="-1"/>
        </w:rPr>
        <w:t xml:space="preserve"> и осуществление их реализации; </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spacing w:val="-1"/>
        </w:rPr>
      </w:pPr>
      <w:r w:rsidRPr="00B57F59">
        <w:rPr>
          <w:rFonts w:ascii="Times New Roman" w:hAnsi="Times New Roman" w:cs="Times New Roman"/>
          <w:spacing w:val="-1"/>
        </w:rPr>
        <w:t xml:space="preserve">реконструкция, модернизация и ремонт объектов муниципального значения и </w:t>
      </w:r>
      <w:r w:rsidRPr="00B57F59">
        <w:rPr>
          <w:rFonts w:ascii="Times New Roman" w:hAnsi="Times New Roman" w:cs="Times New Roman"/>
        </w:rPr>
        <w:t>объектов производственного и жилищного назначения</w:t>
      </w:r>
      <w:r w:rsidRPr="00B57F59">
        <w:rPr>
          <w:rFonts w:ascii="Times New Roman" w:hAnsi="Times New Roman" w:cs="Times New Roman"/>
          <w:spacing w:val="-1"/>
        </w:rPr>
        <w:t>;</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rPr>
      </w:pPr>
      <w:r w:rsidRPr="00B57F59">
        <w:rPr>
          <w:rFonts w:ascii="Times New Roman" w:hAnsi="Times New Roman" w:cs="Times New Roman"/>
        </w:rPr>
        <w:t>организация конкурсов (закупок), в соответствии с действующим законодательством</w:t>
      </w:r>
      <w:r w:rsidRPr="00B57F59">
        <w:rPr>
          <w:rFonts w:ascii="Times New Roman" w:hAnsi="Times New Roman" w:cs="Times New Roman"/>
          <w:spacing w:val="-2"/>
        </w:rPr>
        <w:t>;</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rPr>
      </w:pPr>
      <w:r w:rsidRPr="00B57F59">
        <w:rPr>
          <w:rFonts w:ascii="Times New Roman" w:hAnsi="Times New Roman" w:cs="Times New Roman"/>
          <w:spacing w:val="-1"/>
        </w:rPr>
        <w:t>осуществление технического надзора на объектах строительства, капитального ремонта, реконструкции;</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rPr>
      </w:pPr>
      <w:r w:rsidRPr="00B57F59">
        <w:rPr>
          <w:rFonts w:ascii="Times New Roman" w:hAnsi="Times New Roman" w:cs="Times New Roman"/>
          <w:spacing w:val="-1"/>
        </w:rPr>
        <w:t>приемка выполненных работ;</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rPr>
      </w:pPr>
      <w:r w:rsidRPr="00B57F59">
        <w:rPr>
          <w:rFonts w:ascii="Times New Roman" w:hAnsi="Times New Roman" w:cs="Times New Roman"/>
        </w:rPr>
        <w:t xml:space="preserve">ликвидация аварий и проведение ремонтно-восстановительных работ на </w:t>
      </w:r>
      <w:r w:rsidRPr="00B57F59">
        <w:rPr>
          <w:rFonts w:ascii="Times New Roman" w:hAnsi="Times New Roman" w:cs="Times New Roman"/>
          <w:spacing w:val="-2"/>
        </w:rPr>
        <w:t xml:space="preserve">инженерных     сетях, системах, а    также     комплексах   водозаборных </w:t>
      </w:r>
      <w:r w:rsidRPr="00B57F59">
        <w:rPr>
          <w:rFonts w:ascii="Times New Roman" w:hAnsi="Times New Roman" w:cs="Times New Roman"/>
          <w:spacing w:val="-1"/>
        </w:rPr>
        <w:t xml:space="preserve">водоочистных </w:t>
      </w:r>
      <w:r w:rsidRPr="00B57F59">
        <w:rPr>
          <w:rFonts w:ascii="Times New Roman" w:hAnsi="Times New Roman" w:cs="Times New Roman"/>
          <w:spacing w:val="-1"/>
        </w:rPr>
        <w:lastRenderedPageBreak/>
        <w:t xml:space="preserve">сооружений; </w:t>
      </w:r>
    </w:p>
    <w:p w:rsidR="00B57F59" w:rsidRPr="00B57F59" w:rsidRDefault="00B57F59" w:rsidP="00B57F59">
      <w:pPr>
        <w:pStyle w:val="a3"/>
        <w:numPr>
          <w:ilvl w:val="0"/>
          <w:numId w:val="13"/>
        </w:numPr>
        <w:shd w:val="clear" w:color="auto" w:fill="FFFFFF"/>
        <w:tabs>
          <w:tab w:val="left" w:pos="709"/>
        </w:tabs>
        <w:spacing w:line="360" w:lineRule="auto"/>
        <w:ind w:left="0" w:firstLine="0"/>
        <w:jc w:val="both"/>
        <w:rPr>
          <w:rFonts w:ascii="Times New Roman" w:hAnsi="Times New Roman" w:cs="Times New Roman"/>
        </w:rPr>
      </w:pPr>
      <w:r w:rsidRPr="00B57F59">
        <w:rPr>
          <w:rFonts w:ascii="Times New Roman" w:hAnsi="Times New Roman" w:cs="Times New Roman"/>
        </w:rPr>
        <w:t>выдача технических условий на проектирование объектов, независимо от форм собственности, имеющих муниципальное значение;</w:t>
      </w:r>
    </w:p>
    <w:p w:rsidR="00B57F59" w:rsidRPr="00B57F59" w:rsidRDefault="00B57F59" w:rsidP="00B57F59">
      <w:pPr>
        <w:pStyle w:val="a3"/>
        <w:numPr>
          <w:ilvl w:val="2"/>
          <w:numId w:val="12"/>
        </w:numPr>
        <w:shd w:val="clear" w:color="auto" w:fill="FFFFFF"/>
        <w:tabs>
          <w:tab w:val="left" w:pos="709"/>
        </w:tabs>
        <w:spacing w:line="360" w:lineRule="auto"/>
        <w:ind w:left="0" w:firstLine="0"/>
        <w:rPr>
          <w:rFonts w:ascii="Times New Roman" w:hAnsi="Times New Roman" w:cs="Times New Roman"/>
        </w:rPr>
      </w:pPr>
      <w:r w:rsidRPr="00B57F59">
        <w:rPr>
          <w:rFonts w:ascii="Times New Roman" w:hAnsi="Times New Roman" w:cs="Times New Roman"/>
        </w:rPr>
        <w:t xml:space="preserve">услуги по забору и подготовке воды; </w:t>
      </w:r>
    </w:p>
    <w:p w:rsidR="00B57F59" w:rsidRPr="00B57F59" w:rsidRDefault="00B57F59" w:rsidP="00B57F59">
      <w:pPr>
        <w:pStyle w:val="a3"/>
        <w:numPr>
          <w:ilvl w:val="2"/>
          <w:numId w:val="12"/>
        </w:numPr>
        <w:shd w:val="clear" w:color="auto" w:fill="FFFFFF"/>
        <w:tabs>
          <w:tab w:val="left" w:pos="709"/>
        </w:tabs>
        <w:spacing w:line="360" w:lineRule="auto"/>
        <w:ind w:left="0" w:firstLine="0"/>
        <w:rPr>
          <w:rFonts w:ascii="Times New Roman" w:hAnsi="Times New Roman" w:cs="Times New Roman"/>
        </w:rPr>
      </w:pPr>
      <w:r w:rsidRPr="00B57F59">
        <w:rPr>
          <w:rFonts w:ascii="Times New Roman" w:hAnsi="Times New Roman" w:cs="Times New Roman"/>
        </w:rPr>
        <w:t>услуги по распределению воды;</w:t>
      </w:r>
    </w:p>
    <w:p w:rsidR="00B57F59" w:rsidRPr="00B57F59" w:rsidRDefault="00B57F59" w:rsidP="00B57F59">
      <w:pPr>
        <w:pStyle w:val="a3"/>
        <w:numPr>
          <w:ilvl w:val="2"/>
          <w:numId w:val="12"/>
        </w:numPr>
        <w:shd w:val="clear" w:color="auto" w:fill="FFFFFF"/>
        <w:tabs>
          <w:tab w:val="left" w:pos="709"/>
        </w:tabs>
        <w:spacing w:line="360" w:lineRule="auto"/>
        <w:ind w:left="0" w:firstLine="0"/>
        <w:rPr>
          <w:rFonts w:ascii="Times New Roman" w:hAnsi="Times New Roman" w:cs="Times New Roman"/>
        </w:rPr>
      </w:pPr>
      <w:r w:rsidRPr="00B57F59">
        <w:rPr>
          <w:rFonts w:ascii="Times New Roman" w:hAnsi="Times New Roman" w:cs="Times New Roman"/>
        </w:rPr>
        <w:t>услуги по перевозке (доставке) населению питьевой воды;</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техническому обслуживанию приборов учета расхода воды;</w:t>
      </w:r>
    </w:p>
    <w:p w:rsidR="00B57F59" w:rsidRPr="00B57F59" w:rsidRDefault="00B57F59" w:rsidP="00B57F59">
      <w:pPr>
        <w:pStyle w:val="a3"/>
        <w:numPr>
          <w:ilvl w:val="2"/>
          <w:numId w:val="12"/>
        </w:numPr>
        <w:shd w:val="clear" w:color="auto" w:fill="FFFFFF"/>
        <w:spacing w:line="360" w:lineRule="auto"/>
        <w:ind w:left="0" w:right="108" w:firstLine="0"/>
        <w:jc w:val="both"/>
        <w:rPr>
          <w:rFonts w:ascii="Times New Roman" w:hAnsi="Times New Roman" w:cs="Times New Roman"/>
        </w:rPr>
      </w:pPr>
      <w:r w:rsidRPr="00B57F59">
        <w:rPr>
          <w:rFonts w:ascii="Times New Roman" w:hAnsi="Times New Roman" w:cs="Times New Roman"/>
        </w:rPr>
        <w:t xml:space="preserve">услуги по распределению воды по коммунальным сетям водоснабжения, по магистральным сетям водоснабжения; </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b/>
          <w:bCs/>
        </w:rPr>
      </w:pPr>
      <w:r w:rsidRPr="00B57F59">
        <w:rPr>
          <w:rFonts w:ascii="Times New Roman" w:hAnsi="Times New Roman" w:cs="Times New Roman"/>
          <w:spacing w:val="-4"/>
        </w:rPr>
        <w:t xml:space="preserve">услуги по водоснабжению населения, производственных </w:t>
      </w:r>
      <w:r w:rsidRPr="00B57F59">
        <w:rPr>
          <w:rFonts w:ascii="Times New Roman" w:hAnsi="Times New Roman" w:cs="Times New Roman"/>
        </w:rPr>
        <w:t>предприятий и прочих потребителей;</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b/>
          <w:bCs/>
        </w:rPr>
      </w:pPr>
      <w:r w:rsidRPr="00B57F59">
        <w:rPr>
          <w:rFonts w:ascii="Times New Roman" w:hAnsi="Times New Roman" w:cs="Times New Roman"/>
        </w:rPr>
        <w:t>аренда имущества;</w:t>
      </w:r>
    </w:p>
    <w:p w:rsidR="00B57F59" w:rsidRPr="00B57F59" w:rsidRDefault="00B57F59" w:rsidP="00B57F59">
      <w:pPr>
        <w:pStyle w:val="a3"/>
        <w:numPr>
          <w:ilvl w:val="2"/>
          <w:numId w:val="12"/>
        </w:numPr>
        <w:shd w:val="clear" w:color="auto" w:fill="FFFFFF"/>
        <w:spacing w:before="187" w:line="360" w:lineRule="auto"/>
        <w:ind w:left="0" w:right="14" w:firstLine="0"/>
        <w:jc w:val="both"/>
        <w:rPr>
          <w:rFonts w:ascii="Times New Roman" w:hAnsi="Times New Roman" w:cs="Times New Roman"/>
        </w:rPr>
      </w:pPr>
      <w:r w:rsidRPr="00B57F59">
        <w:rPr>
          <w:rFonts w:ascii="Times New Roman" w:hAnsi="Times New Roman" w:cs="Times New Roman"/>
        </w:rPr>
        <w:t xml:space="preserve">работы общестроительные по прокладке магистральных трубопроводов, дальних линий связи и линий электропередачи (воздушных и кабельных); </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rPr>
        <w:t xml:space="preserve">работы общестроительные по прокладке магистральных трубопроводов, включая водоводы, систем холодного и горячего водоснабжения и канализации, включая </w:t>
      </w:r>
      <w:proofErr w:type="gramStart"/>
      <w:r w:rsidRPr="00B57F59">
        <w:rPr>
          <w:rFonts w:ascii="Times New Roman" w:hAnsi="Times New Roman" w:cs="Times New Roman"/>
        </w:rPr>
        <w:t>ливневую</w:t>
      </w:r>
      <w:proofErr w:type="gramEnd"/>
      <w:r w:rsidRPr="00B57F59">
        <w:rPr>
          <w:rFonts w:ascii="Times New Roman" w:hAnsi="Times New Roman" w:cs="Times New Roman"/>
        </w:rPr>
        <w:t xml:space="preserve">; </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rPr>
        <w:t xml:space="preserve">работы общестроительные по прокладке магистральных трубопроводов систем теплоснабжения (центрального отопления); </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 xml:space="preserve">работы общестроительные по прокладке местных водопроводных и </w:t>
      </w:r>
      <w:r w:rsidRPr="00B57F59">
        <w:rPr>
          <w:rFonts w:ascii="Times New Roman" w:hAnsi="Times New Roman" w:cs="Times New Roman"/>
          <w:spacing w:val="-1"/>
        </w:rPr>
        <w:t xml:space="preserve">канализационных сетей, включая работы вспомогательные, такие как работы по </w:t>
      </w:r>
      <w:r w:rsidRPr="00B57F59">
        <w:rPr>
          <w:rFonts w:ascii="Times New Roman" w:hAnsi="Times New Roman" w:cs="Times New Roman"/>
        </w:rPr>
        <w:t>строительству насосных станций;</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rPr>
        <w:t>работы по устройству колодцев, площадок, оголовков, лотков местных водопроводных и канализационных сетей;</w:t>
      </w:r>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работы по установке запорно-регулировочной арматуры местных водопроводных и канализационных сетей;</w:t>
      </w:r>
    </w:p>
    <w:p w:rsidR="00B57F59" w:rsidRPr="00B57F59" w:rsidRDefault="00B57F59" w:rsidP="00B57F59">
      <w:pPr>
        <w:pStyle w:val="a3"/>
        <w:numPr>
          <w:ilvl w:val="2"/>
          <w:numId w:val="12"/>
        </w:numPr>
        <w:shd w:val="clear" w:color="auto" w:fill="FFFFFF"/>
        <w:spacing w:before="7" w:line="360" w:lineRule="auto"/>
        <w:ind w:left="0" w:right="29" w:firstLine="0"/>
        <w:jc w:val="both"/>
        <w:rPr>
          <w:rFonts w:ascii="Times New Roman" w:hAnsi="Times New Roman" w:cs="Times New Roman"/>
        </w:rPr>
      </w:pPr>
      <w:r w:rsidRPr="00B57F59">
        <w:rPr>
          <w:rFonts w:ascii="Times New Roman" w:hAnsi="Times New Roman" w:cs="Times New Roman"/>
        </w:rPr>
        <w:t>работы общестроительные по строительству насосных станций и работы вспомогательные прочие;</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местных водопроводных и канализационных сетей, включая работы вспомогательные;</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работы общестроительные по строительству инженерных сооружений, не включенные в другие группировки;</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работы общестроительные по строительству сооружений (станций) для водоподготовки и водоочистки и очистных сооружений для обработки сточных вод;</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spacing w:val="-4"/>
        </w:rPr>
        <w:t xml:space="preserve">работы общестроительные по строительству водозаборных и водоочистных </w:t>
      </w:r>
      <w:r w:rsidRPr="00B57F59">
        <w:rPr>
          <w:rFonts w:ascii="Times New Roman" w:hAnsi="Times New Roman" w:cs="Times New Roman"/>
        </w:rPr>
        <w:lastRenderedPageBreak/>
        <w:t>сооружений, включая очистные сооружения для водоочистки, водоподготовки и обработки сточных вод;</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rPr>
        <w:t>работы общестроительные по установке водозаборного оборудования, арматуры и трубопроводов;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устройству систем водоочистки;</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spacing w:val="-4"/>
        </w:rPr>
        <w:t xml:space="preserve">работы общестроительные по строительству водозаборных и водоочистных </w:t>
      </w:r>
      <w:r w:rsidRPr="00B57F59">
        <w:rPr>
          <w:rFonts w:ascii="Times New Roman" w:hAnsi="Times New Roman" w:cs="Times New Roman"/>
        </w:rPr>
        <w:t>сооружений;</w:t>
      </w:r>
    </w:p>
    <w:p w:rsidR="00B57F59" w:rsidRPr="00B57F59" w:rsidRDefault="00B57F59" w:rsidP="00B57F59">
      <w:pPr>
        <w:pStyle w:val="a3"/>
        <w:numPr>
          <w:ilvl w:val="2"/>
          <w:numId w:val="12"/>
        </w:numPr>
        <w:shd w:val="clear" w:color="auto" w:fill="FFFFFF"/>
        <w:spacing w:line="360" w:lineRule="auto"/>
        <w:ind w:left="0" w:right="65" w:firstLine="0"/>
        <w:jc w:val="both"/>
        <w:rPr>
          <w:rFonts w:ascii="Times New Roman" w:hAnsi="Times New Roman" w:cs="Times New Roman"/>
        </w:rPr>
      </w:pPr>
      <w:r w:rsidRPr="00B57F59">
        <w:rPr>
          <w:rFonts w:ascii="Times New Roman" w:hAnsi="Times New Roman" w:cs="Times New Roman"/>
        </w:rPr>
        <w:t>работы общестроительные по строительству прочих инженерных сооружений;</w:t>
      </w:r>
    </w:p>
    <w:p w:rsidR="00B57F59" w:rsidRPr="00B57F59" w:rsidRDefault="00B57F59" w:rsidP="00B57F59">
      <w:pPr>
        <w:pStyle w:val="a3"/>
        <w:numPr>
          <w:ilvl w:val="2"/>
          <w:numId w:val="12"/>
        </w:numPr>
        <w:shd w:val="clear" w:color="auto" w:fill="FFFFFF"/>
        <w:spacing w:before="7" w:line="360" w:lineRule="auto"/>
        <w:ind w:left="0" w:right="50"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водозаборных и водоочистных сооружений, включая очистные сооружения для водоочистки, водоподготовки и обработки сточных вод;</w:t>
      </w:r>
    </w:p>
    <w:p w:rsidR="00B57F59" w:rsidRPr="00B57F59" w:rsidRDefault="00B57F59" w:rsidP="00B57F59">
      <w:pPr>
        <w:pStyle w:val="a3"/>
        <w:numPr>
          <w:ilvl w:val="2"/>
          <w:numId w:val="12"/>
        </w:numPr>
        <w:shd w:val="clear" w:color="auto" w:fill="FFFFFF"/>
        <w:spacing w:before="7" w:line="360" w:lineRule="auto"/>
        <w:ind w:left="0" w:right="86"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водозаборного оборудования, арматуры и трубопроводов;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ремонту систем водоочистки;</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ремонту прочих инженерных сооружений;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строительству фундаментов и бурению водяных скважин;</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опускных колодцев;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кессонов;</w:t>
      </w:r>
    </w:p>
    <w:p w:rsidR="00B57F59" w:rsidRPr="00B57F59" w:rsidRDefault="00B57F59" w:rsidP="00B57F59">
      <w:pPr>
        <w:pStyle w:val="a3"/>
        <w:numPr>
          <w:ilvl w:val="2"/>
          <w:numId w:val="12"/>
        </w:numPr>
        <w:shd w:val="clear" w:color="auto" w:fill="FFFFFF"/>
        <w:spacing w:line="360" w:lineRule="auto"/>
        <w:ind w:left="0" w:right="108" w:firstLine="0"/>
        <w:jc w:val="both"/>
        <w:rPr>
          <w:rFonts w:ascii="Times New Roman" w:hAnsi="Times New Roman" w:cs="Times New Roman"/>
        </w:rPr>
      </w:pPr>
      <w:r w:rsidRPr="00B57F59">
        <w:rPr>
          <w:rFonts w:ascii="Times New Roman" w:hAnsi="Times New Roman" w:cs="Times New Roman"/>
          <w:spacing w:val="-2"/>
        </w:rPr>
        <w:t xml:space="preserve">работы по бурению водозаборных скважин, </w:t>
      </w:r>
      <w:proofErr w:type="gramStart"/>
      <w:r w:rsidRPr="00B57F59">
        <w:rPr>
          <w:rFonts w:ascii="Times New Roman" w:hAnsi="Times New Roman" w:cs="Times New Roman"/>
          <w:spacing w:val="-2"/>
        </w:rPr>
        <w:t>отрывке</w:t>
      </w:r>
      <w:proofErr w:type="gramEnd"/>
      <w:r w:rsidRPr="00B57F59">
        <w:rPr>
          <w:rFonts w:ascii="Times New Roman" w:hAnsi="Times New Roman" w:cs="Times New Roman"/>
          <w:spacing w:val="-2"/>
        </w:rPr>
        <w:t xml:space="preserve"> колодцев, требующие </w:t>
      </w:r>
      <w:r w:rsidRPr="00B57F59">
        <w:rPr>
          <w:rFonts w:ascii="Times New Roman" w:hAnsi="Times New Roman" w:cs="Times New Roman"/>
        </w:rPr>
        <w:t>специальной квалификации;</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проходку шахтных стволов;</w:t>
      </w:r>
    </w:p>
    <w:p w:rsidR="00B57F59" w:rsidRPr="00B57F59" w:rsidRDefault="00B57F59" w:rsidP="00B57F59">
      <w:pPr>
        <w:pStyle w:val="a3"/>
        <w:numPr>
          <w:ilvl w:val="2"/>
          <w:numId w:val="12"/>
        </w:numPr>
        <w:shd w:val="clear" w:color="auto" w:fill="FFFFFF"/>
        <w:spacing w:before="180" w:line="360" w:lineRule="auto"/>
        <w:ind w:left="0" w:firstLine="0"/>
        <w:rPr>
          <w:rFonts w:ascii="Times New Roman" w:hAnsi="Times New Roman" w:cs="Times New Roman"/>
        </w:rPr>
      </w:pPr>
      <w:r w:rsidRPr="00B57F59">
        <w:rPr>
          <w:rFonts w:ascii="Times New Roman" w:hAnsi="Times New Roman" w:cs="Times New Roman"/>
        </w:rPr>
        <w:t>работы по устройству водозаборных скважин;</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строительству колодцев;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водозаборных скважин;</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шахтных стволов;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монтажу водопроводных и канализационных систем;</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spacing w:val="-2"/>
        </w:rPr>
        <w:t>работы по монтажу основных сетей горячего и холодного водоснабжения;</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работы по монтажу канализационных систем, включая трубопроводы и септики канализационные;</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монтажу санитарно-технических приборов;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монтажу спринклерных систем;</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rPr>
        <w:t>работы по монтажу сухих стояков, например, в системах напорных водопроводов для пожаротушения (</w:t>
      </w:r>
      <w:proofErr w:type="gramStart"/>
      <w:r w:rsidRPr="00B57F59">
        <w:rPr>
          <w:rFonts w:ascii="Times New Roman" w:hAnsi="Times New Roman" w:cs="Times New Roman"/>
        </w:rPr>
        <w:t>включая гидранты пожарные с выходными</w:t>
      </w:r>
      <w:proofErr w:type="gramEnd"/>
      <w:r w:rsidRPr="00B57F59">
        <w:rPr>
          <w:rFonts w:ascii="Times New Roman" w:hAnsi="Times New Roman" w:cs="Times New Roman"/>
        </w:rPr>
        <w:t xml:space="preserve"> патрубками и пожарными рукавами);</w:t>
      </w:r>
    </w:p>
    <w:p w:rsidR="00B57F59" w:rsidRPr="00B57F59" w:rsidRDefault="00B57F59" w:rsidP="00B57F59">
      <w:pPr>
        <w:pStyle w:val="a3"/>
        <w:numPr>
          <w:ilvl w:val="2"/>
          <w:numId w:val="12"/>
        </w:numPr>
        <w:shd w:val="clear" w:color="auto" w:fill="FFFFFF"/>
        <w:spacing w:before="7" w:line="360" w:lineRule="auto"/>
        <w:ind w:left="0" w:right="22" w:firstLine="0"/>
        <w:jc w:val="both"/>
        <w:rPr>
          <w:rFonts w:ascii="Times New Roman" w:hAnsi="Times New Roman" w:cs="Times New Roman"/>
        </w:rPr>
      </w:pPr>
      <w:r w:rsidRPr="00B57F59">
        <w:rPr>
          <w:rFonts w:ascii="Times New Roman" w:hAnsi="Times New Roman" w:cs="Times New Roman"/>
        </w:rPr>
        <w:t xml:space="preserve">работы по монтажу оборудования (насосов и т.п.), запорно-распределительной </w:t>
      </w:r>
      <w:r w:rsidRPr="00B57F59">
        <w:rPr>
          <w:rFonts w:ascii="Times New Roman" w:hAnsi="Times New Roman" w:cs="Times New Roman"/>
        </w:rPr>
        <w:lastRenderedPageBreak/>
        <w:t>арматуры;</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монтажу приборов учета расхода холодной и горячей воды;</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работы по устройству внутренних систем холодного водоснабжения, включая монтаж оборудования;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систем пожаротушения;</w:t>
      </w:r>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работы по устройству канализационных систем, включая монтаж оборудования;</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работы по устройству внутренних канализационных систем, включая монтаж оборудования;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септиков;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установке санитарно-технических приборов;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установке и монтажу приборов учета расхода воды;</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установке и монтажу приборов учета расхода горячей воды;</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водопроводных и канализационных систем;</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систем пожаротушения;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систем холодного водоснабжения;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канализационных систем;</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ремонту септиков;</w:t>
      </w:r>
    </w:p>
    <w:p w:rsidR="00B57F59" w:rsidRPr="00B57F59" w:rsidRDefault="00B57F59" w:rsidP="00B57F59">
      <w:pPr>
        <w:pStyle w:val="a3"/>
        <w:numPr>
          <w:ilvl w:val="2"/>
          <w:numId w:val="12"/>
        </w:numPr>
        <w:shd w:val="clear" w:color="auto" w:fill="FFFFFF"/>
        <w:spacing w:line="360" w:lineRule="auto"/>
        <w:ind w:left="0" w:right="65" w:firstLine="0"/>
        <w:jc w:val="both"/>
        <w:rPr>
          <w:rFonts w:ascii="Times New Roman" w:hAnsi="Times New Roman" w:cs="Times New Roman"/>
        </w:rPr>
      </w:pPr>
      <w:r w:rsidRPr="00B57F59">
        <w:rPr>
          <w:rFonts w:ascii="Times New Roman" w:hAnsi="Times New Roman" w:cs="Times New Roman"/>
        </w:rPr>
        <w:t>работы по монтажу строительных конструкций (изделий) и их элементов и инженерного оборудования зданий и сооружений прочие;</w:t>
      </w:r>
    </w:p>
    <w:p w:rsidR="00B57F59" w:rsidRPr="00B57F59" w:rsidRDefault="00B57F59" w:rsidP="00B57F59">
      <w:pPr>
        <w:pStyle w:val="a3"/>
        <w:numPr>
          <w:ilvl w:val="2"/>
          <w:numId w:val="12"/>
        </w:numPr>
        <w:shd w:val="clear" w:color="auto" w:fill="FFFFFF"/>
        <w:spacing w:line="360" w:lineRule="auto"/>
        <w:ind w:left="0" w:right="65"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и ремонту инженерного оборудования зданий и сооружений;</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rPr>
        <w:t>работы по монтажу строительных конструкций (изделий) и их элементов и инженерного оборудования зданий и сооружений прочие;</w:t>
      </w:r>
    </w:p>
    <w:p w:rsidR="00B57F59" w:rsidRPr="00B57F59" w:rsidRDefault="00B57F59" w:rsidP="00B57F59">
      <w:pPr>
        <w:pStyle w:val="a3"/>
        <w:numPr>
          <w:ilvl w:val="2"/>
          <w:numId w:val="12"/>
        </w:numPr>
        <w:shd w:val="clear" w:color="auto" w:fill="FFFFFF"/>
        <w:spacing w:before="7" w:line="360" w:lineRule="auto"/>
        <w:ind w:left="0" w:right="86" w:firstLine="0"/>
        <w:jc w:val="both"/>
        <w:rPr>
          <w:rFonts w:ascii="Times New Roman" w:hAnsi="Times New Roman" w:cs="Times New Roman"/>
        </w:rPr>
      </w:pPr>
      <w:r w:rsidRPr="00B57F59">
        <w:rPr>
          <w:rFonts w:ascii="Times New Roman" w:hAnsi="Times New Roman" w:cs="Times New Roman"/>
        </w:rPr>
        <w:t>услуги по управлению эксплуатацией систем водоснабжения и водоотведения;</w:t>
      </w:r>
    </w:p>
    <w:p w:rsidR="00B57F59" w:rsidRPr="00B57F59" w:rsidRDefault="00B57F59" w:rsidP="00B57F59">
      <w:pPr>
        <w:pStyle w:val="a3"/>
        <w:numPr>
          <w:ilvl w:val="0"/>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rPr>
        <w:t>услуги по управлению эксплуатацией канализационных систем; диагностика гидротехнических сооружений источников водоснабжения, водозаборных сооружений из поверхностных и подземных источников;</w:t>
      </w:r>
    </w:p>
    <w:p w:rsidR="00B57F59" w:rsidRPr="00B57F59" w:rsidRDefault="00B57F59" w:rsidP="00B57F59">
      <w:pPr>
        <w:pStyle w:val="a3"/>
        <w:numPr>
          <w:ilvl w:val="2"/>
          <w:numId w:val="12"/>
        </w:numPr>
        <w:shd w:val="clear" w:color="auto" w:fill="FFFFFF"/>
        <w:spacing w:line="360" w:lineRule="auto"/>
        <w:ind w:left="0" w:right="115" w:firstLine="0"/>
        <w:jc w:val="both"/>
        <w:rPr>
          <w:rFonts w:ascii="Times New Roman" w:hAnsi="Times New Roman" w:cs="Times New Roman"/>
        </w:rPr>
      </w:pPr>
      <w:r w:rsidRPr="00B57F59">
        <w:rPr>
          <w:rFonts w:ascii="Times New Roman" w:hAnsi="Times New Roman" w:cs="Times New Roman"/>
          <w:spacing w:val="-2"/>
        </w:rPr>
        <w:t xml:space="preserve">диагностика водопроводных очистных станций и отдельных сооружений </w:t>
      </w:r>
      <w:r w:rsidRPr="00B57F59">
        <w:rPr>
          <w:rFonts w:ascii="Times New Roman" w:hAnsi="Times New Roman" w:cs="Times New Roman"/>
        </w:rPr>
        <w:t>водоподготовки;</w:t>
      </w:r>
    </w:p>
    <w:p w:rsidR="00B57F59" w:rsidRPr="00B57F59" w:rsidRDefault="00B57F59" w:rsidP="00B57F59">
      <w:pPr>
        <w:pStyle w:val="a3"/>
        <w:numPr>
          <w:ilvl w:val="0"/>
          <w:numId w:val="12"/>
        </w:numPr>
        <w:shd w:val="clear" w:color="auto" w:fill="FFFFFF"/>
        <w:spacing w:before="194" w:line="360" w:lineRule="auto"/>
        <w:ind w:left="0" w:firstLine="0"/>
        <w:rPr>
          <w:rFonts w:ascii="Times New Roman" w:hAnsi="Times New Roman" w:cs="Times New Roman"/>
        </w:rPr>
      </w:pPr>
      <w:r w:rsidRPr="00B57F59">
        <w:rPr>
          <w:rFonts w:ascii="Times New Roman" w:hAnsi="Times New Roman" w:cs="Times New Roman"/>
        </w:rPr>
        <w:t>диагностика   технического   состояния   водоводов, водопроводных сетей и сооружений на них;</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диагностика резервуаров чистой воды и водонапорных башен;</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spacing w:val="-1"/>
        </w:rPr>
        <w:t xml:space="preserve">диагностика оборудования, КИП и устройств автоматики дистанционного </w:t>
      </w:r>
      <w:r w:rsidRPr="00B57F59">
        <w:rPr>
          <w:rFonts w:ascii="Times New Roman" w:hAnsi="Times New Roman" w:cs="Times New Roman"/>
        </w:rPr>
        <w:t xml:space="preserve">управления насосных станций, включая насосные станции первого, второго подъема, станции подкачки, регулирующие узлы, насосные станции производственного </w:t>
      </w:r>
      <w:r w:rsidRPr="00B57F59">
        <w:rPr>
          <w:rFonts w:ascii="Times New Roman" w:hAnsi="Times New Roman" w:cs="Times New Roman"/>
        </w:rPr>
        <w:lastRenderedPageBreak/>
        <w:t>водоснабжения;</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spacing w:val="-1"/>
        </w:rPr>
        <w:t xml:space="preserve">инженерная диагностика, техническое обслуживание, текущий, аварийный </w:t>
      </w:r>
      <w:r w:rsidRPr="00B57F59">
        <w:rPr>
          <w:rFonts w:ascii="Times New Roman" w:hAnsi="Times New Roman" w:cs="Times New Roman"/>
        </w:rPr>
        <w:t>и капитальный ремонт систем холодного водоснабжения, включая встроенные насосные, приборы учета;</w:t>
      </w:r>
    </w:p>
    <w:p w:rsidR="00B57F59" w:rsidRPr="00B57F59" w:rsidRDefault="00B57F59" w:rsidP="00B57F59">
      <w:pPr>
        <w:pStyle w:val="a3"/>
        <w:numPr>
          <w:ilvl w:val="2"/>
          <w:numId w:val="12"/>
        </w:numPr>
        <w:shd w:val="clear" w:color="auto" w:fill="FFFFFF"/>
        <w:spacing w:before="7" w:line="360" w:lineRule="auto"/>
        <w:ind w:left="0" w:right="7" w:firstLine="0"/>
        <w:jc w:val="both"/>
        <w:rPr>
          <w:rFonts w:ascii="Times New Roman" w:hAnsi="Times New Roman" w:cs="Times New Roman"/>
        </w:rPr>
      </w:pPr>
      <w:r w:rsidRPr="00B57F59">
        <w:rPr>
          <w:rFonts w:ascii="Times New Roman" w:hAnsi="Times New Roman" w:cs="Times New Roman"/>
        </w:rPr>
        <w:t>инженерная диагностика систем водоотведения, в том числе дренажей (пристенных, пластовых и др.);</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rPr>
        <w:t>инженерная диагностика трубопроводов и сооружений водоотводящей сети, канализационных насосных станций (включая насосные станции по отводу поверхностного стока и дренажных вод), очистных сооружений канализации (включая очистные сооружения поверхностного стока), сооружений повторного использования сточных вод;</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инженерная диагностика водозаборных сооружений подземных вод, включая водозаборные скважины, шахтные колодцы, каптажные устройства, лучевые водозаборы, водозаборных сооружений поверхностных вод, включая насосные станции;</w:t>
      </w:r>
    </w:p>
    <w:p w:rsidR="00B57F59" w:rsidRPr="00B57F59" w:rsidRDefault="00B57F59" w:rsidP="00B57F59">
      <w:pPr>
        <w:pStyle w:val="a3"/>
        <w:numPr>
          <w:ilvl w:val="2"/>
          <w:numId w:val="12"/>
        </w:numPr>
        <w:shd w:val="clear" w:color="auto" w:fill="FFFFFF"/>
        <w:spacing w:before="7" w:line="360" w:lineRule="auto"/>
        <w:ind w:left="0" w:right="43" w:firstLine="0"/>
        <w:jc w:val="both"/>
        <w:rPr>
          <w:rFonts w:ascii="Times New Roman" w:hAnsi="Times New Roman" w:cs="Times New Roman"/>
        </w:rPr>
      </w:pPr>
      <w:r w:rsidRPr="00B57F59">
        <w:rPr>
          <w:rFonts w:ascii="Times New Roman" w:hAnsi="Times New Roman" w:cs="Times New Roman"/>
        </w:rPr>
        <w:t>инженерная диагностика береговых водозаборов, русловых водозаборов, комбинированных водозаборов;</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 xml:space="preserve">инженерная диагностика станций водоподготовки, сооружений механической предочистки поверхностных вод, сооружений и установок </w:t>
      </w:r>
      <w:r w:rsidRPr="00B57F59">
        <w:rPr>
          <w:rFonts w:ascii="Times New Roman" w:hAnsi="Times New Roman" w:cs="Times New Roman"/>
          <w:spacing w:val="-1"/>
        </w:rPr>
        <w:t xml:space="preserve">реагентного хозяйства, сооружений осветления и обесцвечивания воды, сооружений </w:t>
      </w:r>
      <w:r w:rsidRPr="00B57F59">
        <w:rPr>
          <w:rFonts w:ascii="Times New Roman" w:hAnsi="Times New Roman" w:cs="Times New Roman"/>
        </w:rPr>
        <w:t>по удалению органических веществ, привкусов и запахов, сооружений и оборудования специальных видов водоподготовки;</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по стабилизационной обработке воды, сооружений по обезжелезиванию воды, сооружений по фторированию и обесфториванию воды;</w:t>
      </w:r>
    </w:p>
    <w:p w:rsidR="00B57F59" w:rsidRPr="00B57F59" w:rsidRDefault="00B57F59" w:rsidP="00B57F59">
      <w:pPr>
        <w:pStyle w:val="a3"/>
        <w:numPr>
          <w:ilvl w:val="2"/>
          <w:numId w:val="12"/>
        </w:numPr>
        <w:shd w:val="clear" w:color="auto" w:fill="FFFFFF"/>
        <w:spacing w:line="360" w:lineRule="auto"/>
        <w:ind w:left="0" w:right="86"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по удалению из воды марганца, сероводорода, сооружений и оборудования для умягчения воды;</w:t>
      </w:r>
    </w:p>
    <w:p w:rsidR="00B57F59" w:rsidRPr="00B57F59" w:rsidRDefault="00B57F59" w:rsidP="00B57F59">
      <w:pPr>
        <w:pStyle w:val="a3"/>
        <w:numPr>
          <w:ilvl w:val="2"/>
          <w:numId w:val="12"/>
        </w:numPr>
        <w:shd w:val="clear" w:color="auto" w:fill="FFFFFF"/>
        <w:spacing w:line="360" w:lineRule="auto"/>
        <w:ind w:left="0" w:right="86"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по глубокой очистке и кондиционированию природных вод;</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spacing w:val="-3"/>
        </w:rPr>
        <w:t>инженерная диагностика сооружений по обеззараживанию питьевой воды;</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для обработки промывных вод и осадка водопроводных очистных станций, установок заводского изготовления;</w:t>
      </w:r>
    </w:p>
    <w:p w:rsidR="00B57F59" w:rsidRPr="00B57F59" w:rsidRDefault="00B57F59" w:rsidP="00B57F59">
      <w:pPr>
        <w:pStyle w:val="a3"/>
        <w:numPr>
          <w:ilvl w:val="2"/>
          <w:numId w:val="12"/>
        </w:numPr>
        <w:shd w:val="clear" w:color="auto" w:fill="FFFFFF"/>
        <w:spacing w:before="7" w:line="360" w:lineRule="auto"/>
        <w:ind w:left="0" w:right="94" w:firstLine="0"/>
        <w:jc w:val="both"/>
        <w:rPr>
          <w:rFonts w:ascii="Times New Roman" w:hAnsi="Times New Roman" w:cs="Times New Roman"/>
        </w:rPr>
      </w:pPr>
      <w:r w:rsidRPr="00B57F59">
        <w:rPr>
          <w:rFonts w:ascii="Times New Roman" w:hAnsi="Times New Roman" w:cs="Times New Roman"/>
        </w:rPr>
        <w:t xml:space="preserve">работы по диагностике технического состояния </w:t>
      </w:r>
      <w:proofErr w:type="spellStart"/>
      <w:r w:rsidRPr="00B57F59">
        <w:rPr>
          <w:rFonts w:ascii="Times New Roman" w:hAnsi="Times New Roman" w:cs="Times New Roman"/>
        </w:rPr>
        <w:t>запасно-регулирующих</w:t>
      </w:r>
      <w:proofErr w:type="spellEnd"/>
      <w:r w:rsidRPr="00B57F59">
        <w:rPr>
          <w:rFonts w:ascii="Times New Roman" w:hAnsi="Times New Roman" w:cs="Times New Roman"/>
        </w:rPr>
        <w:t xml:space="preserve"> емкостей для хранения воды, резервуаров чистой воды;</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инженерная диагностика водонапорных башен, регулирующих узлов;</w:t>
      </w:r>
    </w:p>
    <w:p w:rsidR="00B57F59" w:rsidRPr="00B57F59" w:rsidRDefault="00B57F59" w:rsidP="00B57F59">
      <w:pPr>
        <w:pStyle w:val="a3"/>
        <w:numPr>
          <w:ilvl w:val="2"/>
          <w:numId w:val="12"/>
        </w:numPr>
        <w:shd w:val="clear" w:color="auto" w:fill="FFFFFF"/>
        <w:spacing w:line="360" w:lineRule="auto"/>
        <w:ind w:left="0" w:right="101" w:firstLine="0"/>
        <w:jc w:val="both"/>
        <w:rPr>
          <w:rFonts w:ascii="Times New Roman" w:hAnsi="Times New Roman" w:cs="Times New Roman"/>
        </w:rPr>
      </w:pPr>
      <w:r w:rsidRPr="00B57F59">
        <w:rPr>
          <w:rFonts w:ascii="Times New Roman" w:hAnsi="Times New Roman" w:cs="Times New Roman"/>
        </w:rPr>
        <w:t xml:space="preserve">инженерная диагностика оборудования, КИП и устройств автоматизированных </w:t>
      </w:r>
      <w:r w:rsidRPr="00B57F59">
        <w:rPr>
          <w:rFonts w:ascii="Times New Roman" w:hAnsi="Times New Roman" w:cs="Times New Roman"/>
        </w:rPr>
        <w:lastRenderedPageBreak/>
        <w:t>систем управления (АСУ) и автоматизированных систем управления технологическими процессами (АСУ ТП) централизованных систем и сооружений питьевого водоснабжения, включая диспетчерские пункты;</w:t>
      </w:r>
    </w:p>
    <w:p w:rsidR="00B57F59" w:rsidRPr="00B57F59" w:rsidRDefault="00B57F59" w:rsidP="00B57F59">
      <w:pPr>
        <w:pStyle w:val="a3"/>
        <w:numPr>
          <w:ilvl w:val="2"/>
          <w:numId w:val="12"/>
        </w:numPr>
        <w:shd w:val="clear" w:color="auto" w:fill="FFFFFF"/>
        <w:spacing w:line="360" w:lineRule="auto"/>
        <w:ind w:left="0" w:right="137" w:firstLine="0"/>
        <w:jc w:val="both"/>
        <w:rPr>
          <w:rFonts w:ascii="Times New Roman" w:hAnsi="Times New Roman" w:cs="Times New Roman"/>
        </w:rPr>
      </w:pPr>
      <w:proofErr w:type="gramStart"/>
      <w:r w:rsidRPr="00B57F59">
        <w:rPr>
          <w:rFonts w:ascii="Times New Roman" w:hAnsi="Times New Roman" w:cs="Times New Roman"/>
          <w:spacing w:val="-1"/>
        </w:rPr>
        <w:t>инженерная диагностика насосных станций, включая насосные станции 1-</w:t>
      </w:r>
      <w:r w:rsidRPr="00B57F59">
        <w:rPr>
          <w:rFonts w:ascii="Times New Roman" w:hAnsi="Times New Roman" w:cs="Times New Roman"/>
        </w:rPr>
        <w:t>го, 2-го подъемов, станции подкачки, насосных станций производственного</w:t>
      </w:r>
      <w:proofErr w:type="gramEnd"/>
    </w:p>
    <w:p w:rsidR="00B57F59" w:rsidRPr="00B57F59" w:rsidRDefault="00B57F59" w:rsidP="00B57F59">
      <w:pPr>
        <w:pStyle w:val="a3"/>
        <w:numPr>
          <w:ilvl w:val="0"/>
          <w:numId w:val="12"/>
        </w:numPr>
        <w:shd w:val="clear" w:color="auto" w:fill="FFFFFF"/>
        <w:spacing w:before="202" w:line="360" w:lineRule="auto"/>
        <w:ind w:left="0" w:firstLine="0"/>
        <w:rPr>
          <w:rFonts w:ascii="Times New Roman" w:hAnsi="Times New Roman" w:cs="Times New Roman"/>
        </w:rPr>
      </w:pPr>
      <w:r w:rsidRPr="00B57F59">
        <w:rPr>
          <w:rFonts w:ascii="Times New Roman" w:hAnsi="Times New Roman" w:cs="Times New Roman"/>
        </w:rPr>
        <w:t>и противопожарного водоснабжения;</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rPr>
        <w:t>инженерная диагностика систем и сооружений оборотного водоснабжения и циркуляции;</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инженерная диагностика систем противокоррозионной защиты подземных трубопроводов и сооружений, водоводов, водопроводных сетей и сооружений на них;</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инженерная диагностика камер и колодцев, центральных тепловых пунктов (ЦТП);</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rPr>
        <w:t>инженерная диагностика дюкеров;</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rPr>
        <w:t>инженерная диагностика оборудования и приборов контроля водопотребления, оборудования и приборов контроля качества питьевых и природных вод;</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 xml:space="preserve">инженерная диагностика локальных водопроводных очистных </w:t>
      </w:r>
      <w:r w:rsidRPr="00B57F59">
        <w:rPr>
          <w:rFonts w:ascii="Times New Roman" w:hAnsi="Times New Roman" w:cs="Times New Roman"/>
          <w:spacing w:val="-2"/>
        </w:rPr>
        <w:t>станций и установок, используемых в системах централизованного водоснабжения;</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 xml:space="preserve">инженерная диагностика коллекторов, </w:t>
      </w:r>
      <w:proofErr w:type="spellStart"/>
      <w:r w:rsidRPr="00B57F59">
        <w:rPr>
          <w:rFonts w:ascii="Times New Roman" w:hAnsi="Times New Roman" w:cs="Times New Roman"/>
        </w:rPr>
        <w:t>илопроводов</w:t>
      </w:r>
      <w:proofErr w:type="spellEnd"/>
      <w:r w:rsidRPr="00B57F59">
        <w:rPr>
          <w:rFonts w:ascii="Times New Roman" w:hAnsi="Times New Roman" w:cs="Times New Roman"/>
        </w:rPr>
        <w:t>, напорных и безнапорных трубопроводов и сооружений водоводов и водопроводных сетей;</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инженерная диагностика аварийных и регулирующих резервуаров водоводов и водопроводных сетей;</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инженерная диагностика станций очистки сточных вод, сооружений механической очистки сточных вод, сооружений биологической очистки сточных вод, включая очистку сточных вод в естественных условиях, сооружений физико-химической очистки сточных вод, сооружений по обеззараживанию сточных вод;</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по обработке, обезвреживанию, депонированию осадков хозяйственно-бытовых и производственных сточных вод;</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для доочистки биологически очищенных городских сточных вод;</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инженерная диагностика насосных станций по перекачке сточных вод и осадка, включая аварийные и аварийно-регулирующие резервуары;</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инженерная диагностика оборудования, систем и сооружений водоотведения;</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инженерная диагностика оборудования, КИП и устройств автоматизированных систем управления (АСУ) и автоматизированных систем управления технологическими процессами (АСУ ТП) централизованных систем и сооружений водоотведения, включая диспетчерские пункты;</w:t>
      </w:r>
    </w:p>
    <w:p w:rsidR="00B57F59" w:rsidRPr="00B57F59" w:rsidRDefault="00B57F59" w:rsidP="00B57F59">
      <w:pPr>
        <w:pStyle w:val="a3"/>
        <w:numPr>
          <w:ilvl w:val="2"/>
          <w:numId w:val="12"/>
        </w:numPr>
        <w:shd w:val="clear" w:color="auto" w:fill="FFFFFF"/>
        <w:spacing w:line="360" w:lineRule="auto"/>
        <w:ind w:left="0" w:right="86" w:firstLine="0"/>
        <w:jc w:val="both"/>
        <w:rPr>
          <w:rFonts w:ascii="Times New Roman" w:hAnsi="Times New Roman" w:cs="Times New Roman"/>
        </w:rPr>
      </w:pPr>
      <w:r w:rsidRPr="00B57F59">
        <w:rPr>
          <w:rFonts w:ascii="Times New Roman" w:hAnsi="Times New Roman" w:cs="Times New Roman"/>
        </w:rPr>
        <w:lastRenderedPageBreak/>
        <w:t>инженерная диагностика оборудования и приборов контроля водоотведения, оборудования и приборов контроля качества сточных вод;</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spacing w:val="-1"/>
        </w:rPr>
        <w:t>инженерная диагностика сооружений по глубокой очистке хозяйственно-</w:t>
      </w:r>
      <w:r w:rsidRPr="00B57F59">
        <w:rPr>
          <w:rFonts w:ascii="Times New Roman" w:hAnsi="Times New Roman" w:cs="Times New Roman"/>
        </w:rPr>
        <w:t>бытовых и производственных сточных вод;</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инженерная диагностика гидроузлов;</w:t>
      </w:r>
    </w:p>
    <w:p w:rsidR="00B57F59" w:rsidRPr="00B57F59" w:rsidRDefault="00B57F59" w:rsidP="00B57F59">
      <w:pPr>
        <w:pStyle w:val="a3"/>
        <w:numPr>
          <w:ilvl w:val="2"/>
          <w:numId w:val="12"/>
        </w:numPr>
        <w:shd w:val="clear" w:color="auto" w:fill="FFFFFF"/>
        <w:spacing w:line="360" w:lineRule="auto"/>
        <w:ind w:left="0" w:right="101" w:firstLine="0"/>
        <w:jc w:val="both"/>
        <w:rPr>
          <w:rFonts w:ascii="Times New Roman" w:hAnsi="Times New Roman" w:cs="Times New Roman"/>
        </w:rPr>
      </w:pPr>
      <w:r w:rsidRPr="00B57F59">
        <w:rPr>
          <w:rFonts w:ascii="Times New Roman" w:hAnsi="Times New Roman" w:cs="Times New Roman"/>
        </w:rPr>
        <w:t>инженерная диагностика водоотводящих сетей и сооружений на них, коллекторов и каналов, напорных и безнапорных трубопроводов, смотровых и дождеприемных колодцев и камер, перепускных труб и дренажных коллекторов;</w:t>
      </w:r>
    </w:p>
    <w:p w:rsidR="00B57F59" w:rsidRPr="00B57F59" w:rsidRDefault="00B57F59" w:rsidP="00B57F59">
      <w:pPr>
        <w:pStyle w:val="a3"/>
        <w:numPr>
          <w:ilvl w:val="2"/>
          <w:numId w:val="12"/>
        </w:numPr>
        <w:shd w:val="clear" w:color="auto" w:fill="FFFFFF"/>
        <w:spacing w:before="7" w:line="360" w:lineRule="auto"/>
        <w:ind w:left="0" w:right="115" w:firstLine="0"/>
        <w:jc w:val="both"/>
        <w:rPr>
          <w:rFonts w:ascii="Times New Roman" w:hAnsi="Times New Roman" w:cs="Times New Roman"/>
        </w:rPr>
      </w:pPr>
      <w:r w:rsidRPr="00B57F59">
        <w:rPr>
          <w:rFonts w:ascii="Times New Roman" w:hAnsi="Times New Roman" w:cs="Times New Roman"/>
        </w:rPr>
        <w:t>инженерная диагностика насосных станций по отводу поверхностных, дренажных (грунтовых) вод, сточных вод (дождевых);</w:t>
      </w:r>
    </w:p>
    <w:p w:rsidR="00B57F59" w:rsidRPr="00B57F59" w:rsidRDefault="00B57F59" w:rsidP="00B57F59">
      <w:pPr>
        <w:pStyle w:val="a3"/>
        <w:numPr>
          <w:ilvl w:val="0"/>
          <w:numId w:val="12"/>
        </w:numPr>
        <w:shd w:val="clear" w:color="auto" w:fill="FFFFFF"/>
        <w:spacing w:before="173" w:line="360" w:lineRule="auto"/>
        <w:ind w:left="0" w:right="16" w:firstLine="0"/>
        <w:jc w:val="both"/>
        <w:rPr>
          <w:rFonts w:ascii="Times New Roman" w:hAnsi="Times New Roman" w:cs="Times New Roman"/>
        </w:rPr>
      </w:pPr>
      <w:r w:rsidRPr="00B57F59">
        <w:rPr>
          <w:rFonts w:ascii="Times New Roman" w:hAnsi="Times New Roman" w:cs="Times New Roman"/>
        </w:rPr>
        <w:t xml:space="preserve">инженерная   диагностика   очистных   сооружений </w:t>
      </w:r>
      <w:proofErr w:type="spellStart"/>
      <w:r w:rsidRPr="00B57F59">
        <w:rPr>
          <w:rFonts w:ascii="Times New Roman" w:hAnsi="Times New Roman" w:cs="Times New Roman"/>
        </w:rPr>
        <w:t>поверхносточных</w:t>
      </w:r>
      <w:proofErr w:type="spellEnd"/>
      <w:r w:rsidRPr="00B57F59">
        <w:rPr>
          <w:rFonts w:ascii="Times New Roman" w:hAnsi="Times New Roman" w:cs="Times New Roman"/>
        </w:rPr>
        <w:t xml:space="preserve"> вод, включая пруды-отстойники, камерные сооружения, щитовые заграждения в акватории рек;</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rPr>
        <w:t>инженерная диагностика оборудования, КИП и устройств автоматизированных систем управления (АСУ) и автоматизированных систем управления технологическими процессами (АСУ ТП) централизованных систем отвода поверхностных сточных вод с территории городских и других поселений;</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инженерная диагностика аварийных и регулирующих резервуаров водоотводящих сетей, режима функционирования сооружений по обработке, депонированию и складированию осадка поверхностных сточных вод;</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 xml:space="preserve">инженерная диагностика оборудования и приборов </w:t>
      </w:r>
      <w:proofErr w:type="gramStart"/>
      <w:r w:rsidRPr="00B57F59">
        <w:rPr>
          <w:rFonts w:ascii="Times New Roman" w:hAnsi="Times New Roman" w:cs="Times New Roman"/>
        </w:rPr>
        <w:t>контроля за</w:t>
      </w:r>
      <w:proofErr w:type="gramEnd"/>
      <w:r w:rsidRPr="00B57F59">
        <w:rPr>
          <w:rFonts w:ascii="Times New Roman" w:hAnsi="Times New Roman" w:cs="Times New Roman"/>
        </w:rPr>
        <w:t xml:space="preserve"> качеством и количеством поверхностных сточных вод, сбрасываемых в водоотводящую сеть (водосток), водоемы и водотоки, очистные сооружения;</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инженерная диагностика насосных станций по отводу условно чистых (производственных) вод;</w:t>
      </w:r>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инженерная диагностика коллекторов, напорных и безнапорных трубопроводов и сооружений водоотводящей сети;</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инженерная диагностика сооружений по обработке, депонированию и складированию осадка очистных сооружений;</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 xml:space="preserve">инженерная диагностика оборудования и приборов </w:t>
      </w:r>
      <w:proofErr w:type="gramStart"/>
      <w:r w:rsidRPr="00B57F59">
        <w:rPr>
          <w:rFonts w:ascii="Times New Roman" w:hAnsi="Times New Roman" w:cs="Times New Roman"/>
        </w:rPr>
        <w:t>контроля за</w:t>
      </w:r>
      <w:proofErr w:type="gramEnd"/>
      <w:r w:rsidRPr="00B57F59">
        <w:rPr>
          <w:rFonts w:ascii="Times New Roman" w:hAnsi="Times New Roman" w:cs="Times New Roman"/>
        </w:rPr>
        <w:t xml:space="preserve"> качеством и количеством условно чистых (производственных) вод, сбрасываемых в водоотводящую сеть (водосток), водоемы и водотоки, очистные сооружения;</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(содержанию) водозаборных и водоочистных сооружений, включая очистные сооружения для водоочистки, водоподготовки и обработки сточных вод;</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 xml:space="preserve">работы по техническому обслуживанию (содержанию) водозаборного </w:t>
      </w:r>
      <w:r w:rsidRPr="00B57F59">
        <w:rPr>
          <w:rFonts w:ascii="Times New Roman" w:hAnsi="Times New Roman" w:cs="Times New Roman"/>
        </w:rPr>
        <w:lastRenderedPageBreak/>
        <w:t>оборудования, арматуры и трубопроводов;</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(содержанию) систем водоочистки;</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(содержанию) прочих инженерных сооружений;</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зданий и сооружений из сборных конструкций;</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spacing w:val="-5"/>
        </w:rPr>
        <w:t xml:space="preserve">работы по техническому обслуживанию водопроводных и канализационных </w:t>
      </w:r>
      <w:r w:rsidRPr="00B57F59">
        <w:rPr>
          <w:rFonts w:ascii="Times New Roman" w:hAnsi="Times New Roman" w:cs="Times New Roman"/>
        </w:rPr>
        <w:t>систем;</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(содержанию) систем пожаротушения;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техническому обслуживанию (содержанию) септиков;</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spacing w:val="-1"/>
        </w:rPr>
        <w:t xml:space="preserve">услуги по распределению пара и горячей воды (тепловой энергии) на </w:t>
      </w:r>
      <w:r w:rsidRPr="00B57F59">
        <w:rPr>
          <w:rFonts w:ascii="Times New Roman" w:hAnsi="Times New Roman" w:cs="Times New Roman"/>
        </w:rPr>
        <w:t>производственные и прочие нужды;</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 xml:space="preserve">услуги по обеспечению работоспособности котельных, услуги по монтажу, наладке, ремонту и техническому обслуживанию теплотехнического и </w:t>
      </w:r>
      <w:r w:rsidRPr="00B57F59">
        <w:rPr>
          <w:rFonts w:ascii="Times New Roman" w:hAnsi="Times New Roman" w:cs="Times New Roman"/>
          <w:spacing w:val="-1"/>
        </w:rPr>
        <w:t>другого технологического оборудования, и аппаратуры и средств защиты котельных;</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обеспечению работоспособности тепловых сетей;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техническому обслуживанию приборов учета расхода пара</w:t>
      </w:r>
    </w:p>
    <w:p w:rsidR="00B57F59" w:rsidRPr="00B57F59" w:rsidRDefault="00B57F59" w:rsidP="00B57F59">
      <w:pPr>
        <w:pStyle w:val="a3"/>
        <w:numPr>
          <w:ilvl w:val="0"/>
          <w:numId w:val="12"/>
        </w:numPr>
        <w:shd w:val="clear" w:color="auto" w:fill="FFFFFF"/>
        <w:spacing w:before="173" w:line="360" w:lineRule="auto"/>
        <w:ind w:left="0" w:firstLine="0"/>
        <w:rPr>
          <w:rFonts w:ascii="Times New Roman" w:hAnsi="Times New Roman" w:cs="Times New Roman"/>
        </w:rPr>
      </w:pPr>
      <w:r w:rsidRPr="00B57F59">
        <w:rPr>
          <w:rFonts w:ascii="Times New Roman" w:hAnsi="Times New Roman" w:cs="Times New Roman"/>
        </w:rPr>
        <w:t>и горячей воды (тепловой энергии);</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прокладке магистральных трубопроводов систем теплоснабжения с температурой теплоносителя до 115</w:t>
      </w:r>
      <w:proofErr w:type="gramStart"/>
      <w:r w:rsidRPr="00B57F59">
        <w:rPr>
          <w:rFonts w:ascii="Times New Roman" w:hAnsi="Times New Roman" w:cs="Times New Roman"/>
        </w:rPr>
        <w:t xml:space="preserve"> °С</w:t>
      </w:r>
      <w:proofErr w:type="gramEnd"/>
      <w:r w:rsidRPr="00B57F59">
        <w:rPr>
          <w:rFonts w:ascii="Times New Roman" w:hAnsi="Times New Roman" w:cs="Times New Roman"/>
        </w:rPr>
        <w:t>;</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прокладке магистральных трубопроводов систем горячего водоснабжения;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прокладке местных сетей горячего водоснабжения;</w:t>
      </w:r>
    </w:p>
    <w:p w:rsidR="00B57F59" w:rsidRPr="00B57F59" w:rsidRDefault="00B57F59" w:rsidP="00B57F59">
      <w:pPr>
        <w:pStyle w:val="a3"/>
        <w:numPr>
          <w:ilvl w:val="2"/>
          <w:numId w:val="12"/>
        </w:numPr>
        <w:shd w:val="clear" w:color="auto" w:fill="FFFFFF"/>
        <w:spacing w:before="7" w:line="360" w:lineRule="auto"/>
        <w:ind w:left="0" w:right="36" w:firstLine="0"/>
        <w:jc w:val="both"/>
        <w:rPr>
          <w:rFonts w:ascii="Times New Roman" w:hAnsi="Times New Roman" w:cs="Times New Roman"/>
        </w:rPr>
      </w:pPr>
      <w:r w:rsidRPr="00B57F59">
        <w:rPr>
          <w:rFonts w:ascii="Times New Roman" w:hAnsi="Times New Roman" w:cs="Times New Roman"/>
        </w:rPr>
        <w:t>работы общестроительные по прокладке местных тепловых сетей (теплопроводов);</w:t>
      </w:r>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работы   по   устройству   колодцев, площадок, оголовков, лотков местных теплопроводов;</w:t>
      </w:r>
    </w:p>
    <w:p w:rsidR="00B57F59" w:rsidRPr="00B57F59" w:rsidRDefault="00B57F59" w:rsidP="00B57F59">
      <w:pPr>
        <w:pStyle w:val="a3"/>
        <w:numPr>
          <w:ilvl w:val="2"/>
          <w:numId w:val="12"/>
        </w:numPr>
        <w:shd w:val="clear" w:color="auto" w:fill="FFFFFF"/>
        <w:spacing w:before="7" w:line="360" w:lineRule="auto"/>
        <w:ind w:left="0" w:right="36" w:firstLine="0"/>
        <w:jc w:val="both"/>
        <w:rPr>
          <w:rFonts w:ascii="Times New Roman" w:hAnsi="Times New Roman" w:cs="Times New Roman"/>
        </w:rPr>
      </w:pPr>
      <w:r w:rsidRPr="00B57F59">
        <w:rPr>
          <w:rFonts w:ascii="Times New Roman" w:hAnsi="Times New Roman" w:cs="Times New Roman"/>
        </w:rPr>
        <w:t>работы   по установке запорно-регулировочной   арматуры местных теплопроводов и работы вспомогательные прочие;</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местных тепловых  сетей, включая работы вспомогательные;</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rPr>
        <w:t>работы по теплоизоляции трубопроводов для подачи горячей или охлажденной воды, котлов и трубных разводок;</w:t>
      </w:r>
    </w:p>
    <w:p w:rsidR="00B57F59" w:rsidRPr="00B57F59" w:rsidRDefault="00B57F59" w:rsidP="00B57F59">
      <w:pPr>
        <w:pStyle w:val="a3"/>
        <w:numPr>
          <w:ilvl w:val="2"/>
          <w:numId w:val="12"/>
        </w:numPr>
        <w:shd w:val="clear" w:color="auto" w:fill="FFFFFF"/>
        <w:spacing w:before="7" w:line="360" w:lineRule="auto"/>
        <w:ind w:left="0" w:right="65" w:firstLine="0"/>
        <w:jc w:val="both"/>
        <w:rPr>
          <w:rFonts w:ascii="Times New Roman" w:hAnsi="Times New Roman" w:cs="Times New Roman"/>
        </w:rPr>
      </w:pPr>
      <w:proofErr w:type="gramStart"/>
      <w:r w:rsidRPr="00B57F59">
        <w:rPr>
          <w:rFonts w:ascii="Times New Roman" w:hAnsi="Times New Roman" w:cs="Times New Roman"/>
        </w:rPr>
        <w:t>работы</w:t>
      </w:r>
      <w:proofErr w:type="gramEnd"/>
      <w:r w:rsidRPr="00B57F59">
        <w:rPr>
          <w:rFonts w:ascii="Times New Roman" w:hAnsi="Times New Roman" w:cs="Times New Roman"/>
        </w:rPr>
        <w:t xml:space="preserve">   но   устройству   теплоизоляции   наружных   ограждающих конструкций зданий и сооружений и их элементов;</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теплоизоляции трубопроводов, котлов и т. п.;</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rPr>
        <w:t>работы теплоизоляционные прочие;</w:t>
      </w:r>
    </w:p>
    <w:p w:rsidR="00B57F59" w:rsidRPr="00B57F59" w:rsidRDefault="00B57F59" w:rsidP="00B57F59">
      <w:pPr>
        <w:pStyle w:val="a3"/>
        <w:numPr>
          <w:ilvl w:val="2"/>
          <w:numId w:val="12"/>
        </w:numPr>
        <w:shd w:val="clear" w:color="auto" w:fill="FFFFFF"/>
        <w:spacing w:line="360" w:lineRule="auto"/>
        <w:ind w:left="0" w:right="72" w:firstLine="0"/>
        <w:jc w:val="both"/>
        <w:rPr>
          <w:rFonts w:ascii="Times New Roman" w:hAnsi="Times New Roman" w:cs="Times New Roman"/>
        </w:rPr>
      </w:pPr>
      <w:r w:rsidRPr="00B57F59">
        <w:rPr>
          <w:rFonts w:ascii="Times New Roman" w:hAnsi="Times New Roman" w:cs="Times New Roman"/>
        </w:rPr>
        <w:lastRenderedPageBreak/>
        <w:t>работы   санитарно-технические, по   монтажу   систем   отопления, вентиляции и кондиционирования воздуха;</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rPr>
        <w:t>работы по установке приборов учета расхода тепловой энергии;</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работы по ремонту тепловых пунктов, включая техническое обслуживание и ремонту котлов и бойлеров;</w:t>
      </w:r>
    </w:p>
    <w:p w:rsidR="00B57F59" w:rsidRPr="00B57F59" w:rsidRDefault="00B57F59" w:rsidP="00B57F59">
      <w:pPr>
        <w:pStyle w:val="a3"/>
        <w:numPr>
          <w:ilvl w:val="2"/>
          <w:numId w:val="12"/>
        </w:numPr>
        <w:shd w:val="clear" w:color="auto" w:fill="FFFFFF"/>
        <w:spacing w:line="360" w:lineRule="auto"/>
        <w:ind w:left="0" w:right="94" w:firstLine="0"/>
        <w:jc w:val="both"/>
        <w:rPr>
          <w:rFonts w:ascii="Times New Roman" w:hAnsi="Times New Roman" w:cs="Times New Roman"/>
        </w:rPr>
      </w:pPr>
      <w:r w:rsidRPr="00B57F59">
        <w:rPr>
          <w:rFonts w:ascii="Times New Roman" w:hAnsi="Times New Roman" w:cs="Times New Roman"/>
        </w:rPr>
        <w:t>работы по устройству внутренних систем горячего водоснабжения, включая монтаж оборудования;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управлению эксплуатацией систем теплоснабжения;</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rPr>
        <w:t>инженерная диагностика разводящих тепловых сетей;</w:t>
      </w:r>
    </w:p>
    <w:p w:rsidR="00B57F59" w:rsidRPr="00B57F59" w:rsidRDefault="00B57F59" w:rsidP="00B57F59">
      <w:pPr>
        <w:pStyle w:val="a3"/>
        <w:numPr>
          <w:ilvl w:val="2"/>
          <w:numId w:val="12"/>
        </w:numPr>
        <w:shd w:val="clear" w:color="auto" w:fill="FFFFFF"/>
        <w:spacing w:line="360" w:lineRule="auto"/>
        <w:ind w:left="0" w:right="108" w:firstLine="0"/>
        <w:jc w:val="both"/>
        <w:rPr>
          <w:rFonts w:ascii="Times New Roman" w:hAnsi="Times New Roman" w:cs="Times New Roman"/>
        </w:rPr>
      </w:pPr>
      <w:r w:rsidRPr="00B57F59">
        <w:rPr>
          <w:rFonts w:ascii="Times New Roman" w:hAnsi="Times New Roman" w:cs="Times New Roman"/>
        </w:rPr>
        <w:t>инженерная диагностика систем учета и контроля тепловой энергии (теплоносителя);</w:t>
      </w:r>
    </w:p>
    <w:p w:rsidR="00B57F59" w:rsidRPr="00B57F59" w:rsidRDefault="00B57F59" w:rsidP="00B57F59">
      <w:pPr>
        <w:pStyle w:val="a3"/>
        <w:numPr>
          <w:ilvl w:val="2"/>
          <w:numId w:val="12"/>
        </w:numPr>
        <w:shd w:val="clear" w:color="auto" w:fill="FFFFFF"/>
        <w:spacing w:line="360" w:lineRule="auto"/>
        <w:ind w:left="0" w:right="122" w:firstLine="0"/>
        <w:jc w:val="both"/>
        <w:rPr>
          <w:rFonts w:ascii="Times New Roman" w:hAnsi="Times New Roman" w:cs="Times New Roman"/>
        </w:rPr>
      </w:pPr>
      <w:r w:rsidRPr="00B57F59">
        <w:rPr>
          <w:rFonts w:ascii="Times New Roman" w:hAnsi="Times New Roman" w:cs="Times New Roman"/>
        </w:rPr>
        <w:t>инженерная диагностика систем горячего водоснабжения, включая встроенные бойлерные, КИП, автоматику, приборы учета;</w:t>
      </w:r>
    </w:p>
    <w:p w:rsidR="00B57F59" w:rsidRPr="00B57F59" w:rsidRDefault="00B57F59" w:rsidP="00B57F59">
      <w:pPr>
        <w:pStyle w:val="a3"/>
        <w:numPr>
          <w:ilvl w:val="2"/>
          <w:numId w:val="12"/>
        </w:numPr>
        <w:shd w:val="clear" w:color="auto" w:fill="FFFFFF"/>
        <w:spacing w:before="7" w:line="360" w:lineRule="auto"/>
        <w:ind w:left="0" w:right="115" w:firstLine="0"/>
        <w:jc w:val="both"/>
        <w:rPr>
          <w:rFonts w:ascii="Times New Roman" w:hAnsi="Times New Roman" w:cs="Times New Roman"/>
        </w:rPr>
      </w:pPr>
      <w:r w:rsidRPr="00B57F59">
        <w:rPr>
          <w:rFonts w:ascii="Times New Roman" w:hAnsi="Times New Roman" w:cs="Times New Roman"/>
        </w:rPr>
        <w:t>работы по техническому обслуживанию (содержанию) систем горячего водоснабжения;</w:t>
      </w:r>
    </w:p>
    <w:p w:rsidR="00B57F59" w:rsidRPr="00B57F59" w:rsidRDefault="00B57F59" w:rsidP="00B57F59">
      <w:pPr>
        <w:pStyle w:val="a3"/>
        <w:numPr>
          <w:ilvl w:val="2"/>
          <w:numId w:val="12"/>
        </w:numPr>
        <w:shd w:val="clear" w:color="auto" w:fill="FFFFFF"/>
        <w:spacing w:before="14" w:line="360" w:lineRule="auto"/>
        <w:ind w:left="0" w:right="108" w:firstLine="0"/>
        <w:jc w:val="both"/>
        <w:rPr>
          <w:rFonts w:ascii="Times New Roman" w:hAnsi="Times New Roman" w:cs="Times New Roman"/>
        </w:rPr>
      </w:pPr>
      <w:r w:rsidRPr="00B57F59">
        <w:rPr>
          <w:rFonts w:ascii="Times New Roman" w:hAnsi="Times New Roman" w:cs="Times New Roman"/>
        </w:rPr>
        <w:t>услуги по обеспечению работоспособности прочих коммунальных электростанций, услуги по обеспечению работоспособности электростанций;</w:t>
      </w:r>
    </w:p>
    <w:p w:rsidR="00B57F59" w:rsidRPr="00B57F59" w:rsidRDefault="00B57F59" w:rsidP="00B57F59">
      <w:pPr>
        <w:pStyle w:val="a3"/>
        <w:numPr>
          <w:ilvl w:val="2"/>
          <w:numId w:val="12"/>
        </w:numPr>
        <w:shd w:val="clear" w:color="auto" w:fill="FFFFFF"/>
        <w:spacing w:line="360" w:lineRule="auto"/>
        <w:ind w:left="0" w:right="122" w:firstLine="0"/>
        <w:jc w:val="both"/>
        <w:rPr>
          <w:rFonts w:ascii="Times New Roman" w:hAnsi="Times New Roman" w:cs="Times New Roman"/>
        </w:rPr>
      </w:pPr>
      <w:r w:rsidRPr="00B57F59">
        <w:rPr>
          <w:rFonts w:ascii="Times New Roman" w:hAnsi="Times New Roman" w:cs="Times New Roman"/>
        </w:rPr>
        <w:t>услуги по монтажу, наладке, ремонту и техническому обслуживанию электротехнического и теплотехнического оборудования и аппаратуры и средств защиты электростанций;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обеспечению работоспособности электрических сетей;</w:t>
      </w:r>
    </w:p>
    <w:p w:rsidR="00B57F59" w:rsidRPr="00B57F59" w:rsidRDefault="00B57F59" w:rsidP="00B57F59">
      <w:pPr>
        <w:pStyle w:val="a3"/>
        <w:numPr>
          <w:ilvl w:val="2"/>
          <w:numId w:val="12"/>
        </w:numPr>
        <w:shd w:val="clear" w:color="auto" w:fill="FFFFFF"/>
        <w:spacing w:line="360" w:lineRule="auto"/>
        <w:ind w:left="0" w:right="137" w:firstLine="0"/>
        <w:jc w:val="both"/>
        <w:rPr>
          <w:rFonts w:ascii="Times New Roman" w:hAnsi="Times New Roman" w:cs="Times New Roman"/>
        </w:rPr>
      </w:pPr>
      <w:r w:rsidRPr="00B57F59">
        <w:rPr>
          <w:rFonts w:ascii="Times New Roman" w:hAnsi="Times New Roman" w:cs="Times New Roman"/>
        </w:rPr>
        <w:t>услуги по обеспечению работоспособности прочих электрических сетей;</w:t>
      </w:r>
    </w:p>
    <w:p w:rsidR="00B57F59" w:rsidRPr="00B57F59" w:rsidRDefault="00B57F59" w:rsidP="00B57F59">
      <w:pPr>
        <w:pStyle w:val="a3"/>
        <w:numPr>
          <w:ilvl w:val="2"/>
          <w:numId w:val="12"/>
        </w:numPr>
        <w:shd w:val="clear" w:color="auto" w:fill="FFFFFF"/>
        <w:spacing w:before="7" w:line="360" w:lineRule="auto"/>
        <w:ind w:left="0" w:right="151" w:firstLine="0"/>
        <w:jc w:val="both"/>
        <w:rPr>
          <w:rFonts w:ascii="Times New Roman" w:hAnsi="Times New Roman" w:cs="Times New Roman"/>
        </w:rPr>
      </w:pPr>
      <w:r w:rsidRPr="00B57F59">
        <w:rPr>
          <w:rFonts w:ascii="Times New Roman" w:hAnsi="Times New Roman" w:cs="Times New Roman"/>
        </w:rPr>
        <w:t xml:space="preserve">работы общестроительные по ремонту местных воздушных (надземных) </w:t>
      </w:r>
      <w:r w:rsidRPr="00B57F59">
        <w:rPr>
          <w:rFonts w:ascii="Times New Roman" w:hAnsi="Times New Roman" w:cs="Times New Roman"/>
          <w:spacing w:val="-3"/>
        </w:rPr>
        <w:t>и кабельных (подземных) линий электропередачи, включая работы вспомогательные;</w:t>
      </w:r>
    </w:p>
    <w:p w:rsidR="00B57F59" w:rsidRPr="00B57F59" w:rsidRDefault="00B57F59" w:rsidP="00B57F59">
      <w:pPr>
        <w:pStyle w:val="a3"/>
        <w:numPr>
          <w:ilvl w:val="2"/>
          <w:numId w:val="12"/>
        </w:numPr>
        <w:shd w:val="clear" w:color="auto" w:fill="FFFFFF"/>
        <w:spacing w:before="180" w:line="360" w:lineRule="auto"/>
        <w:ind w:left="0" w:firstLine="0"/>
        <w:rPr>
          <w:rFonts w:ascii="Times New Roman" w:hAnsi="Times New Roman" w:cs="Times New Roman"/>
        </w:rPr>
      </w:pPr>
      <w:r w:rsidRPr="00B57F59">
        <w:rPr>
          <w:rFonts w:ascii="Times New Roman" w:hAnsi="Times New Roman" w:cs="Times New Roman"/>
        </w:rPr>
        <w:t>работы общестроительные по ремонту местных воздушных (надземных) телефонных и прочих линий связи, включая работы вспомогательные;</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подготовке строительного участка (стройплощадки);</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земляные;</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работы   по разборке, демонтажу и сносу зданий и сооружений, формированию и расчистке строительного участка;</w:t>
      </w:r>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работы по формированию, расчистке и подготовке строительного участка для последующих строительных работ;</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уплотнению грунта;</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 xml:space="preserve">работы земляные (работы по </w:t>
      </w:r>
      <w:proofErr w:type="gramStart"/>
      <w:r w:rsidRPr="00B57F59">
        <w:rPr>
          <w:rFonts w:ascii="Times New Roman" w:hAnsi="Times New Roman" w:cs="Times New Roman"/>
        </w:rPr>
        <w:t>отрывке</w:t>
      </w:r>
      <w:proofErr w:type="gramEnd"/>
      <w:r w:rsidRPr="00B57F59">
        <w:rPr>
          <w:rFonts w:ascii="Times New Roman" w:hAnsi="Times New Roman" w:cs="Times New Roman"/>
        </w:rPr>
        <w:t xml:space="preserve"> и перемещению грунта);</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 xml:space="preserve">работы по </w:t>
      </w:r>
      <w:proofErr w:type="gramStart"/>
      <w:r w:rsidRPr="00B57F59">
        <w:rPr>
          <w:rFonts w:ascii="Times New Roman" w:hAnsi="Times New Roman" w:cs="Times New Roman"/>
        </w:rPr>
        <w:t>отрывке</w:t>
      </w:r>
      <w:proofErr w:type="gramEnd"/>
      <w:r w:rsidRPr="00B57F59">
        <w:rPr>
          <w:rFonts w:ascii="Times New Roman" w:hAnsi="Times New Roman" w:cs="Times New Roman"/>
        </w:rPr>
        <w:t xml:space="preserve"> траншей для прокладки сетей теплоснабжения, канализации и т. </w:t>
      </w:r>
      <w:r w:rsidRPr="00B57F59">
        <w:rPr>
          <w:rFonts w:ascii="Times New Roman" w:hAnsi="Times New Roman" w:cs="Times New Roman"/>
        </w:rPr>
        <w:lastRenderedPageBreak/>
        <w:t>п.;</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r w:rsidRPr="00B57F59">
        <w:rPr>
          <w:rFonts w:ascii="Times New Roman" w:hAnsi="Times New Roman" w:cs="Times New Roman"/>
        </w:rPr>
        <w:t xml:space="preserve">работы по </w:t>
      </w:r>
      <w:proofErr w:type="gramStart"/>
      <w:r w:rsidRPr="00B57F59">
        <w:rPr>
          <w:rFonts w:ascii="Times New Roman" w:hAnsi="Times New Roman" w:cs="Times New Roman"/>
        </w:rPr>
        <w:t>отрывке</w:t>
      </w:r>
      <w:proofErr w:type="gramEnd"/>
      <w:r w:rsidRPr="00B57F59">
        <w:rPr>
          <w:rFonts w:ascii="Times New Roman" w:hAnsi="Times New Roman" w:cs="Times New Roman"/>
        </w:rPr>
        <w:t xml:space="preserve"> траншей, котлованов для различных зданий и сооружений работы по осушению строительных участков;</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работы по удалению верхнего загрязненного и незагрязненного слоя грунта;</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работы по восстановлению территорий, по планировке и выравниванию строительных площадок;</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строительству зданий и сооружений или их частей;</w:t>
      </w:r>
    </w:p>
    <w:p w:rsidR="00B57F59" w:rsidRPr="00B57F59" w:rsidRDefault="00B57F59" w:rsidP="00B57F59">
      <w:pPr>
        <w:pStyle w:val="a3"/>
        <w:numPr>
          <w:ilvl w:val="2"/>
          <w:numId w:val="12"/>
        </w:numPr>
        <w:shd w:val="clear" w:color="auto" w:fill="FFFFFF"/>
        <w:spacing w:line="360" w:lineRule="auto"/>
        <w:ind w:left="0" w:right="29"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производственных и складских зданий и прочих зданий;</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работы   общестроительные   по   ремонту   линий   связи, кабельных (подземных);</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работы общестроительные по прокладке местных трубопроводов и кабельных линий, вспомогательные работы;</w:t>
      </w:r>
    </w:p>
    <w:p w:rsidR="00B57F59" w:rsidRPr="00B57F59" w:rsidRDefault="00B57F59" w:rsidP="00B57F59">
      <w:pPr>
        <w:pStyle w:val="a3"/>
        <w:numPr>
          <w:ilvl w:val="2"/>
          <w:numId w:val="12"/>
        </w:numPr>
        <w:shd w:val="clear" w:color="auto" w:fill="FFFFFF"/>
        <w:spacing w:line="360" w:lineRule="auto"/>
        <w:ind w:left="0" w:right="65" w:firstLine="0"/>
        <w:jc w:val="both"/>
        <w:rPr>
          <w:rFonts w:ascii="Times New Roman" w:hAnsi="Times New Roman" w:cs="Times New Roman"/>
        </w:rPr>
      </w:pPr>
      <w:r w:rsidRPr="00B57F59">
        <w:rPr>
          <w:rFonts w:ascii="Times New Roman" w:hAnsi="Times New Roman" w:cs="Times New Roman"/>
        </w:rPr>
        <w:t>работы   по   монтажу   нежилых   зданий   из   сборных   полимерных (пластмассовых) конструкций и сборных конструкций;</w:t>
      </w:r>
    </w:p>
    <w:p w:rsidR="00B57F59" w:rsidRPr="00B57F59" w:rsidRDefault="00B57F59" w:rsidP="00B57F59">
      <w:pPr>
        <w:pStyle w:val="a3"/>
        <w:numPr>
          <w:ilvl w:val="2"/>
          <w:numId w:val="12"/>
        </w:numPr>
        <w:shd w:val="clear" w:color="auto" w:fill="FFFFFF"/>
        <w:spacing w:line="360" w:lineRule="auto"/>
        <w:ind w:left="0" w:right="58" w:firstLine="0"/>
        <w:jc w:val="both"/>
        <w:rPr>
          <w:rFonts w:ascii="Times New Roman" w:hAnsi="Times New Roman" w:cs="Times New Roman"/>
        </w:rPr>
      </w:pPr>
      <w:r w:rsidRPr="00B57F59">
        <w:rPr>
          <w:rFonts w:ascii="Times New Roman" w:hAnsi="Times New Roman" w:cs="Times New Roman"/>
        </w:rPr>
        <w:t>работы по монтажу инженерных сооружений из сборных бетонных и железобетонных конструкций;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устройству, ремонту покрытий (крыш);</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гидроизоляционные;</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арматурные, бетонные прочие;</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монтажу стальных резервуарных конструкций;</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работы по монтажу инженерных систем и оборудования зданий и сооружений;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завершению строительства отделочные и прочие;</w:t>
      </w:r>
    </w:p>
    <w:p w:rsidR="00B57F59" w:rsidRPr="00B57F59" w:rsidRDefault="00B57F59" w:rsidP="00B57F59">
      <w:pPr>
        <w:pStyle w:val="a3"/>
        <w:numPr>
          <w:ilvl w:val="2"/>
          <w:numId w:val="12"/>
        </w:numPr>
        <w:shd w:val="clear" w:color="auto" w:fill="FFFFFF"/>
        <w:spacing w:line="360" w:lineRule="auto"/>
        <w:ind w:left="0" w:right="79" w:firstLine="0"/>
        <w:jc w:val="both"/>
        <w:rPr>
          <w:rFonts w:ascii="Times New Roman" w:hAnsi="Times New Roman" w:cs="Times New Roman"/>
        </w:rPr>
      </w:pPr>
      <w:r w:rsidRPr="00B57F59">
        <w:rPr>
          <w:rFonts w:ascii="Times New Roman" w:hAnsi="Times New Roman" w:cs="Times New Roman"/>
        </w:rPr>
        <w:t>услуги в области инженерно-технического проектирования и смежных областях;</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инженерно-технического характера;</w:t>
      </w:r>
    </w:p>
    <w:p w:rsidR="00B57F59" w:rsidRPr="00B57F59" w:rsidRDefault="00B57F59" w:rsidP="00B57F59">
      <w:pPr>
        <w:pStyle w:val="a3"/>
        <w:numPr>
          <w:ilvl w:val="2"/>
          <w:numId w:val="12"/>
        </w:numPr>
        <w:shd w:val="clear" w:color="auto" w:fill="FFFFFF"/>
        <w:spacing w:line="360" w:lineRule="auto"/>
        <w:ind w:left="0" w:right="101" w:firstLine="0"/>
        <w:jc w:val="both"/>
        <w:rPr>
          <w:rFonts w:ascii="Times New Roman" w:hAnsi="Times New Roman" w:cs="Times New Roman"/>
        </w:rPr>
      </w:pPr>
      <w:r w:rsidRPr="00B57F59">
        <w:rPr>
          <w:rFonts w:ascii="Times New Roman" w:hAnsi="Times New Roman" w:cs="Times New Roman"/>
        </w:rPr>
        <w:t>услуги в виде технической поддержки и технических консультаций, анализ возможности реализации предлагаемых технических решений, определение влияния предлагаемых технических решений на окружающую среду, дача рекомендаций и консультации инженерно-технического характера на предпроектной стадии, определение стоимости проекта, технические консультации относительно существующих сооружений, а также их экспертизу в случае возникновения разногласий, экспертиза строительных конструкций,</w:t>
      </w:r>
    </w:p>
    <w:p w:rsidR="00B57F59" w:rsidRPr="00B57F59" w:rsidRDefault="00B57F59" w:rsidP="00B57F59">
      <w:pPr>
        <w:pStyle w:val="a3"/>
        <w:numPr>
          <w:ilvl w:val="0"/>
          <w:numId w:val="12"/>
        </w:numPr>
        <w:shd w:val="clear" w:color="auto" w:fill="FFFFFF"/>
        <w:spacing w:before="194" w:line="360" w:lineRule="auto"/>
        <w:ind w:left="0" w:firstLine="0"/>
        <w:jc w:val="both"/>
        <w:rPr>
          <w:rFonts w:ascii="Times New Roman" w:hAnsi="Times New Roman" w:cs="Times New Roman"/>
        </w:rPr>
      </w:pPr>
      <w:r w:rsidRPr="00B57F59">
        <w:rPr>
          <w:rFonts w:ascii="Times New Roman" w:hAnsi="Times New Roman" w:cs="Times New Roman"/>
        </w:rPr>
        <w:t>механических и электрических устройств, свидетельства экспертов на судебных процессах, прочие консультации в форме инженерно-технической поддержки, консультаций и рекомендаций;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инженерно-техническому проектированию сооружений;</w:t>
      </w:r>
    </w:p>
    <w:p w:rsidR="00B57F59" w:rsidRPr="00B57F59" w:rsidRDefault="00B57F59" w:rsidP="00B57F59">
      <w:pPr>
        <w:pStyle w:val="a3"/>
        <w:numPr>
          <w:ilvl w:val="2"/>
          <w:numId w:val="12"/>
        </w:numPr>
        <w:shd w:val="clear" w:color="auto" w:fill="FFFFFF"/>
        <w:spacing w:line="360" w:lineRule="auto"/>
        <w:ind w:left="0" w:right="14" w:firstLine="0"/>
        <w:jc w:val="both"/>
        <w:rPr>
          <w:rFonts w:ascii="Times New Roman" w:hAnsi="Times New Roman" w:cs="Times New Roman"/>
        </w:rPr>
      </w:pPr>
      <w:r w:rsidRPr="00B57F59">
        <w:rPr>
          <w:rFonts w:ascii="Times New Roman" w:hAnsi="Times New Roman" w:cs="Times New Roman"/>
        </w:rPr>
        <w:lastRenderedPageBreak/>
        <w:t>услуги по проектированию объектов водоснабжения и канализации (систем распределения воды, водопотребления, удаления сточных вод);</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r w:rsidRPr="00B57F59">
        <w:rPr>
          <w:rFonts w:ascii="Times New Roman" w:hAnsi="Times New Roman" w:cs="Times New Roman"/>
        </w:rPr>
        <w:t>услуги по инженерно-техническому проектированию производственных процессов и производств;</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r w:rsidRPr="00B57F59">
        <w:rPr>
          <w:rFonts w:ascii="Times New Roman" w:hAnsi="Times New Roman" w:cs="Times New Roman"/>
        </w:rPr>
        <w:t>услуги по комплексному проектированию для строительства объектов на условиях подряда «под ключ»;</w:t>
      </w:r>
    </w:p>
    <w:p w:rsidR="00B57F59" w:rsidRPr="00B57F59" w:rsidRDefault="00B57F59" w:rsidP="00B57F59">
      <w:pPr>
        <w:pStyle w:val="a3"/>
        <w:numPr>
          <w:ilvl w:val="2"/>
          <w:numId w:val="12"/>
        </w:numPr>
        <w:shd w:val="clear" w:color="auto" w:fill="FFFFFF"/>
        <w:spacing w:line="360" w:lineRule="auto"/>
        <w:ind w:left="0" w:right="7" w:firstLine="0"/>
        <w:jc w:val="both"/>
        <w:rPr>
          <w:rFonts w:ascii="Times New Roman" w:hAnsi="Times New Roman" w:cs="Times New Roman"/>
        </w:rPr>
      </w:pPr>
      <w:proofErr w:type="gramStart"/>
      <w:r w:rsidRPr="00B57F59">
        <w:rPr>
          <w:rFonts w:ascii="Times New Roman" w:hAnsi="Times New Roman" w:cs="Times New Roman"/>
        </w:rPr>
        <w:t>услуги по полному комплексу проектных работ для строительства на условиях подряда «под ключ» всех видов объектов (объектов транспортной инфраструктуры, водоснабжения и канализации, производственных помещений, прочих объектов строительства), в том числе: изучение проекта на стадии планирования до начала инвестиций, эскизное и рабочее проектирование, в том числе проектирование конструкционных элементов, механического и электрического оборудования зданий, оценку стоимости, составление плана-графика строительства, составление заявок</w:t>
      </w:r>
      <w:proofErr w:type="gramEnd"/>
      <w:r w:rsidRPr="00B57F59">
        <w:rPr>
          <w:rFonts w:ascii="Times New Roman" w:hAnsi="Times New Roman" w:cs="Times New Roman"/>
        </w:rPr>
        <w:t xml:space="preserve"> на подряд, надзор за работами по </w:t>
      </w:r>
      <w:r w:rsidRPr="00B57F59">
        <w:rPr>
          <w:rFonts w:ascii="Times New Roman" w:hAnsi="Times New Roman" w:cs="Times New Roman"/>
          <w:spacing w:val="-1"/>
        </w:rPr>
        <w:t xml:space="preserve">контракту и их приемка, прочие услуги инженерно-технического характера, которые </w:t>
      </w:r>
      <w:r w:rsidRPr="00B57F59">
        <w:rPr>
          <w:rFonts w:ascii="Times New Roman" w:hAnsi="Times New Roman" w:cs="Times New Roman"/>
          <w:spacing w:val="-3"/>
        </w:rPr>
        <w:t xml:space="preserve">являются частью комплексного пакета проектных услуг для строительства объекта на </w:t>
      </w:r>
      <w:r w:rsidRPr="00B57F59">
        <w:rPr>
          <w:rFonts w:ascii="Times New Roman" w:hAnsi="Times New Roman" w:cs="Times New Roman"/>
        </w:rPr>
        <w:t>условиях подряда «под ключ»;</w:t>
      </w:r>
    </w:p>
    <w:p w:rsidR="00B57F59" w:rsidRPr="00B57F59" w:rsidRDefault="00B57F59" w:rsidP="00B57F59">
      <w:pPr>
        <w:pStyle w:val="a3"/>
        <w:numPr>
          <w:ilvl w:val="2"/>
          <w:numId w:val="12"/>
        </w:numPr>
        <w:shd w:val="clear" w:color="auto" w:fill="FFFFFF"/>
        <w:spacing w:line="360" w:lineRule="auto"/>
        <w:ind w:left="0" w:right="43" w:firstLine="0"/>
        <w:jc w:val="both"/>
        <w:rPr>
          <w:rFonts w:ascii="Times New Roman" w:hAnsi="Times New Roman" w:cs="Times New Roman"/>
        </w:rPr>
      </w:pPr>
      <w:r w:rsidRPr="00B57F59">
        <w:rPr>
          <w:rFonts w:ascii="Times New Roman" w:hAnsi="Times New Roman" w:cs="Times New Roman"/>
        </w:rPr>
        <w:t>услуги по управлению проектами, связанными со строительством зданий и сооружений;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работы по техническому обслуживанию (содержанию) зданий;</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грузового автомобильного транспорта;</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аренде грузовых транспортных сре</w:t>
      </w:r>
      <w:proofErr w:type="gramStart"/>
      <w:r w:rsidRPr="00B57F59">
        <w:rPr>
          <w:rFonts w:ascii="Times New Roman" w:hAnsi="Times New Roman" w:cs="Times New Roman"/>
        </w:rPr>
        <w:t>дств с в</w:t>
      </w:r>
      <w:proofErr w:type="gramEnd"/>
      <w:r w:rsidRPr="00B57F59">
        <w:rPr>
          <w:rFonts w:ascii="Times New Roman" w:hAnsi="Times New Roman" w:cs="Times New Roman"/>
        </w:rPr>
        <w:t>одителем;</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аренде прочих транспортных средств и оборудования;</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консультации по вопросам управления производством;</w:t>
      </w:r>
    </w:p>
    <w:p w:rsidR="00B57F59" w:rsidRPr="00B57F59" w:rsidRDefault="00B57F59" w:rsidP="00B57F59">
      <w:pPr>
        <w:pStyle w:val="a3"/>
        <w:numPr>
          <w:ilvl w:val="2"/>
          <w:numId w:val="12"/>
        </w:numPr>
        <w:shd w:val="clear" w:color="auto" w:fill="FFFFFF"/>
        <w:spacing w:before="7" w:line="360" w:lineRule="auto"/>
        <w:ind w:left="0" w:right="58" w:firstLine="0"/>
        <w:jc w:val="both"/>
        <w:rPr>
          <w:rFonts w:ascii="Times New Roman" w:hAnsi="Times New Roman" w:cs="Times New Roman"/>
        </w:rPr>
      </w:pPr>
      <w:proofErr w:type="gramStart"/>
      <w:r w:rsidRPr="00B57F59">
        <w:rPr>
          <w:rFonts w:ascii="Times New Roman" w:hAnsi="Times New Roman" w:cs="Times New Roman"/>
          <w:spacing w:val="-1"/>
        </w:rPr>
        <w:t xml:space="preserve">услуги в форме консультаций, рекомендаций и оперативной поддержки по вопросам увеличения производительности, уменьшения производственных затрат и </w:t>
      </w:r>
      <w:r w:rsidRPr="00B57F59">
        <w:rPr>
          <w:rFonts w:ascii="Times New Roman" w:hAnsi="Times New Roman" w:cs="Times New Roman"/>
        </w:rPr>
        <w:t xml:space="preserve">улучшения качества продукции в промышленности, выполнения требований экологического законодательства, разработка методов более эффективного </w:t>
      </w:r>
      <w:r w:rsidRPr="00B57F59">
        <w:rPr>
          <w:rFonts w:ascii="Times New Roman" w:hAnsi="Times New Roman" w:cs="Times New Roman"/>
          <w:spacing w:val="-1"/>
        </w:rPr>
        <w:t xml:space="preserve">использования сырья и материалов в процессе производства, управление </w:t>
      </w:r>
      <w:r w:rsidRPr="00B57F59">
        <w:rPr>
          <w:rFonts w:ascii="Times New Roman" w:hAnsi="Times New Roman" w:cs="Times New Roman"/>
        </w:rPr>
        <w:t>материально-техническим снабжением (запасами), разработка норм контроля качества, изучение рабочего времени и трудовых движений, разработка и совершенствование методов и приемов осуществления трудовых операций и</w:t>
      </w:r>
      <w:proofErr w:type="gramEnd"/>
      <w:r w:rsidRPr="00B57F59">
        <w:rPr>
          <w:rFonts w:ascii="Times New Roman" w:hAnsi="Times New Roman" w:cs="Times New Roman"/>
        </w:rPr>
        <w:t xml:space="preserve"> работ, установление или изменение норм выработки, разработка и совершенствование правил техники безопасности, разработка документации, обосновывающей получение разрешений на выбросы вредных веществ в атмосферу, сбросы сточных вод, размещение отходов производства и потребления, администрирование, вопросы управления проектными и конструкторскими работами, </w:t>
      </w:r>
      <w:r w:rsidRPr="00B57F59">
        <w:rPr>
          <w:rFonts w:ascii="Times New Roman" w:hAnsi="Times New Roman" w:cs="Times New Roman"/>
        </w:rPr>
        <w:lastRenderedPageBreak/>
        <w:t>прочие вопросы, относящиеся к управлению производством;</w:t>
      </w:r>
    </w:p>
    <w:p w:rsidR="00B57F59" w:rsidRPr="00B57F59" w:rsidRDefault="00B57F59" w:rsidP="00B57F59">
      <w:pPr>
        <w:pStyle w:val="a3"/>
        <w:numPr>
          <w:ilvl w:val="2"/>
          <w:numId w:val="12"/>
        </w:numPr>
        <w:shd w:val="clear" w:color="auto" w:fill="FFFFFF"/>
        <w:spacing w:before="7" w:line="360" w:lineRule="auto"/>
        <w:ind w:left="0" w:firstLine="0"/>
        <w:rPr>
          <w:rFonts w:ascii="Times New Roman" w:hAnsi="Times New Roman" w:cs="Times New Roman"/>
        </w:rPr>
      </w:pPr>
      <w:r w:rsidRPr="00B57F59">
        <w:rPr>
          <w:rFonts w:ascii="Times New Roman" w:hAnsi="Times New Roman" w:cs="Times New Roman"/>
          <w:spacing w:val="-2"/>
        </w:rPr>
        <w:t>консультации по вопросам управления предприятиями и организациями;</w:t>
      </w:r>
    </w:p>
    <w:p w:rsidR="00B57F59" w:rsidRPr="00B57F59" w:rsidRDefault="00B57F59" w:rsidP="00B57F59">
      <w:pPr>
        <w:pStyle w:val="a3"/>
        <w:numPr>
          <w:ilvl w:val="2"/>
          <w:numId w:val="12"/>
        </w:numPr>
        <w:shd w:val="clear" w:color="auto" w:fill="FFFFFF"/>
        <w:spacing w:before="7" w:line="360" w:lineRule="auto"/>
        <w:ind w:left="0" w:right="122" w:firstLine="0"/>
        <w:jc w:val="both"/>
        <w:rPr>
          <w:rFonts w:ascii="Times New Roman" w:hAnsi="Times New Roman" w:cs="Times New Roman"/>
        </w:rPr>
      </w:pPr>
      <w:r w:rsidRPr="00B57F59">
        <w:rPr>
          <w:rFonts w:ascii="Times New Roman" w:hAnsi="Times New Roman" w:cs="Times New Roman"/>
        </w:rPr>
        <w:t>услуги в форме консультаций, руководства и оперативной поддержки по прочим вопросам управления предприятиями и организациями;</w:t>
      </w:r>
    </w:p>
    <w:p w:rsidR="00B57F59" w:rsidRPr="00B57F59" w:rsidRDefault="00B57F59" w:rsidP="00B57F59">
      <w:pPr>
        <w:pStyle w:val="a3"/>
        <w:numPr>
          <w:ilvl w:val="2"/>
          <w:numId w:val="12"/>
        </w:numPr>
        <w:shd w:val="clear" w:color="auto" w:fill="FFFFFF"/>
        <w:spacing w:before="194" w:line="360" w:lineRule="auto"/>
        <w:ind w:left="0" w:firstLine="0"/>
        <w:rPr>
          <w:rFonts w:ascii="Times New Roman" w:hAnsi="Times New Roman" w:cs="Times New Roman"/>
        </w:rPr>
      </w:pPr>
      <w:r w:rsidRPr="00B57F59">
        <w:rPr>
          <w:rFonts w:ascii="Times New Roman" w:hAnsi="Times New Roman" w:cs="Times New Roman"/>
        </w:rPr>
        <w:t>услуги управления проектами по поручению заказчика;</w:t>
      </w:r>
    </w:p>
    <w:p w:rsidR="00B57F59" w:rsidRPr="00B57F59" w:rsidRDefault="00B57F59" w:rsidP="00B57F59">
      <w:pPr>
        <w:pStyle w:val="a3"/>
        <w:numPr>
          <w:ilvl w:val="2"/>
          <w:numId w:val="12"/>
        </w:numPr>
        <w:shd w:val="clear" w:color="auto" w:fill="FFFFFF"/>
        <w:spacing w:line="360" w:lineRule="auto"/>
        <w:ind w:left="0" w:firstLine="0"/>
        <w:jc w:val="both"/>
        <w:rPr>
          <w:rFonts w:ascii="Times New Roman" w:hAnsi="Times New Roman" w:cs="Times New Roman"/>
        </w:rPr>
      </w:pPr>
      <w:proofErr w:type="gramStart"/>
      <w:r w:rsidRPr="00B57F59">
        <w:rPr>
          <w:rFonts w:ascii="Times New Roman" w:hAnsi="Times New Roman" w:cs="Times New Roman"/>
        </w:rPr>
        <w:t>услуги по координации работ и контролю за ресурсами в процессе Подготовки и выполнения проекта: контроль исполнения сметы и уровня пират, контроль выполнения поставок, подготовку графиков выполнения робот, координацию работ субподрядчиков, контроль за качеством выполняемых работ, приемку выполненных работ, прочие услуги по координации работ и контролю за ресурсами при подготовке и выполнении проекта;</w:t>
      </w:r>
      <w:proofErr w:type="gramEnd"/>
    </w:p>
    <w:p w:rsidR="00B57F59" w:rsidRPr="00B57F59" w:rsidRDefault="00B57F59" w:rsidP="00B57F59">
      <w:pPr>
        <w:pStyle w:val="a3"/>
        <w:numPr>
          <w:ilvl w:val="2"/>
          <w:numId w:val="12"/>
        </w:numPr>
        <w:shd w:val="clear" w:color="auto" w:fill="FFFFFF"/>
        <w:spacing w:line="360" w:lineRule="auto"/>
        <w:ind w:left="0" w:right="22" w:firstLine="0"/>
        <w:jc w:val="both"/>
        <w:rPr>
          <w:rFonts w:ascii="Times New Roman" w:hAnsi="Times New Roman" w:cs="Times New Roman"/>
        </w:rPr>
      </w:pPr>
      <w:r w:rsidRPr="00B57F59">
        <w:rPr>
          <w:rFonts w:ascii="Times New Roman" w:hAnsi="Times New Roman" w:cs="Times New Roman"/>
        </w:rPr>
        <w:t>услуги головных офисов, централизованной администрации и тому подобных подразделений, которые осуществляют руководство другими хозяйственными единицами компании, наблюдение за их деятельностью, стратегическое и организационное планирование, участвуют в процессах принятия решений;</w:t>
      </w:r>
    </w:p>
    <w:p w:rsidR="00B57F59" w:rsidRPr="00B57F59" w:rsidRDefault="00B57F59" w:rsidP="00B57F59">
      <w:pPr>
        <w:pStyle w:val="a3"/>
        <w:numPr>
          <w:ilvl w:val="2"/>
          <w:numId w:val="12"/>
        </w:numPr>
        <w:shd w:val="clear" w:color="auto" w:fill="FFFFFF"/>
        <w:spacing w:line="360" w:lineRule="auto"/>
        <w:ind w:left="0" w:right="50" w:firstLine="0"/>
        <w:jc w:val="both"/>
        <w:rPr>
          <w:rFonts w:ascii="Times New Roman" w:hAnsi="Times New Roman" w:cs="Times New Roman"/>
        </w:rPr>
      </w:pPr>
      <w:r w:rsidRPr="00B57F59">
        <w:rPr>
          <w:rFonts w:ascii="Times New Roman" w:hAnsi="Times New Roman" w:cs="Times New Roman"/>
        </w:rPr>
        <w:t>услуги по управлению проектами, связанными со строительством зданий и сооружений;</w:t>
      </w:r>
    </w:p>
    <w:p w:rsidR="00B57F59" w:rsidRPr="00B57F59" w:rsidRDefault="00B57F59" w:rsidP="00B57F59">
      <w:pPr>
        <w:pStyle w:val="a3"/>
        <w:numPr>
          <w:ilvl w:val="2"/>
          <w:numId w:val="12"/>
        </w:numPr>
        <w:shd w:val="clear" w:color="auto" w:fill="FFFFFF"/>
        <w:spacing w:line="360" w:lineRule="auto"/>
        <w:ind w:left="0" w:right="36" w:firstLine="0"/>
        <w:jc w:val="both"/>
        <w:rPr>
          <w:rFonts w:ascii="Times New Roman" w:hAnsi="Times New Roman" w:cs="Times New Roman"/>
        </w:rPr>
      </w:pPr>
      <w:proofErr w:type="gramStart"/>
      <w:r w:rsidRPr="00B57F59">
        <w:rPr>
          <w:rFonts w:ascii="Times New Roman" w:hAnsi="Times New Roman" w:cs="Times New Roman"/>
        </w:rPr>
        <w:t>услуги по управлению строительными или инженерно-техническими проектами в интересах собственника или заказчика с целью обеспечения гарантий проведения строительных работ в соответствии с рабочим проектом (при этом работы могут проводиться в офисе или непосредственно на месте): надзор за ходом работ в процессе строительства, в том числе окончательную инспекцию и приемку работ, подготовка отчетов о ходе строительства, планирование и составление графиков работ</w:t>
      </w:r>
      <w:proofErr w:type="gramEnd"/>
      <w:r w:rsidRPr="00B57F59">
        <w:rPr>
          <w:rFonts w:ascii="Times New Roman" w:hAnsi="Times New Roman" w:cs="Times New Roman"/>
        </w:rPr>
        <w:t xml:space="preserve">, подготовка стоимостных оценок различных этапов строительства, подготовка и анализ заявок на подряд, заключение контрактов на производство архитектурных, инженерно-технических и строительных работ, </w:t>
      </w:r>
      <w:proofErr w:type="gramStart"/>
      <w:r w:rsidRPr="00B57F59">
        <w:rPr>
          <w:rFonts w:ascii="Times New Roman" w:hAnsi="Times New Roman" w:cs="Times New Roman"/>
        </w:rPr>
        <w:t>контроль за</w:t>
      </w:r>
      <w:proofErr w:type="gramEnd"/>
      <w:r w:rsidRPr="00B57F59">
        <w:rPr>
          <w:rFonts w:ascii="Times New Roman" w:hAnsi="Times New Roman" w:cs="Times New Roman"/>
        </w:rPr>
        <w:t xml:space="preserve"> документопотоками, контроль уровня затрат, рекомендации по вопросам управления, возникающих в процессе строительства, прочие, приобретение материалов и оборудования по поручению заказчика или владельца;</w:t>
      </w:r>
    </w:p>
    <w:p w:rsidR="00B57F59" w:rsidRPr="00B57F59" w:rsidRDefault="00B57F59" w:rsidP="00B57F59">
      <w:pPr>
        <w:pStyle w:val="a3"/>
        <w:numPr>
          <w:ilvl w:val="2"/>
          <w:numId w:val="12"/>
        </w:numPr>
        <w:shd w:val="clear" w:color="auto" w:fill="FFFFFF"/>
        <w:spacing w:line="360" w:lineRule="auto"/>
        <w:ind w:left="0" w:right="101" w:firstLine="0"/>
        <w:jc w:val="both"/>
        <w:rPr>
          <w:rFonts w:ascii="Times New Roman" w:hAnsi="Times New Roman" w:cs="Times New Roman"/>
        </w:rPr>
      </w:pPr>
      <w:r w:rsidRPr="00B57F59">
        <w:rPr>
          <w:rFonts w:ascii="Times New Roman" w:hAnsi="Times New Roman" w:cs="Times New Roman"/>
        </w:rPr>
        <w:t>услуги по предоставлению информации о загрязнении окружающей среды по заказам физических и юридических лиц;</w:t>
      </w:r>
    </w:p>
    <w:p w:rsidR="00B57F59" w:rsidRPr="00B57F59" w:rsidRDefault="00B57F59" w:rsidP="00B57F59">
      <w:pPr>
        <w:pStyle w:val="a3"/>
        <w:numPr>
          <w:ilvl w:val="2"/>
          <w:numId w:val="12"/>
        </w:numPr>
        <w:shd w:val="clear" w:color="auto" w:fill="FFFFFF"/>
        <w:spacing w:line="360" w:lineRule="auto"/>
        <w:ind w:left="0" w:right="86" w:firstLine="0"/>
        <w:jc w:val="both"/>
        <w:rPr>
          <w:rFonts w:ascii="Times New Roman" w:hAnsi="Times New Roman" w:cs="Times New Roman"/>
        </w:rPr>
      </w:pPr>
      <w:r w:rsidRPr="00B57F59">
        <w:rPr>
          <w:rFonts w:ascii="Times New Roman" w:hAnsi="Times New Roman" w:cs="Times New Roman"/>
        </w:rPr>
        <w:t>услуги по подготовке и согласованию проектных материалов, обосновывающих нормативы допустимых выбросов и сбросов загрязняющих веществ в окружающую среду;</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связанные с недвижимым имуществом;</w:t>
      </w:r>
    </w:p>
    <w:p w:rsidR="00B57F59" w:rsidRPr="00B57F59" w:rsidRDefault="00B57F59" w:rsidP="00B57F59">
      <w:pPr>
        <w:pStyle w:val="a3"/>
        <w:numPr>
          <w:ilvl w:val="2"/>
          <w:numId w:val="12"/>
        </w:numPr>
        <w:shd w:val="clear" w:color="auto" w:fill="FFFFFF"/>
        <w:spacing w:line="360" w:lineRule="auto"/>
        <w:ind w:left="0" w:firstLine="0"/>
        <w:rPr>
          <w:rFonts w:ascii="Times New Roman" w:hAnsi="Times New Roman" w:cs="Times New Roman"/>
        </w:rPr>
      </w:pPr>
      <w:r w:rsidRPr="00B57F59">
        <w:rPr>
          <w:rFonts w:ascii="Times New Roman" w:hAnsi="Times New Roman" w:cs="Times New Roman"/>
        </w:rPr>
        <w:t>услуги по сдаче в аренду (внаем) недвижимого имущества;</w:t>
      </w:r>
    </w:p>
    <w:p w:rsidR="00B57F59" w:rsidRPr="00B57F59" w:rsidRDefault="00B57F59" w:rsidP="00B57F59">
      <w:pPr>
        <w:pStyle w:val="a3"/>
        <w:numPr>
          <w:ilvl w:val="2"/>
          <w:numId w:val="12"/>
        </w:numPr>
        <w:shd w:val="clear" w:color="auto" w:fill="FFFFFF"/>
        <w:spacing w:line="360" w:lineRule="auto"/>
        <w:ind w:left="0" w:right="86" w:firstLine="0"/>
        <w:jc w:val="both"/>
        <w:rPr>
          <w:rFonts w:ascii="Times New Roman" w:hAnsi="Times New Roman" w:cs="Times New Roman"/>
        </w:rPr>
      </w:pPr>
      <w:r w:rsidRPr="00B57F59">
        <w:rPr>
          <w:rFonts w:ascii="Times New Roman" w:hAnsi="Times New Roman" w:cs="Times New Roman"/>
        </w:rPr>
        <w:t xml:space="preserve">услуги по управлению эксплуатацией нежилого недвижимого имущества за </w:t>
      </w:r>
      <w:r w:rsidRPr="00B57F59">
        <w:rPr>
          <w:rFonts w:ascii="Times New Roman" w:hAnsi="Times New Roman" w:cs="Times New Roman"/>
        </w:rPr>
        <w:lastRenderedPageBreak/>
        <w:t>вознаграждение или на договорной основе;</w:t>
      </w:r>
    </w:p>
    <w:p w:rsidR="00B57F59" w:rsidRPr="00B57F59" w:rsidRDefault="00B57F59" w:rsidP="00B57F59">
      <w:pPr>
        <w:pStyle w:val="a3"/>
        <w:numPr>
          <w:ilvl w:val="2"/>
          <w:numId w:val="12"/>
        </w:numPr>
        <w:shd w:val="clear" w:color="auto" w:fill="FFFFFF"/>
        <w:spacing w:line="360" w:lineRule="auto"/>
        <w:ind w:left="0" w:right="122" w:firstLine="0"/>
        <w:jc w:val="both"/>
        <w:rPr>
          <w:rFonts w:ascii="Times New Roman" w:hAnsi="Times New Roman" w:cs="Times New Roman"/>
        </w:rPr>
      </w:pPr>
      <w:r w:rsidRPr="00B57F59">
        <w:rPr>
          <w:rFonts w:ascii="Times New Roman" w:hAnsi="Times New Roman" w:cs="Times New Roman"/>
          <w:spacing w:val="-2"/>
        </w:rPr>
        <w:t xml:space="preserve">услуги по управлению эксплуатацией инженерных систем и оборудования, </w:t>
      </w:r>
      <w:r w:rsidRPr="00B57F59">
        <w:rPr>
          <w:rFonts w:ascii="Times New Roman" w:hAnsi="Times New Roman" w:cs="Times New Roman"/>
        </w:rPr>
        <w:t>техническому обслуживанию зданий и сооружений.</w:t>
      </w:r>
    </w:p>
    <w:p w:rsidR="00B57F59" w:rsidRPr="00B57F59" w:rsidRDefault="00B57F59" w:rsidP="00B57F59">
      <w:pPr>
        <w:pStyle w:val="a3"/>
        <w:numPr>
          <w:ilvl w:val="2"/>
          <w:numId w:val="12"/>
        </w:numPr>
        <w:shd w:val="clear" w:color="auto" w:fill="FFFFFF"/>
        <w:tabs>
          <w:tab w:val="left" w:pos="851"/>
        </w:tabs>
        <w:spacing w:line="360" w:lineRule="auto"/>
        <w:ind w:left="0" w:firstLine="0"/>
        <w:jc w:val="both"/>
        <w:rPr>
          <w:rFonts w:ascii="Times New Roman" w:hAnsi="Times New Roman" w:cs="Times New Roman"/>
        </w:rPr>
      </w:pPr>
      <w:r w:rsidRPr="00B57F59">
        <w:rPr>
          <w:rFonts w:ascii="Times New Roman" w:hAnsi="Times New Roman" w:cs="Times New Roman"/>
          <w:spacing w:val="-3"/>
        </w:rPr>
        <w:t xml:space="preserve">отдельные виды деятельности, перечень которых определяется </w:t>
      </w:r>
      <w:r w:rsidRPr="00B57F59">
        <w:rPr>
          <w:rFonts w:ascii="Times New Roman" w:hAnsi="Times New Roman" w:cs="Times New Roman"/>
          <w:spacing w:val="-1"/>
        </w:rPr>
        <w:t>законодательством, Предприятие может осуществлять на основании лицензии, разрешения. Право Предприятия   осуществлять деятельность, на занятие которой</w:t>
      </w:r>
      <w:r w:rsidRPr="00B57F59">
        <w:rPr>
          <w:rFonts w:ascii="Times New Roman" w:hAnsi="Times New Roman" w:cs="Times New Roman"/>
        </w:rPr>
        <w:t xml:space="preserve"> необходимо получение лицензии, разрешения возникает с момента получения такой лицензии, разрешения или в указанный в них срок и прекращается по истечении срока действия, если иное не установлено законом или иными правовыми </w:t>
      </w:r>
      <w:r w:rsidRPr="00B57F59">
        <w:rPr>
          <w:rFonts w:ascii="Times New Roman" w:hAnsi="Times New Roman" w:cs="Times New Roman"/>
          <w:bCs/>
        </w:rPr>
        <w:t>актами.</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sectPr w:rsidR="00B57F59" w:rsidRPr="00B57F59" w:rsidSect="00506EB8">
          <w:type w:val="continuous"/>
          <w:pgSz w:w="11909" w:h="16834"/>
          <w:pgMar w:top="1199" w:right="1119" w:bottom="993" w:left="1418" w:header="720" w:footer="720" w:gutter="0"/>
          <w:cols w:space="720"/>
          <w:noEndnote/>
        </w:sectPr>
      </w:pPr>
    </w:p>
    <w:p w:rsidR="00B57F59" w:rsidRPr="00E127AE" w:rsidRDefault="00B57F59" w:rsidP="00B57F59">
      <w:pPr>
        <w:shd w:val="clear" w:color="auto" w:fill="FFFFFF"/>
        <w:tabs>
          <w:tab w:val="left" w:pos="9923"/>
        </w:tabs>
        <w:spacing w:after="0" w:line="360" w:lineRule="auto"/>
        <w:jc w:val="center"/>
        <w:rPr>
          <w:rFonts w:ascii="Times New Roman" w:hAnsi="Times New Roman" w:cs="Times New Roman"/>
          <w:b/>
        </w:rPr>
      </w:pPr>
      <w:r w:rsidRPr="00E127AE">
        <w:rPr>
          <w:rFonts w:ascii="Times New Roman" w:hAnsi="Times New Roman" w:cs="Times New Roman"/>
          <w:b/>
        </w:rPr>
        <w:lastRenderedPageBreak/>
        <w:t>3. ИМУЩЕСТВО ПРЕДПРИЯТИЯ, ПОРЯДОК</w:t>
      </w:r>
    </w:p>
    <w:p w:rsidR="00B57F59" w:rsidRPr="00E127AE" w:rsidRDefault="00B57F59" w:rsidP="00B57F59">
      <w:pPr>
        <w:shd w:val="clear" w:color="auto" w:fill="FFFFFF"/>
        <w:tabs>
          <w:tab w:val="left" w:pos="9923"/>
        </w:tabs>
        <w:spacing w:after="0" w:line="360" w:lineRule="auto"/>
        <w:jc w:val="center"/>
        <w:rPr>
          <w:rFonts w:ascii="Times New Roman" w:hAnsi="Times New Roman" w:cs="Times New Roman"/>
          <w:b/>
        </w:rPr>
      </w:pPr>
      <w:r w:rsidRPr="00E127AE">
        <w:rPr>
          <w:rFonts w:ascii="Times New Roman" w:hAnsi="Times New Roman" w:cs="Times New Roman"/>
          <w:b/>
        </w:rPr>
        <w:t>И ИСТОЧНИКИ ЕГО ФОРМИРОВАНИЯ</w:t>
      </w:r>
    </w:p>
    <w:p w:rsidR="00B57F59" w:rsidRPr="00B57F59" w:rsidRDefault="00B57F59" w:rsidP="00B57F59">
      <w:pPr>
        <w:shd w:val="clear" w:color="auto" w:fill="FFFFFF"/>
        <w:tabs>
          <w:tab w:val="left" w:pos="9923"/>
        </w:tabs>
        <w:spacing w:after="0" w:line="360" w:lineRule="auto"/>
        <w:jc w:val="center"/>
        <w:rPr>
          <w:rFonts w:ascii="Times New Roman" w:hAnsi="Times New Roman" w:cs="Times New Roman"/>
        </w:rPr>
      </w:pPr>
    </w:p>
    <w:p w:rsidR="00B57F59" w:rsidRPr="00B57F59" w:rsidRDefault="00B57F59" w:rsidP="00B57F59">
      <w:pPr>
        <w:shd w:val="clear" w:color="auto" w:fill="FFFFFF"/>
        <w:spacing w:after="0" w:line="360" w:lineRule="auto"/>
        <w:jc w:val="both"/>
        <w:rPr>
          <w:rFonts w:ascii="Times New Roman" w:hAnsi="Times New Roman" w:cs="Times New Roman"/>
        </w:rPr>
      </w:pPr>
      <w:r w:rsidRPr="00B57F59">
        <w:rPr>
          <w:rFonts w:ascii="Times New Roman" w:hAnsi="Times New Roman" w:cs="Times New Roman"/>
        </w:rPr>
        <w:t xml:space="preserve">3.1.  Имущество Предприятия, переданного ему Учредителем, принадлежит Предприятию на праве хозяйственного ведения, и является неделимым и не может быть распределено по вкладам (долям, паям), в </w:t>
      </w:r>
      <w:r w:rsidRPr="00B57F59">
        <w:rPr>
          <w:rFonts w:ascii="Times New Roman" w:hAnsi="Times New Roman" w:cs="Times New Roman"/>
          <w:bCs/>
        </w:rPr>
        <w:t>том</w:t>
      </w:r>
      <w:r w:rsidRPr="00B57F59">
        <w:rPr>
          <w:rFonts w:ascii="Times New Roman" w:hAnsi="Times New Roman" w:cs="Times New Roman"/>
        </w:rPr>
        <w:t xml:space="preserve">числе между работниками Предприятия. </w:t>
      </w:r>
    </w:p>
    <w:p w:rsidR="00B57F59" w:rsidRPr="00B57F59" w:rsidRDefault="00B57F59" w:rsidP="00B57F59">
      <w:pPr>
        <w:spacing w:after="0" w:line="360" w:lineRule="auto"/>
        <w:jc w:val="both"/>
        <w:outlineLvl w:val="0"/>
        <w:rPr>
          <w:rFonts w:ascii="Times New Roman" w:hAnsi="Times New Roman" w:cs="Times New Roman"/>
        </w:rPr>
      </w:pPr>
      <w:r w:rsidRPr="00B57F59">
        <w:rPr>
          <w:rFonts w:ascii="Times New Roman" w:hAnsi="Times New Roman" w:cs="Times New Roman"/>
        </w:rPr>
        <w:t xml:space="preserve">3.2. Собственником имущества Предприятия является муниципальное образование  </w:t>
      </w:r>
      <w:proofErr w:type="spellStart"/>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E127AE">
        <w:rPr>
          <w:rFonts w:ascii="Times New Roman" w:hAnsi="Times New Roman" w:cs="Times New Roman"/>
        </w:rPr>
        <w:t xml:space="preserve">муниципального образования Приозерский муниципальный район </w:t>
      </w:r>
      <w:r w:rsidRPr="00B57F59">
        <w:rPr>
          <w:rFonts w:ascii="Times New Roman" w:hAnsi="Times New Roman" w:cs="Times New Roman"/>
        </w:rPr>
        <w:t xml:space="preserve">Ленинградской области, в лице Администрации </w:t>
      </w:r>
      <w:r w:rsidR="00E127AE">
        <w:rPr>
          <w:rFonts w:ascii="Times New Roman" w:hAnsi="Times New Roman" w:cs="Times New Roman"/>
        </w:rPr>
        <w:t xml:space="preserve">муниципального образования </w:t>
      </w:r>
      <w:proofErr w:type="spellStart"/>
      <w:r w:rsidRPr="00B57F59">
        <w:rPr>
          <w:rFonts w:ascii="Times New Roman" w:hAnsi="Times New Roman" w:cs="Times New Roman"/>
        </w:rPr>
        <w:t>Севастьяновское</w:t>
      </w:r>
      <w:proofErr w:type="spellEnd"/>
      <w:r w:rsidRPr="00B57F59">
        <w:rPr>
          <w:rFonts w:ascii="Times New Roman" w:hAnsi="Times New Roman" w:cs="Times New Roman"/>
        </w:rPr>
        <w:t xml:space="preserve"> сельское поселение </w:t>
      </w:r>
      <w:r w:rsidR="00E127AE">
        <w:rPr>
          <w:rFonts w:ascii="Times New Roman" w:hAnsi="Times New Roman" w:cs="Times New Roman"/>
        </w:rPr>
        <w:t xml:space="preserve">муниципального образования </w:t>
      </w:r>
      <w:r w:rsidRPr="00B57F59">
        <w:rPr>
          <w:rFonts w:ascii="Times New Roman" w:hAnsi="Times New Roman" w:cs="Times New Roman"/>
        </w:rPr>
        <w:t>Приозерск</w:t>
      </w:r>
      <w:r w:rsidR="00E127AE">
        <w:rPr>
          <w:rFonts w:ascii="Times New Roman" w:hAnsi="Times New Roman" w:cs="Times New Roman"/>
        </w:rPr>
        <w:t>ий</w:t>
      </w:r>
      <w:r w:rsidRPr="00B57F59">
        <w:rPr>
          <w:rFonts w:ascii="Times New Roman" w:hAnsi="Times New Roman" w:cs="Times New Roman"/>
        </w:rPr>
        <w:t xml:space="preserve"> муниципальн</w:t>
      </w:r>
      <w:r w:rsidR="00E127AE">
        <w:rPr>
          <w:rFonts w:ascii="Times New Roman" w:hAnsi="Times New Roman" w:cs="Times New Roman"/>
        </w:rPr>
        <w:t>ый</w:t>
      </w:r>
      <w:r w:rsidRPr="00B57F59">
        <w:rPr>
          <w:rFonts w:ascii="Times New Roman" w:hAnsi="Times New Roman" w:cs="Times New Roman"/>
        </w:rPr>
        <w:t xml:space="preserve"> район Ленинградской области. </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3.3. Имущество предприятия формируется за счет:</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sectPr w:rsidR="00B57F59" w:rsidRPr="00B57F59" w:rsidSect="00C438F8">
          <w:type w:val="continuous"/>
          <w:pgSz w:w="11909" w:h="16834"/>
          <w:pgMar w:top="1199" w:right="1091" w:bottom="360" w:left="1418" w:header="720" w:footer="720" w:gutter="0"/>
          <w:cols w:space="60"/>
          <w:noEndnote/>
        </w:sectPr>
      </w:pPr>
    </w:p>
    <w:p w:rsidR="00B57F59" w:rsidRPr="00B57F59" w:rsidRDefault="00B57F59" w:rsidP="00B57F59">
      <w:pPr>
        <w:shd w:val="clear" w:color="auto" w:fill="FFFFFF"/>
        <w:tabs>
          <w:tab w:val="left" w:pos="1462"/>
          <w:tab w:val="left" w:pos="9923"/>
        </w:tabs>
        <w:spacing w:after="0" w:line="360" w:lineRule="auto"/>
        <w:jc w:val="both"/>
        <w:rPr>
          <w:rFonts w:ascii="Times New Roman" w:hAnsi="Times New Roman" w:cs="Times New Roman"/>
        </w:rPr>
      </w:pPr>
      <w:r w:rsidRPr="00B57F59">
        <w:rPr>
          <w:rFonts w:ascii="Times New Roman" w:hAnsi="Times New Roman" w:cs="Times New Roman"/>
        </w:rPr>
        <w:lastRenderedPageBreak/>
        <w:t xml:space="preserve">- </w:t>
      </w:r>
      <w:r w:rsidRPr="00B57F59">
        <w:rPr>
          <w:rFonts w:ascii="Times New Roman" w:hAnsi="Times New Roman" w:cs="Times New Roman"/>
          <w:spacing w:val="-1"/>
        </w:rPr>
        <w:t xml:space="preserve">имущества, закрепленного   за   Предприятием    на   праве хозяйственного </w:t>
      </w:r>
      <w:r w:rsidRPr="00B57F59">
        <w:rPr>
          <w:rFonts w:ascii="Times New Roman" w:hAnsi="Times New Roman" w:cs="Times New Roman"/>
        </w:rPr>
        <w:t>ведения;</w:t>
      </w:r>
    </w:p>
    <w:p w:rsidR="00B57F59" w:rsidRPr="00B57F59" w:rsidRDefault="00B57F59" w:rsidP="00B57F59">
      <w:pPr>
        <w:shd w:val="clear" w:color="auto" w:fill="FFFFFF"/>
        <w:tabs>
          <w:tab w:val="left" w:pos="1447"/>
          <w:tab w:val="left" w:pos="9923"/>
        </w:tabs>
        <w:spacing w:after="0" w:line="360" w:lineRule="auto"/>
        <w:ind w:right="1728"/>
        <w:jc w:val="both"/>
        <w:rPr>
          <w:rFonts w:ascii="Times New Roman" w:hAnsi="Times New Roman" w:cs="Times New Roman"/>
          <w:spacing w:val="-1"/>
        </w:rPr>
      </w:pPr>
      <w:r w:rsidRPr="00B57F59">
        <w:rPr>
          <w:rFonts w:ascii="Times New Roman" w:hAnsi="Times New Roman" w:cs="Times New Roman"/>
        </w:rPr>
        <w:t xml:space="preserve">- </w:t>
      </w:r>
      <w:r w:rsidRPr="00B57F59">
        <w:rPr>
          <w:rFonts w:ascii="Times New Roman" w:hAnsi="Times New Roman" w:cs="Times New Roman"/>
          <w:spacing w:val="-1"/>
        </w:rPr>
        <w:t xml:space="preserve">доходов Предприятия от его деятельности; </w:t>
      </w:r>
    </w:p>
    <w:p w:rsidR="00B57F59" w:rsidRPr="00B57F59" w:rsidRDefault="00B57F59" w:rsidP="00B57F59">
      <w:pPr>
        <w:shd w:val="clear" w:color="auto" w:fill="FFFFFF"/>
        <w:tabs>
          <w:tab w:val="left" w:pos="1447"/>
          <w:tab w:val="left" w:pos="9923"/>
        </w:tabs>
        <w:spacing w:after="0" w:line="360" w:lineRule="auto"/>
        <w:ind w:right="1728"/>
        <w:jc w:val="both"/>
        <w:rPr>
          <w:rFonts w:ascii="Times New Roman" w:hAnsi="Times New Roman" w:cs="Times New Roman"/>
        </w:rPr>
      </w:pPr>
      <w:r w:rsidRPr="00B57F59">
        <w:rPr>
          <w:rFonts w:ascii="Times New Roman" w:hAnsi="Times New Roman" w:cs="Times New Roman"/>
          <w:spacing w:val="-1"/>
        </w:rPr>
        <w:t>-</w:t>
      </w:r>
      <w:r w:rsidRPr="00B57F59">
        <w:rPr>
          <w:rFonts w:ascii="Times New Roman" w:hAnsi="Times New Roman" w:cs="Times New Roman"/>
          <w:spacing w:val="-2"/>
        </w:rPr>
        <w:t xml:space="preserve"> иных не противоречащих законодательству источников.</w:t>
      </w:r>
    </w:p>
    <w:p w:rsidR="00B57F59" w:rsidRPr="00B57F59" w:rsidRDefault="00B57F59" w:rsidP="00B57F59">
      <w:pPr>
        <w:shd w:val="clear" w:color="auto" w:fill="FFFFFF"/>
        <w:tabs>
          <w:tab w:val="left" w:pos="0"/>
          <w:tab w:val="left" w:pos="9072"/>
        </w:tabs>
        <w:spacing w:after="0" w:line="360" w:lineRule="auto"/>
        <w:jc w:val="both"/>
        <w:rPr>
          <w:rFonts w:ascii="Times New Roman" w:hAnsi="Times New Roman" w:cs="Times New Roman"/>
        </w:rPr>
      </w:pPr>
      <w:r w:rsidRPr="00B57F59">
        <w:rPr>
          <w:rFonts w:ascii="Times New Roman" w:hAnsi="Times New Roman" w:cs="Times New Roman"/>
          <w:spacing w:val="-10"/>
        </w:rPr>
        <w:t xml:space="preserve">3.4. </w:t>
      </w:r>
      <w:r w:rsidRPr="00B57F59">
        <w:rPr>
          <w:rFonts w:ascii="Times New Roman" w:hAnsi="Times New Roman" w:cs="Times New Roman"/>
        </w:rPr>
        <w:t xml:space="preserve">При переходе права собственности на Предприятие, как имущественный комплекс, к </w:t>
      </w:r>
      <w:r w:rsidRPr="00B57F59">
        <w:rPr>
          <w:rFonts w:ascii="Times New Roman" w:hAnsi="Times New Roman" w:cs="Times New Roman"/>
          <w:spacing w:val="-3"/>
        </w:rPr>
        <w:t xml:space="preserve">другому собственнику муниципального имущества Предприятие сохраняет право </w:t>
      </w:r>
      <w:r w:rsidRPr="00B57F59">
        <w:rPr>
          <w:rFonts w:ascii="Times New Roman" w:hAnsi="Times New Roman" w:cs="Times New Roman"/>
        </w:rPr>
        <w:t>хозяйственного ведения на принадлежащее ему имущество.</w:t>
      </w:r>
    </w:p>
    <w:p w:rsidR="00B57F59" w:rsidRPr="00B57F59" w:rsidRDefault="00B57F59" w:rsidP="00B57F59">
      <w:pPr>
        <w:shd w:val="clear" w:color="auto" w:fill="FFFFFF"/>
        <w:tabs>
          <w:tab w:val="left" w:pos="567"/>
          <w:tab w:val="left" w:pos="9923"/>
        </w:tabs>
        <w:spacing w:after="0" w:line="360" w:lineRule="auto"/>
        <w:ind w:right="7"/>
        <w:jc w:val="both"/>
        <w:rPr>
          <w:rFonts w:ascii="Times New Roman" w:hAnsi="Times New Roman" w:cs="Times New Roman"/>
        </w:rPr>
      </w:pPr>
      <w:r w:rsidRPr="00B57F59">
        <w:rPr>
          <w:rFonts w:ascii="Times New Roman" w:hAnsi="Times New Roman" w:cs="Times New Roman"/>
          <w:spacing w:val="-3"/>
        </w:rPr>
        <w:tab/>
        <w:t xml:space="preserve">3.5. </w:t>
      </w:r>
      <w:proofErr w:type="gramStart"/>
      <w:r w:rsidRPr="00B57F59">
        <w:rPr>
          <w:rFonts w:ascii="Times New Roman" w:hAnsi="Times New Roman" w:cs="Times New Roman"/>
        </w:rPr>
        <w:t xml:space="preserve">Предприятие самостоятельно распоряжается движимым имуществом, </w:t>
      </w:r>
      <w:r w:rsidRPr="00B57F59">
        <w:rPr>
          <w:rFonts w:ascii="Times New Roman" w:hAnsi="Times New Roman" w:cs="Times New Roman"/>
          <w:spacing w:val="-9"/>
        </w:rPr>
        <w:t xml:space="preserve">принадлежащем ему на праве хозяйственного ведения, за исключением случаев, </w:t>
      </w:r>
      <w:r w:rsidRPr="00B57F59">
        <w:rPr>
          <w:rFonts w:ascii="Times New Roman" w:hAnsi="Times New Roman" w:cs="Times New Roman"/>
        </w:rPr>
        <w:t xml:space="preserve">установленных законодательством. </w:t>
      </w:r>
      <w:proofErr w:type="gramEnd"/>
    </w:p>
    <w:p w:rsidR="00B57F59" w:rsidRPr="00B57F59" w:rsidRDefault="00B57F59" w:rsidP="00B57F59">
      <w:pPr>
        <w:shd w:val="clear" w:color="auto" w:fill="FFFFFF"/>
        <w:tabs>
          <w:tab w:val="left" w:pos="567"/>
          <w:tab w:val="left" w:pos="9923"/>
        </w:tabs>
        <w:spacing w:after="0" w:line="360" w:lineRule="auto"/>
        <w:ind w:right="7"/>
        <w:jc w:val="both"/>
        <w:rPr>
          <w:rFonts w:ascii="Times New Roman" w:hAnsi="Times New Roman" w:cs="Times New Roman"/>
        </w:rPr>
      </w:pPr>
      <w:r w:rsidRPr="00B57F59">
        <w:rPr>
          <w:rFonts w:ascii="Times New Roman" w:hAnsi="Times New Roman" w:cs="Times New Roman"/>
        </w:rPr>
        <w:tab/>
        <w:t xml:space="preserve">3.6. Предприятие не вправе продавать принадлежащее ему на праве хозяйственного ведения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без согласия собственника такого имущества. </w:t>
      </w:r>
    </w:p>
    <w:p w:rsidR="00B57F59" w:rsidRPr="00B57F59" w:rsidRDefault="00B57F59" w:rsidP="00B57F59">
      <w:pPr>
        <w:shd w:val="clear" w:color="auto" w:fill="FFFFFF"/>
        <w:tabs>
          <w:tab w:val="left" w:pos="677"/>
          <w:tab w:val="left" w:pos="9923"/>
        </w:tabs>
        <w:spacing w:after="0" w:line="360" w:lineRule="auto"/>
        <w:jc w:val="both"/>
        <w:rPr>
          <w:rFonts w:ascii="Times New Roman" w:hAnsi="Times New Roman" w:cs="Times New Roman"/>
        </w:rPr>
      </w:pPr>
      <w:r w:rsidRPr="00B57F59">
        <w:rPr>
          <w:rFonts w:ascii="Times New Roman" w:hAnsi="Times New Roman" w:cs="Times New Roman"/>
          <w:spacing w:val="-4"/>
        </w:rPr>
        <w:tab/>
        <w:t xml:space="preserve">3.7. </w:t>
      </w:r>
      <w:r w:rsidRPr="00B57F59">
        <w:rPr>
          <w:rFonts w:ascii="Times New Roman" w:hAnsi="Times New Roman" w:cs="Times New Roman"/>
        </w:rPr>
        <w:t xml:space="preserve">Движимым и недвижимым имуществом Предприятие распоряжается в пределах, не лишающих его возможности осуществлять деятельность, цели, предмет и виды </w:t>
      </w:r>
      <w:r w:rsidRPr="00B57F59">
        <w:rPr>
          <w:rFonts w:ascii="Times New Roman" w:hAnsi="Times New Roman" w:cs="Times New Roman"/>
          <w:spacing w:val="-1"/>
        </w:rPr>
        <w:t xml:space="preserve">которой определены настоящим уставом. Сделки, совершенные Предприятием с </w:t>
      </w:r>
      <w:r w:rsidRPr="00B57F59">
        <w:rPr>
          <w:rFonts w:ascii="Times New Roman" w:hAnsi="Times New Roman" w:cs="Times New Roman"/>
        </w:rPr>
        <w:t>нарушением этого требования, являются ничтожными.</w:t>
      </w:r>
    </w:p>
    <w:p w:rsidR="00B57F59" w:rsidRPr="00B57F59" w:rsidRDefault="00B57F59" w:rsidP="00B57F59">
      <w:pPr>
        <w:shd w:val="clear" w:color="auto" w:fill="FFFFFF"/>
        <w:tabs>
          <w:tab w:val="left" w:pos="677"/>
          <w:tab w:val="left" w:pos="9923"/>
        </w:tabs>
        <w:spacing w:after="0" w:line="360" w:lineRule="auto"/>
        <w:jc w:val="both"/>
        <w:rPr>
          <w:rFonts w:ascii="Times New Roman" w:hAnsi="Times New Roman" w:cs="Times New Roman"/>
        </w:rPr>
      </w:pPr>
      <w:r w:rsidRPr="00B57F59">
        <w:rPr>
          <w:rFonts w:ascii="Times New Roman" w:hAnsi="Times New Roman" w:cs="Times New Roman"/>
          <w:spacing w:val="-1"/>
        </w:rPr>
        <w:lastRenderedPageBreak/>
        <w:tab/>
        <w:t>3.8.</w:t>
      </w:r>
      <w:r w:rsidRPr="00B57F59">
        <w:rPr>
          <w:rFonts w:ascii="Times New Roman" w:hAnsi="Times New Roman" w:cs="Times New Roman"/>
        </w:rPr>
        <w:t xml:space="preserve"> Предприятие не вправе без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w:t>
      </w:r>
    </w:p>
    <w:p w:rsidR="00B57F59" w:rsidRPr="00B57F59" w:rsidRDefault="00B57F59" w:rsidP="00B57F59">
      <w:pPr>
        <w:shd w:val="clear" w:color="auto" w:fill="FFFFFF"/>
        <w:spacing w:after="0" w:line="360" w:lineRule="auto"/>
        <w:ind w:right="43"/>
        <w:jc w:val="both"/>
        <w:rPr>
          <w:rFonts w:ascii="Times New Roman" w:hAnsi="Times New Roman" w:cs="Times New Roman"/>
        </w:rPr>
      </w:pPr>
      <w:r w:rsidRPr="00B57F59">
        <w:rPr>
          <w:rFonts w:ascii="Times New Roman" w:hAnsi="Times New Roman" w:cs="Times New Roman"/>
          <w:spacing w:val="-1"/>
        </w:rPr>
        <w:tab/>
        <w:t xml:space="preserve">3.9. Согласие Учредителя Предприятия требуется также при совершении </w:t>
      </w:r>
      <w:r w:rsidRPr="00B57F59">
        <w:rPr>
          <w:rFonts w:ascii="Times New Roman" w:hAnsi="Times New Roman" w:cs="Times New Roman"/>
        </w:rPr>
        <w:t>крупной сделки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w:t>
      </w:r>
      <w:proofErr w:type="gramStart"/>
      <w:r w:rsidRPr="00B57F59">
        <w:rPr>
          <w:rFonts w:ascii="Times New Roman" w:hAnsi="Times New Roman" w:cs="Times New Roman"/>
        </w:rPr>
        <w:t>.П</w:t>
      </w:r>
      <w:proofErr w:type="gramEnd"/>
      <w:r w:rsidRPr="00B57F59">
        <w:rPr>
          <w:rFonts w:ascii="Times New Roman" w:hAnsi="Times New Roman" w:cs="Times New Roman"/>
        </w:rPr>
        <w:t xml:space="preserve">ри </w:t>
      </w:r>
      <w:r w:rsidRPr="00B57F59">
        <w:rPr>
          <w:rFonts w:ascii="Times New Roman" w:hAnsi="Times New Roman" w:cs="Times New Roman"/>
          <w:spacing w:val="-2"/>
        </w:rPr>
        <w:t xml:space="preserve">этом   стоимость   отчуждаемого   Предприятием   в   результате   крупной   сделки </w:t>
      </w:r>
      <w:r w:rsidRPr="00B57F59">
        <w:rPr>
          <w:rFonts w:ascii="Times New Roman" w:hAnsi="Times New Roman" w:cs="Times New Roman"/>
        </w:rPr>
        <w:t xml:space="preserve">имущества определяется   на основании данных его бухгалтерского учета, а стоимость приобретаемого имущества - на основании цены предложения такого имущества), а также сделки, в совершении которой имеется заинтересованность </w:t>
      </w:r>
      <w:r w:rsidRPr="00B57F59">
        <w:rPr>
          <w:rFonts w:ascii="Times New Roman" w:hAnsi="Times New Roman" w:cs="Times New Roman"/>
          <w:spacing w:val="-1"/>
        </w:rPr>
        <w:t xml:space="preserve">руководителя    Предприятия.    Руководитель    признается    заинтересованным    в </w:t>
      </w:r>
      <w:r w:rsidRPr="00B57F59">
        <w:rPr>
          <w:rFonts w:ascii="Times New Roman" w:hAnsi="Times New Roman" w:cs="Times New Roman"/>
        </w:rPr>
        <w:t>совершении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B57F59" w:rsidRPr="00B57F59" w:rsidRDefault="00B57F59" w:rsidP="00B57F59">
      <w:pPr>
        <w:pStyle w:val="a3"/>
        <w:numPr>
          <w:ilvl w:val="0"/>
          <w:numId w:val="9"/>
        </w:numPr>
        <w:shd w:val="clear" w:color="auto" w:fill="FFFFFF"/>
        <w:tabs>
          <w:tab w:val="left" w:pos="567"/>
        </w:tabs>
        <w:spacing w:line="360" w:lineRule="auto"/>
        <w:ind w:left="0" w:right="86" w:firstLine="0"/>
        <w:jc w:val="both"/>
        <w:rPr>
          <w:rFonts w:ascii="Times New Roman" w:hAnsi="Times New Roman" w:cs="Times New Roman"/>
        </w:rPr>
      </w:pPr>
      <w:r w:rsidRPr="00B57F59">
        <w:rPr>
          <w:rFonts w:ascii="Times New Roman" w:hAnsi="Times New Roman" w:cs="Times New Roman"/>
        </w:rPr>
        <w:t>являются стороной сделки или выступают в интересах третьих лиц в их отношениях с предприятием;</w:t>
      </w:r>
    </w:p>
    <w:p w:rsidR="00B57F59" w:rsidRPr="00B57F59" w:rsidRDefault="00B57F59" w:rsidP="00B57F59">
      <w:pPr>
        <w:widowControl w:val="0"/>
        <w:numPr>
          <w:ilvl w:val="0"/>
          <w:numId w:val="9"/>
        </w:numPr>
        <w:shd w:val="clear" w:color="auto" w:fill="FFFFFF"/>
        <w:tabs>
          <w:tab w:val="left" w:pos="567"/>
          <w:tab w:val="left" w:pos="709"/>
        </w:tabs>
        <w:autoSpaceDE w:val="0"/>
        <w:autoSpaceDN w:val="0"/>
        <w:adjustRightInd w:val="0"/>
        <w:spacing w:after="0" w:line="360" w:lineRule="auto"/>
        <w:ind w:left="0" w:right="79" w:firstLine="0"/>
        <w:jc w:val="both"/>
        <w:rPr>
          <w:rFonts w:ascii="Times New Roman" w:hAnsi="Times New Roman" w:cs="Times New Roman"/>
        </w:rPr>
      </w:pPr>
      <w:r w:rsidRPr="00B57F59">
        <w:rPr>
          <w:rFonts w:ascii="Times New Roman" w:hAnsi="Times New Roman" w:cs="Times New Roman"/>
          <w:spacing w:val="-2"/>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w:t>
      </w:r>
      <w:r w:rsidRPr="00B57F59">
        <w:rPr>
          <w:rFonts w:ascii="Times New Roman" w:hAnsi="Times New Roman" w:cs="Times New Roman"/>
        </w:rPr>
        <w:t>Предприятием;</w:t>
      </w:r>
    </w:p>
    <w:p w:rsidR="00B57F59" w:rsidRPr="00B57F59" w:rsidRDefault="00B57F59" w:rsidP="00B57F59">
      <w:pPr>
        <w:widowControl w:val="0"/>
        <w:numPr>
          <w:ilvl w:val="0"/>
          <w:numId w:val="9"/>
        </w:numPr>
        <w:shd w:val="clear" w:color="auto" w:fill="FFFFFF"/>
        <w:tabs>
          <w:tab w:val="left" w:pos="567"/>
          <w:tab w:val="left" w:pos="709"/>
        </w:tabs>
        <w:autoSpaceDE w:val="0"/>
        <w:autoSpaceDN w:val="0"/>
        <w:adjustRightInd w:val="0"/>
        <w:spacing w:after="0" w:line="360" w:lineRule="auto"/>
        <w:ind w:left="0" w:right="94" w:firstLine="0"/>
        <w:jc w:val="both"/>
        <w:rPr>
          <w:rFonts w:ascii="Times New Roman" w:hAnsi="Times New Roman" w:cs="Times New Roman"/>
        </w:rPr>
      </w:pPr>
      <w:r w:rsidRPr="00B57F59">
        <w:rPr>
          <w:rFonts w:ascii="Times New Roman" w:hAnsi="Times New Roman" w:cs="Times New Roman"/>
        </w:rPr>
        <w:t xml:space="preserve">занимают должности в органах управления юридического лица, </w:t>
      </w:r>
      <w:r w:rsidRPr="00B57F59">
        <w:rPr>
          <w:rFonts w:ascii="Times New Roman" w:hAnsi="Times New Roman" w:cs="Times New Roman"/>
          <w:spacing w:val="-1"/>
        </w:rPr>
        <w:t xml:space="preserve">являющегося стороной сделки или выступающего в интересах третьих лиц в </w:t>
      </w:r>
      <w:r w:rsidRPr="00B57F59">
        <w:rPr>
          <w:rFonts w:ascii="Times New Roman" w:hAnsi="Times New Roman" w:cs="Times New Roman"/>
        </w:rPr>
        <w:t>их отношениях с Предприятием;</w:t>
      </w:r>
    </w:p>
    <w:p w:rsidR="00B57F59" w:rsidRPr="00B57F59" w:rsidRDefault="00B57F59" w:rsidP="00B57F59">
      <w:pPr>
        <w:shd w:val="clear" w:color="auto" w:fill="FFFFFF"/>
        <w:tabs>
          <w:tab w:val="left" w:pos="567"/>
        </w:tabs>
        <w:spacing w:after="0" w:line="360" w:lineRule="auto"/>
        <w:ind w:right="29"/>
        <w:jc w:val="both"/>
        <w:rPr>
          <w:rFonts w:ascii="Times New Roman" w:hAnsi="Times New Roman" w:cs="Times New Roman"/>
        </w:rPr>
      </w:pPr>
      <w:r w:rsidRPr="00B57F59">
        <w:rPr>
          <w:rFonts w:ascii="Times New Roman" w:hAnsi="Times New Roman" w:cs="Times New Roman"/>
        </w:rPr>
        <w:tab/>
        <w:t>3.10. Руководитель Предприятия в письменном   виде должен доводить до сведения собственника имущества Предприятия следующую информацию:</w:t>
      </w:r>
    </w:p>
    <w:p w:rsidR="00B57F59" w:rsidRPr="00B57F59" w:rsidRDefault="00B57F59" w:rsidP="00B57F59">
      <w:pPr>
        <w:shd w:val="clear" w:color="auto" w:fill="FFFFFF"/>
        <w:tabs>
          <w:tab w:val="left" w:pos="9923"/>
        </w:tabs>
        <w:spacing w:after="0" w:line="360" w:lineRule="auto"/>
        <w:ind w:right="108"/>
        <w:jc w:val="both"/>
        <w:rPr>
          <w:rFonts w:ascii="Times New Roman" w:hAnsi="Times New Roman" w:cs="Times New Roman"/>
        </w:rPr>
      </w:pPr>
      <w:proofErr w:type="gramStart"/>
      <w:r w:rsidRPr="00B57F59">
        <w:rPr>
          <w:rFonts w:ascii="Times New Roman" w:hAnsi="Times New Roman" w:cs="Times New Roman"/>
        </w:rPr>
        <w:t>•        о юридических лицах, в которых он, его супруг, родители, дети, братья, сестры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B57F59" w:rsidRPr="00B57F59" w:rsidRDefault="00B57F59" w:rsidP="00B57F59">
      <w:pPr>
        <w:widowControl w:val="0"/>
        <w:numPr>
          <w:ilvl w:val="0"/>
          <w:numId w:val="2"/>
        </w:numPr>
        <w:shd w:val="clear" w:color="auto" w:fill="FFFFFF"/>
        <w:tabs>
          <w:tab w:val="left" w:pos="1195"/>
          <w:tab w:val="left" w:pos="9923"/>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rPr>
        <w:t xml:space="preserve">о юридических лицах, в которых он, его супруг, родители, дети, братья, сестры и </w:t>
      </w:r>
      <w:r w:rsidRPr="00B57F59">
        <w:rPr>
          <w:rFonts w:ascii="Times New Roman" w:hAnsi="Times New Roman" w:cs="Times New Roman"/>
          <w:spacing w:val="33"/>
        </w:rPr>
        <w:t>(или)</w:t>
      </w:r>
      <w:r w:rsidRPr="00B57F59">
        <w:rPr>
          <w:rFonts w:ascii="Times New Roman" w:hAnsi="Times New Roman" w:cs="Times New Roman"/>
        </w:rPr>
        <w:t xml:space="preserve">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B57F59" w:rsidRPr="00B57F59" w:rsidRDefault="00B57F59" w:rsidP="00B57F59">
      <w:pPr>
        <w:widowControl w:val="0"/>
        <w:numPr>
          <w:ilvl w:val="0"/>
          <w:numId w:val="2"/>
        </w:numPr>
        <w:shd w:val="clear" w:color="auto" w:fill="FFFFFF"/>
        <w:tabs>
          <w:tab w:val="left" w:pos="1195"/>
          <w:tab w:val="left" w:pos="9923"/>
        </w:tabs>
        <w:autoSpaceDE w:val="0"/>
        <w:autoSpaceDN w:val="0"/>
        <w:adjustRightInd w:val="0"/>
        <w:spacing w:after="0" w:line="360" w:lineRule="auto"/>
        <w:ind w:right="29"/>
        <w:jc w:val="both"/>
        <w:rPr>
          <w:rFonts w:ascii="Times New Roman" w:hAnsi="Times New Roman" w:cs="Times New Roman"/>
        </w:rPr>
      </w:pPr>
      <w:r w:rsidRPr="00B57F59">
        <w:rPr>
          <w:rFonts w:ascii="Times New Roman" w:hAnsi="Times New Roman" w:cs="Times New Roman"/>
          <w:spacing w:val="-2"/>
        </w:rPr>
        <w:t xml:space="preserve">об известных ему совершаемых или предполагаемых сделках, в совершении </w:t>
      </w:r>
      <w:r w:rsidRPr="00B57F59">
        <w:rPr>
          <w:rFonts w:ascii="Times New Roman" w:hAnsi="Times New Roman" w:cs="Times New Roman"/>
        </w:rPr>
        <w:t xml:space="preserve">которых </w:t>
      </w:r>
      <w:r w:rsidRPr="00B57F59">
        <w:rPr>
          <w:rFonts w:ascii="Times New Roman" w:hAnsi="Times New Roman" w:cs="Times New Roman"/>
          <w:iCs/>
        </w:rPr>
        <w:t xml:space="preserve">он </w:t>
      </w:r>
      <w:r w:rsidRPr="00B57F59">
        <w:rPr>
          <w:rFonts w:ascii="Times New Roman" w:hAnsi="Times New Roman" w:cs="Times New Roman"/>
        </w:rPr>
        <w:t>может быть признан заинтересованным.</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3.11. Сделка, в совершении которой имеется заинтересованность руководителя предприятия и которая совершена с нарушением указанных требований, может быть признана недействительной по иску Предприятия или собственника имущества Предприятия.</w:t>
      </w:r>
    </w:p>
    <w:p w:rsidR="00B57F59" w:rsidRPr="00B57F59" w:rsidRDefault="00B57F59" w:rsidP="00B57F59">
      <w:pPr>
        <w:shd w:val="clear" w:color="auto" w:fill="FFFFFF"/>
        <w:tabs>
          <w:tab w:val="left" w:pos="567"/>
        </w:tabs>
        <w:spacing w:after="0" w:line="360" w:lineRule="auto"/>
        <w:ind w:firstLine="567"/>
        <w:jc w:val="both"/>
        <w:rPr>
          <w:rFonts w:ascii="Times New Roman" w:hAnsi="Times New Roman" w:cs="Times New Roman"/>
        </w:rPr>
      </w:pPr>
      <w:r w:rsidRPr="00B57F59">
        <w:rPr>
          <w:rFonts w:ascii="Times New Roman" w:hAnsi="Times New Roman" w:cs="Times New Roman"/>
        </w:rPr>
        <w:lastRenderedPageBreak/>
        <w:t xml:space="preserve">3.12.  Предприятие вправе осуществлять заимствования по согласованию с </w:t>
      </w:r>
      <w:r w:rsidRPr="00B57F59">
        <w:rPr>
          <w:rFonts w:ascii="Times New Roman" w:hAnsi="Times New Roman" w:cs="Times New Roman"/>
          <w:spacing w:val="-2"/>
        </w:rPr>
        <w:t xml:space="preserve">собственником имущества Предприятия объема и направлений использования </w:t>
      </w:r>
      <w:r w:rsidRPr="00B57F59">
        <w:rPr>
          <w:rFonts w:ascii="Times New Roman" w:hAnsi="Times New Roman" w:cs="Times New Roman"/>
          <w:spacing w:val="-1"/>
        </w:rPr>
        <w:t>привлекаемых средств. Заимствования могут осуществляться в форме:</w:t>
      </w:r>
    </w:p>
    <w:p w:rsidR="00B57F59" w:rsidRPr="00B57F59" w:rsidRDefault="00B57F59" w:rsidP="00B57F59">
      <w:pPr>
        <w:widowControl w:val="0"/>
        <w:numPr>
          <w:ilvl w:val="0"/>
          <w:numId w:val="2"/>
        </w:numPr>
        <w:shd w:val="clear" w:color="auto" w:fill="FFFFFF"/>
        <w:tabs>
          <w:tab w:val="left" w:pos="1195"/>
          <w:tab w:val="left" w:pos="9923"/>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spacing w:val="-1"/>
        </w:rPr>
        <w:t>кредитов по договорам с кредитными организациями;</w:t>
      </w:r>
    </w:p>
    <w:p w:rsidR="00B57F59" w:rsidRPr="00B57F59" w:rsidRDefault="00B57F59" w:rsidP="00B57F59">
      <w:pPr>
        <w:widowControl w:val="0"/>
        <w:numPr>
          <w:ilvl w:val="0"/>
          <w:numId w:val="2"/>
        </w:numPr>
        <w:shd w:val="clear" w:color="auto" w:fill="FFFFFF"/>
        <w:tabs>
          <w:tab w:val="left" w:pos="1195"/>
          <w:tab w:val="left" w:pos="9923"/>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rPr>
        <w:t xml:space="preserve">бюджетных кредитов, предоставленных на условиях и в пределах лимитов, </w:t>
      </w:r>
      <w:r w:rsidRPr="00B57F59">
        <w:rPr>
          <w:rFonts w:ascii="Times New Roman" w:hAnsi="Times New Roman" w:cs="Times New Roman"/>
          <w:spacing w:val="-5"/>
        </w:rPr>
        <w:t xml:space="preserve">которые     предусмотрены     бюджетным законодательством Российской </w:t>
      </w:r>
      <w:r w:rsidRPr="00B57F59">
        <w:rPr>
          <w:rFonts w:ascii="Times New Roman" w:hAnsi="Times New Roman" w:cs="Times New Roman"/>
        </w:rPr>
        <w:t>Федерации.</w:t>
      </w:r>
    </w:p>
    <w:p w:rsidR="00B57F59" w:rsidRPr="00B57F59" w:rsidRDefault="00B57F59" w:rsidP="00B57F59">
      <w:pPr>
        <w:shd w:val="clear" w:color="auto" w:fill="FFFFFF"/>
        <w:tabs>
          <w:tab w:val="left" w:pos="3456"/>
          <w:tab w:val="left" w:pos="9923"/>
        </w:tabs>
        <w:spacing w:after="0" w:line="360" w:lineRule="auto"/>
        <w:jc w:val="both"/>
        <w:rPr>
          <w:rFonts w:ascii="Times New Roman" w:hAnsi="Times New Roman" w:cs="Times New Roman"/>
        </w:rPr>
      </w:pPr>
      <w:r w:rsidRPr="00B57F59">
        <w:rPr>
          <w:rFonts w:ascii="Times New Roman" w:hAnsi="Times New Roman" w:cs="Times New Roman"/>
        </w:rPr>
        <w:t>•       Предприятие также вправе осуществлять заимствования путем размещения облигаций или выдачи векселей.</w:t>
      </w:r>
      <w:r w:rsidRPr="00B57F59">
        <w:rPr>
          <w:rFonts w:ascii="Times New Roman" w:hAnsi="Times New Roman" w:cs="Times New Roman"/>
          <w:i/>
          <w:iCs/>
        </w:rPr>
        <w:tab/>
      </w:r>
    </w:p>
    <w:p w:rsidR="00B57F59" w:rsidRPr="00B57F59" w:rsidRDefault="00B57F59" w:rsidP="00B57F59">
      <w:pPr>
        <w:shd w:val="clear" w:color="auto" w:fill="FFFFFF"/>
        <w:tabs>
          <w:tab w:val="left" w:pos="709"/>
        </w:tabs>
        <w:spacing w:after="0" w:line="360" w:lineRule="auto"/>
        <w:jc w:val="both"/>
        <w:rPr>
          <w:rFonts w:ascii="Times New Roman" w:hAnsi="Times New Roman" w:cs="Times New Roman"/>
        </w:rPr>
      </w:pPr>
      <w:r w:rsidRPr="00B57F59">
        <w:rPr>
          <w:rFonts w:ascii="Times New Roman" w:hAnsi="Times New Roman" w:cs="Times New Roman"/>
        </w:rPr>
        <w:tab/>
        <w:t xml:space="preserve">3.13. </w:t>
      </w:r>
      <w:r w:rsidRPr="00B57F59">
        <w:rPr>
          <w:rFonts w:ascii="Times New Roman" w:hAnsi="Times New Roman" w:cs="Times New Roman"/>
          <w:spacing w:val="-1"/>
        </w:rPr>
        <w:t xml:space="preserve">Собственник   имущества   Предприятия   имеет   право   на   получение   части </w:t>
      </w:r>
      <w:r w:rsidRPr="00B57F59">
        <w:rPr>
          <w:rFonts w:ascii="Times New Roman" w:hAnsi="Times New Roman" w:cs="Times New Roman"/>
        </w:rPr>
        <w:t>прибыли от использования имущества, находящегося в хозяйственном ведении Предприятия.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установленном порядке, размере и сроке.</w:t>
      </w:r>
    </w:p>
    <w:p w:rsidR="00B57F59" w:rsidRPr="00E127AE" w:rsidRDefault="00B57F59" w:rsidP="00E127AE">
      <w:pPr>
        <w:shd w:val="clear" w:color="auto" w:fill="FFFFFF"/>
        <w:tabs>
          <w:tab w:val="left" w:pos="9923"/>
        </w:tabs>
        <w:spacing w:after="0" w:line="360" w:lineRule="auto"/>
        <w:jc w:val="center"/>
        <w:rPr>
          <w:rFonts w:ascii="Times New Roman" w:hAnsi="Times New Roman" w:cs="Times New Roman"/>
          <w:b/>
        </w:rPr>
      </w:pPr>
    </w:p>
    <w:p w:rsidR="00B57F59" w:rsidRPr="00E127AE" w:rsidRDefault="00B57F59" w:rsidP="00E127AE">
      <w:pPr>
        <w:shd w:val="clear" w:color="auto" w:fill="FFFFFF"/>
        <w:tabs>
          <w:tab w:val="left" w:pos="9923"/>
        </w:tabs>
        <w:spacing w:after="0" w:line="360" w:lineRule="auto"/>
        <w:jc w:val="center"/>
        <w:rPr>
          <w:rFonts w:ascii="Times New Roman" w:hAnsi="Times New Roman" w:cs="Times New Roman"/>
          <w:b/>
        </w:rPr>
      </w:pPr>
      <w:r w:rsidRPr="00E127AE">
        <w:rPr>
          <w:rFonts w:ascii="Times New Roman" w:hAnsi="Times New Roman" w:cs="Times New Roman"/>
          <w:b/>
        </w:rPr>
        <w:t>4. ФОНДЫ   ПРЕДПРИЯТИЯ</w:t>
      </w:r>
    </w:p>
    <w:p w:rsidR="00B57F59" w:rsidRDefault="00B57F59" w:rsidP="00B57F59">
      <w:pPr>
        <w:shd w:val="clear" w:color="auto" w:fill="FFFFFF"/>
        <w:tabs>
          <w:tab w:val="left" w:pos="9923"/>
        </w:tabs>
        <w:spacing w:after="0" w:line="360" w:lineRule="auto"/>
        <w:jc w:val="both"/>
        <w:rPr>
          <w:rFonts w:ascii="Times New Roman" w:hAnsi="Times New Roman" w:cs="Times New Roman"/>
        </w:rPr>
      </w:pPr>
    </w:p>
    <w:p w:rsidR="00E127AE" w:rsidRPr="00B57F59" w:rsidRDefault="00E127AE" w:rsidP="00B57F59">
      <w:pPr>
        <w:shd w:val="clear" w:color="auto" w:fill="FFFFFF"/>
        <w:tabs>
          <w:tab w:val="left" w:pos="9923"/>
        </w:tabs>
        <w:spacing w:after="0" w:line="360" w:lineRule="auto"/>
        <w:jc w:val="both"/>
        <w:rPr>
          <w:rFonts w:ascii="Times New Roman" w:hAnsi="Times New Roman" w:cs="Times New Roman"/>
        </w:rPr>
        <w:sectPr w:rsidR="00E127AE" w:rsidRPr="00B57F59" w:rsidSect="00506EB8">
          <w:type w:val="continuous"/>
          <w:pgSz w:w="11909" w:h="16834"/>
          <w:pgMar w:top="1195" w:right="1069" w:bottom="709" w:left="1418" w:header="720" w:footer="720" w:gutter="0"/>
          <w:cols w:space="60"/>
          <w:noEndnote/>
        </w:sectPr>
      </w:pPr>
    </w:p>
    <w:p w:rsidR="00B57F59" w:rsidRPr="00B57F59" w:rsidRDefault="00B57F59" w:rsidP="00B57F59">
      <w:pPr>
        <w:shd w:val="clear" w:color="auto" w:fill="FFFFFF"/>
        <w:tabs>
          <w:tab w:val="left" w:pos="1134"/>
        </w:tabs>
        <w:spacing w:after="0" w:line="360" w:lineRule="auto"/>
        <w:jc w:val="both"/>
        <w:rPr>
          <w:rFonts w:ascii="Times New Roman" w:hAnsi="Times New Roman" w:cs="Times New Roman"/>
        </w:rPr>
      </w:pPr>
      <w:r w:rsidRPr="00B57F59">
        <w:rPr>
          <w:rFonts w:ascii="Times New Roman" w:hAnsi="Times New Roman" w:cs="Times New Roman"/>
        </w:rPr>
        <w:lastRenderedPageBreak/>
        <w:t xml:space="preserve">            4.1 </w:t>
      </w:r>
      <w:proofErr w:type="gramStart"/>
      <w:r w:rsidRPr="00B57F59">
        <w:rPr>
          <w:rFonts w:ascii="Times New Roman" w:hAnsi="Times New Roman" w:cs="Times New Roman"/>
        </w:rPr>
        <w:t>Уставной фонд</w:t>
      </w:r>
      <w:proofErr w:type="gramEnd"/>
      <w:r w:rsidRPr="00B57F59">
        <w:rPr>
          <w:rFonts w:ascii="Times New Roman" w:hAnsi="Times New Roman" w:cs="Times New Roman"/>
        </w:rPr>
        <w:t xml:space="preserve"> Предприятия: </w:t>
      </w:r>
    </w:p>
    <w:p w:rsidR="00B57F59" w:rsidRPr="00B57F59" w:rsidRDefault="00B57F59" w:rsidP="00B57F59">
      <w:pPr>
        <w:shd w:val="clear" w:color="auto" w:fill="FFFFFF"/>
        <w:tabs>
          <w:tab w:val="left" w:pos="426"/>
          <w:tab w:val="left" w:pos="1134"/>
        </w:tabs>
        <w:spacing w:after="0" w:line="360" w:lineRule="auto"/>
        <w:jc w:val="both"/>
        <w:rPr>
          <w:rFonts w:ascii="Times New Roman" w:hAnsi="Times New Roman" w:cs="Times New Roman"/>
        </w:rPr>
      </w:pPr>
      <w:r w:rsidRPr="00B57F59">
        <w:rPr>
          <w:rFonts w:ascii="Times New Roman" w:hAnsi="Times New Roman" w:cs="Times New Roman"/>
        </w:rPr>
        <w:tab/>
        <w:t xml:space="preserve">     4.1.1. Размер уставного фонда составляет сумму в размере 100 000 (сто тысяч) рублей.   Размер уставного фонда   Предприятия   с   учетом   размера его резервного фонда не может превышать стоимость чистых активов Предприятия. </w:t>
      </w:r>
    </w:p>
    <w:p w:rsidR="00B57F59" w:rsidRPr="00B57F59" w:rsidRDefault="00B57F59" w:rsidP="00B57F59">
      <w:pPr>
        <w:shd w:val="clear" w:color="auto" w:fill="FFFFFF"/>
        <w:tabs>
          <w:tab w:val="left" w:pos="1134"/>
        </w:tabs>
        <w:spacing w:after="0" w:line="360" w:lineRule="auto"/>
        <w:ind w:firstLine="709"/>
        <w:jc w:val="both"/>
        <w:rPr>
          <w:rFonts w:ascii="Times New Roman" w:hAnsi="Times New Roman" w:cs="Times New Roman"/>
        </w:rPr>
      </w:pPr>
      <w:r w:rsidRPr="00B57F59">
        <w:rPr>
          <w:rFonts w:ascii="Times New Roman" w:hAnsi="Times New Roman" w:cs="Times New Roman"/>
        </w:rPr>
        <w:t>4.1.2. Порядок формирования уставного фонда:</w:t>
      </w:r>
    </w:p>
    <w:p w:rsidR="00B57F59" w:rsidRPr="00B57F59" w:rsidRDefault="00B57F59" w:rsidP="00B57F59">
      <w:pPr>
        <w:framePr w:h="166" w:hRule="exact" w:hSpace="36" w:wrap="auto" w:vAnchor="text" w:hAnchor="text" w:x="109" w:y="123"/>
        <w:shd w:val="clear" w:color="auto" w:fill="FFFFFF"/>
        <w:tabs>
          <w:tab w:val="left" w:pos="9923"/>
        </w:tabs>
        <w:spacing w:after="0" w:line="360" w:lineRule="auto"/>
        <w:jc w:val="both"/>
        <w:rPr>
          <w:rFonts w:ascii="Times New Roman" w:hAnsi="Times New Roman" w:cs="Times New Roman"/>
        </w:rPr>
      </w:pPr>
    </w:p>
    <w:p w:rsidR="00B57F59" w:rsidRPr="00B57F59" w:rsidRDefault="00B57F59" w:rsidP="00B57F59">
      <w:pPr>
        <w:shd w:val="clear" w:color="auto" w:fill="FFFFFF"/>
        <w:tabs>
          <w:tab w:val="left" w:pos="0"/>
          <w:tab w:val="left" w:pos="9923"/>
        </w:tabs>
        <w:spacing w:after="0" w:line="360" w:lineRule="auto"/>
        <w:jc w:val="both"/>
        <w:rPr>
          <w:rFonts w:ascii="Times New Roman" w:hAnsi="Times New Roman" w:cs="Times New Roman"/>
        </w:rPr>
      </w:pPr>
      <w:r w:rsidRPr="00B57F59">
        <w:rPr>
          <w:rFonts w:ascii="Times New Roman" w:hAnsi="Times New Roman" w:cs="Times New Roman"/>
        </w:rPr>
        <w:t xml:space="preserve">Уставный фонд предприятия формируется путем перечисления денежного вклада на расчетный счет Предприятия. </w:t>
      </w:r>
    </w:p>
    <w:p w:rsidR="00B57F59" w:rsidRPr="00B57F59" w:rsidRDefault="00B57F59" w:rsidP="00B57F59">
      <w:pPr>
        <w:shd w:val="clear" w:color="auto" w:fill="FFFFFF"/>
        <w:tabs>
          <w:tab w:val="left" w:pos="1134"/>
        </w:tabs>
        <w:spacing w:after="0" w:line="360" w:lineRule="auto"/>
        <w:ind w:firstLine="709"/>
        <w:jc w:val="both"/>
        <w:rPr>
          <w:rFonts w:ascii="Times New Roman" w:hAnsi="Times New Roman" w:cs="Times New Roman"/>
        </w:rPr>
      </w:pPr>
      <w:r w:rsidRPr="00B57F59">
        <w:rPr>
          <w:rFonts w:ascii="Times New Roman" w:hAnsi="Times New Roman" w:cs="Times New Roman"/>
        </w:rPr>
        <w:t xml:space="preserve">4.1.3. Источник формирования уставного фонда: </w:t>
      </w:r>
    </w:p>
    <w:p w:rsidR="00B57F59" w:rsidRPr="00B57F59" w:rsidRDefault="00B57F59" w:rsidP="00B57F59">
      <w:pPr>
        <w:shd w:val="clear" w:color="auto" w:fill="FFFFFF"/>
        <w:tabs>
          <w:tab w:val="left" w:pos="9923"/>
        </w:tabs>
        <w:spacing w:after="0" w:line="360" w:lineRule="auto"/>
        <w:jc w:val="both"/>
        <w:rPr>
          <w:rFonts w:ascii="Times New Roman" w:hAnsi="Times New Roman" w:cs="Times New Roman"/>
        </w:rPr>
      </w:pPr>
      <w:r w:rsidRPr="00B57F59">
        <w:rPr>
          <w:rFonts w:ascii="Times New Roman" w:hAnsi="Times New Roman" w:cs="Times New Roman"/>
        </w:rPr>
        <w:t xml:space="preserve">      Источником формирования уставного фонда Предприятия являются денежные средства, переданные Предприятию Учредителем в счет оплаты его уставного фонда.</w:t>
      </w:r>
    </w:p>
    <w:p w:rsidR="00B57F59" w:rsidRPr="00B57F59" w:rsidRDefault="00B57F59" w:rsidP="00B57F59">
      <w:pPr>
        <w:shd w:val="clear" w:color="auto" w:fill="FFFFFF"/>
        <w:tabs>
          <w:tab w:val="left" w:pos="1134"/>
        </w:tabs>
        <w:spacing w:after="0" w:line="360" w:lineRule="auto"/>
        <w:ind w:firstLine="709"/>
        <w:jc w:val="both"/>
        <w:rPr>
          <w:rFonts w:ascii="Times New Roman" w:hAnsi="Times New Roman" w:cs="Times New Roman"/>
        </w:rPr>
      </w:pPr>
      <w:r w:rsidRPr="00B57F59">
        <w:rPr>
          <w:rFonts w:ascii="Times New Roman" w:hAnsi="Times New Roman" w:cs="Times New Roman"/>
        </w:rPr>
        <w:t xml:space="preserve">4.1.4. Направления использования прибыли: </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r>
      <w:proofErr w:type="gramStart"/>
      <w:r w:rsidRPr="00B57F59">
        <w:rPr>
          <w:rFonts w:ascii="Times New Roman" w:hAnsi="Times New Roman" w:cs="Times New Roman"/>
        </w:rPr>
        <w:t xml:space="preserve">Предприятие   самостоятельно   распоряжается   результатами    производственной деятельности (кроме    случаев, установленных     законодательными     актами Российской Федерации), полученной прибылью, остающейся в распоряжении </w:t>
      </w:r>
      <w:r w:rsidRPr="00B57F59">
        <w:rPr>
          <w:rFonts w:ascii="Times New Roman" w:hAnsi="Times New Roman" w:cs="Times New Roman"/>
          <w:spacing w:val="-1"/>
        </w:rPr>
        <w:t xml:space="preserve">приятия    после   уплаты    установленных    законодательством    Российской </w:t>
      </w:r>
      <w:r w:rsidRPr="00B57F59">
        <w:rPr>
          <w:rFonts w:ascii="Times New Roman" w:hAnsi="Times New Roman" w:cs="Times New Roman"/>
        </w:rPr>
        <w:t xml:space="preserve">Федерации) налогов и других обязательных платежей. </w:t>
      </w:r>
      <w:proofErr w:type="gramEnd"/>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Часть чистой прибыли, остающейся в распоряжении Предприятия, может быть направлена на увеличение уставного фонда Предприятия. </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4.1.5. Увеличение уставного фонда.</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После формирования уставного фонда Предприятия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w:t>
      </w:r>
      <w:r w:rsidRPr="00B57F59">
        <w:rPr>
          <w:rFonts w:ascii="Times New Roman" w:hAnsi="Times New Roman" w:cs="Times New Roman"/>
          <w:spacing w:val="-2"/>
        </w:rPr>
        <w:t xml:space="preserve">возможно   увеличение уставного   фонда   Предприятия.   Увеличение   уставного </w:t>
      </w:r>
      <w:r w:rsidRPr="00B57F59">
        <w:rPr>
          <w:rFonts w:ascii="Times New Roman" w:hAnsi="Times New Roman" w:cs="Times New Roman"/>
        </w:rPr>
        <w:t xml:space="preserve">фонда      может     осуществляться     за счет     дополнительно     </w:t>
      </w:r>
      <w:r w:rsidRPr="00B57F59">
        <w:rPr>
          <w:rFonts w:ascii="Times New Roman" w:hAnsi="Times New Roman" w:cs="Times New Roman"/>
        </w:rPr>
        <w:lastRenderedPageBreak/>
        <w:t xml:space="preserve">передаваемого собственником    имущества, а    также    доходов, подученных    в    результате деятельности   Предприятия.   Решение   об   увеличении   уставного фонда Предприятия принимаемся собственником его имущества на основании данных годовой бухгалтерской отчетности </w:t>
      </w:r>
      <w:r w:rsidRPr="00B57F59">
        <w:rPr>
          <w:rFonts w:ascii="Times New Roman" w:hAnsi="Times New Roman" w:cs="Times New Roman"/>
          <w:bCs/>
        </w:rPr>
        <w:t xml:space="preserve">Предприятия </w:t>
      </w:r>
      <w:r w:rsidRPr="00B57F59">
        <w:rPr>
          <w:rFonts w:ascii="Times New Roman" w:hAnsi="Times New Roman" w:cs="Times New Roman"/>
        </w:rPr>
        <w:t>за истекший финансовый год.</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4.1.6. </w:t>
      </w:r>
      <w:r w:rsidRPr="00B57F59">
        <w:rPr>
          <w:rFonts w:ascii="Times New Roman" w:hAnsi="Times New Roman" w:cs="Times New Roman"/>
          <w:bCs/>
        </w:rPr>
        <w:t xml:space="preserve">Уменьшение </w:t>
      </w:r>
      <w:r w:rsidRPr="00B57F59">
        <w:rPr>
          <w:rFonts w:ascii="Times New Roman" w:hAnsi="Times New Roman" w:cs="Times New Roman"/>
        </w:rPr>
        <w:t>уставного фонда.</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spacing w:val="23"/>
        </w:rPr>
        <w:tab/>
        <w:t>Собственник</w:t>
      </w:r>
      <w:r w:rsidRPr="00B57F59">
        <w:rPr>
          <w:rFonts w:ascii="Times New Roman" w:hAnsi="Times New Roman" w:cs="Times New Roman"/>
        </w:rPr>
        <w:t xml:space="preserve">    имущества    Предприятия    вправе    уменьшить    уставный    фонд Предприятия.</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spacing w:val="23"/>
        </w:rPr>
        <w:tab/>
        <w:t>Собственник</w:t>
      </w:r>
      <w:r w:rsidRPr="00B57F59">
        <w:rPr>
          <w:rFonts w:ascii="Times New Roman" w:hAnsi="Times New Roman" w:cs="Times New Roman"/>
        </w:rPr>
        <w:t xml:space="preserve">    имущества    Предприятия    обязан    уменьшить    уставный    фонд Предприятия</w:t>
      </w:r>
      <w:r w:rsidRPr="00B57F59">
        <w:rPr>
          <w:rFonts w:ascii="Times New Roman" w:hAnsi="Times New Roman" w:cs="Times New Roman"/>
          <w:bCs/>
        </w:rPr>
        <w:t xml:space="preserve"> в случае, если по окончании финансового года стоимость чистыхактивов </w:t>
      </w:r>
      <w:r w:rsidRPr="00B57F59">
        <w:rPr>
          <w:rFonts w:ascii="Times New Roman" w:hAnsi="Times New Roman" w:cs="Times New Roman"/>
        </w:rPr>
        <w:t xml:space="preserve">Предприятия окажется меньше размера его уставного фонда. Уставный фондПредприятия   должен   быть   уменьшен   до   размера, не   превышающего стоимости его чистых активов. </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Уставный фонд Предприятия не может быть уменьшен, если в результате этого </w:t>
      </w:r>
      <w:r w:rsidRPr="00B57F59">
        <w:rPr>
          <w:rFonts w:ascii="Times New Roman" w:hAnsi="Times New Roman" w:cs="Times New Roman"/>
          <w:bCs/>
        </w:rPr>
        <w:t xml:space="preserve">его </w:t>
      </w:r>
      <w:r w:rsidRPr="00B57F59">
        <w:rPr>
          <w:rFonts w:ascii="Times New Roman" w:hAnsi="Times New Roman" w:cs="Times New Roman"/>
        </w:rPr>
        <w:t>размер станет меньше минимального размера уставного фонда.</w:t>
      </w:r>
    </w:p>
    <w:p w:rsidR="00B57F59" w:rsidRPr="00B57F59" w:rsidRDefault="00B57F59" w:rsidP="00B57F59">
      <w:pPr>
        <w:shd w:val="clear" w:color="auto" w:fill="FFFFFF"/>
        <w:tabs>
          <w:tab w:val="left" w:pos="567"/>
        </w:tabs>
        <w:spacing w:after="0" w:line="360" w:lineRule="auto"/>
        <w:ind w:right="22"/>
        <w:jc w:val="both"/>
        <w:rPr>
          <w:rFonts w:ascii="Times New Roman" w:hAnsi="Times New Roman" w:cs="Times New Roman"/>
        </w:rPr>
      </w:pPr>
      <w:r w:rsidRPr="00B57F59">
        <w:rPr>
          <w:rFonts w:ascii="Times New Roman" w:hAnsi="Times New Roman" w:cs="Times New Roman"/>
          <w:bCs/>
        </w:rPr>
        <w:tab/>
        <w:t>4.1.7. При изменении</w:t>
      </w:r>
      <w:r w:rsidRPr="00B57F59">
        <w:rPr>
          <w:rFonts w:ascii="Times New Roman" w:hAnsi="Times New Roman" w:cs="Times New Roman"/>
        </w:rPr>
        <w:t xml:space="preserve"> размера уставного фонда (его увеличения или уменьшения) Предприятие</w:t>
      </w:r>
      <w:r w:rsidRPr="00B57F59">
        <w:rPr>
          <w:rFonts w:ascii="Times New Roman" w:hAnsi="Times New Roman" w:cs="Times New Roman"/>
          <w:bCs/>
        </w:rPr>
        <w:t xml:space="preserve"> должно внести соответствующие изменения и зарегистрировать, их в порядке, </w:t>
      </w:r>
      <w:r w:rsidRPr="00B57F59">
        <w:rPr>
          <w:rFonts w:ascii="Times New Roman" w:hAnsi="Times New Roman" w:cs="Times New Roman"/>
        </w:rPr>
        <w:t>установленном законодательством.</w:t>
      </w:r>
    </w:p>
    <w:p w:rsidR="00B57F59" w:rsidRPr="00B57F59" w:rsidRDefault="00B57F59" w:rsidP="00B57F59">
      <w:pPr>
        <w:shd w:val="clear" w:color="auto" w:fill="FFFFFF"/>
        <w:tabs>
          <w:tab w:val="left" w:pos="567"/>
        </w:tabs>
        <w:spacing w:after="0" w:line="360" w:lineRule="auto"/>
        <w:ind w:right="29"/>
        <w:jc w:val="both"/>
        <w:rPr>
          <w:rFonts w:ascii="Times New Roman" w:hAnsi="Times New Roman" w:cs="Times New Roman"/>
        </w:rPr>
      </w:pPr>
      <w:r w:rsidRPr="00B57F59">
        <w:rPr>
          <w:rFonts w:ascii="Times New Roman" w:hAnsi="Times New Roman" w:cs="Times New Roman"/>
          <w:bCs/>
        </w:rPr>
        <w:tab/>
        <w:t xml:space="preserve">4.1.8.  В </w:t>
      </w:r>
      <w:r w:rsidRPr="00B57F59">
        <w:rPr>
          <w:rFonts w:ascii="Times New Roman" w:hAnsi="Times New Roman" w:cs="Times New Roman"/>
        </w:rPr>
        <w:t>случае</w:t>
      </w:r>
      <w:proofErr w:type="gramStart"/>
      <w:r w:rsidRPr="00B57F59">
        <w:rPr>
          <w:rFonts w:ascii="Times New Roman" w:hAnsi="Times New Roman" w:cs="Times New Roman"/>
        </w:rPr>
        <w:t>,</w:t>
      </w:r>
      <w:r w:rsidRPr="00B57F59">
        <w:rPr>
          <w:rFonts w:ascii="Times New Roman" w:hAnsi="Times New Roman" w:cs="Times New Roman"/>
          <w:spacing w:val="26"/>
        </w:rPr>
        <w:t>е</w:t>
      </w:r>
      <w:proofErr w:type="gramEnd"/>
      <w:r w:rsidRPr="00B57F59">
        <w:rPr>
          <w:rFonts w:ascii="Times New Roman" w:hAnsi="Times New Roman" w:cs="Times New Roman"/>
          <w:spacing w:val="26"/>
        </w:rPr>
        <w:t>сли</w:t>
      </w:r>
      <w:r w:rsidRPr="00B57F59">
        <w:rPr>
          <w:rFonts w:ascii="Times New Roman" w:hAnsi="Times New Roman" w:cs="Times New Roman"/>
        </w:rPr>
        <w:t xml:space="preserve"> по окончании финансового года стоимость чистых активов </w:t>
      </w:r>
      <w:r w:rsidRPr="00B57F59">
        <w:rPr>
          <w:rFonts w:ascii="Times New Roman" w:hAnsi="Times New Roman" w:cs="Times New Roman"/>
          <w:bCs/>
        </w:rPr>
        <w:t xml:space="preserve">Предприятия окажется меньше </w:t>
      </w:r>
      <w:r w:rsidRPr="00B57F59">
        <w:rPr>
          <w:rFonts w:ascii="Times New Roman" w:hAnsi="Times New Roman" w:cs="Times New Roman"/>
        </w:rPr>
        <w:t xml:space="preserve">минимального размера уставного фонда </w:t>
      </w:r>
      <w:r w:rsidRPr="00B57F59">
        <w:rPr>
          <w:rFonts w:ascii="Times New Roman" w:hAnsi="Times New Roman" w:cs="Times New Roman"/>
          <w:bCs/>
        </w:rPr>
        <w:t xml:space="preserve">и в течение </w:t>
      </w:r>
      <w:r w:rsidRPr="00B57F59">
        <w:rPr>
          <w:rFonts w:ascii="Times New Roman" w:hAnsi="Times New Roman" w:cs="Times New Roman"/>
        </w:rPr>
        <w:t xml:space="preserve">трех месяцев стоимость чистых активов </w:t>
      </w:r>
      <w:r w:rsidRPr="00B57F59">
        <w:rPr>
          <w:rFonts w:ascii="Times New Roman" w:hAnsi="Times New Roman" w:cs="Times New Roman"/>
          <w:bCs/>
        </w:rPr>
        <w:t xml:space="preserve">не </w:t>
      </w:r>
      <w:r w:rsidRPr="00B57F59">
        <w:rPr>
          <w:rFonts w:ascii="Times New Roman" w:hAnsi="Times New Roman" w:cs="Times New Roman"/>
        </w:rPr>
        <w:t xml:space="preserve">будет восстановлена </w:t>
      </w:r>
      <w:r w:rsidRPr="00B57F59">
        <w:rPr>
          <w:rFonts w:ascii="Times New Roman" w:hAnsi="Times New Roman" w:cs="Times New Roman"/>
          <w:bCs/>
        </w:rPr>
        <w:t xml:space="preserve">до минимального </w:t>
      </w:r>
      <w:r w:rsidRPr="00B57F59">
        <w:rPr>
          <w:rFonts w:ascii="Times New Roman" w:hAnsi="Times New Roman" w:cs="Times New Roman"/>
        </w:rPr>
        <w:t>размера уставного фонда, собственник имущества Предприятия п</w:t>
      </w:r>
      <w:r w:rsidRPr="00B57F59">
        <w:rPr>
          <w:rFonts w:ascii="Times New Roman" w:hAnsi="Times New Roman" w:cs="Times New Roman"/>
          <w:bCs/>
        </w:rPr>
        <w:t xml:space="preserve">ринимает </w:t>
      </w:r>
      <w:r w:rsidRPr="00B57F59">
        <w:rPr>
          <w:rFonts w:ascii="Times New Roman" w:hAnsi="Times New Roman" w:cs="Times New Roman"/>
        </w:rPr>
        <w:t xml:space="preserve">решение </w:t>
      </w:r>
      <w:r w:rsidRPr="00B57F59">
        <w:rPr>
          <w:rFonts w:ascii="Times New Roman" w:hAnsi="Times New Roman" w:cs="Times New Roman"/>
          <w:bCs/>
        </w:rPr>
        <w:t>о ликвидации или реорганизации такого предприятия.</w:t>
      </w:r>
    </w:p>
    <w:p w:rsidR="00B57F59" w:rsidRPr="00B57F59" w:rsidRDefault="00B57F59" w:rsidP="00B57F59">
      <w:pPr>
        <w:shd w:val="clear" w:color="auto" w:fill="FFFFFF"/>
        <w:tabs>
          <w:tab w:val="left" w:pos="567"/>
        </w:tabs>
        <w:spacing w:after="0" w:line="360" w:lineRule="auto"/>
        <w:ind w:right="36"/>
        <w:jc w:val="both"/>
        <w:rPr>
          <w:rFonts w:ascii="Times New Roman" w:hAnsi="Times New Roman" w:cs="Times New Roman"/>
        </w:rPr>
      </w:pPr>
      <w:r w:rsidRPr="00B57F59">
        <w:rPr>
          <w:rFonts w:ascii="Times New Roman" w:hAnsi="Times New Roman" w:cs="Times New Roman"/>
          <w:spacing w:val="-1"/>
        </w:rPr>
        <w:tab/>
        <w:t xml:space="preserve">Стоимость </w:t>
      </w:r>
      <w:r w:rsidRPr="00B57F59">
        <w:rPr>
          <w:rFonts w:ascii="Times New Roman" w:hAnsi="Times New Roman" w:cs="Times New Roman"/>
          <w:spacing w:val="32"/>
        </w:rPr>
        <w:t>чистых</w:t>
      </w:r>
      <w:r w:rsidRPr="00B57F59">
        <w:rPr>
          <w:rFonts w:ascii="Times New Roman" w:hAnsi="Times New Roman" w:cs="Times New Roman"/>
          <w:bCs/>
          <w:spacing w:val="-1"/>
        </w:rPr>
        <w:t xml:space="preserve">активов Предприятия определяется на основании </w:t>
      </w:r>
      <w:r w:rsidRPr="00B57F59">
        <w:rPr>
          <w:rFonts w:ascii="Times New Roman" w:hAnsi="Times New Roman" w:cs="Times New Roman"/>
          <w:spacing w:val="-1"/>
        </w:rPr>
        <w:t xml:space="preserve">данных его </w:t>
      </w:r>
      <w:r w:rsidRPr="00B57F59">
        <w:rPr>
          <w:rFonts w:ascii="Times New Roman" w:hAnsi="Times New Roman" w:cs="Times New Roman"/>
          <w:bCs/>
        </w:rPr>
        <w:t xml:space="preserve">бухгалтерской отчетности в порядке, установленном законодательством Российской </w:t>
      </w:r>
      <w:r w:rsidRPr="00B57F59">
        <w:rPr>
          <w:rFonts w:ascii="Times New Roman" w:hAnsi="Times New Roman" w:cs="Times New Roman"/>
        </w:rPr>
        <w:t>Федерации.</w:t>
      </w:r>
    </w:p>
    <w:p w:rsidR="00B57F59" w:rsidRPr="00B57F59" w:rsidRDefault="00B57F59" w:rsidP="00B57F59">
      <w:pPr>
        <w:shd w:val="clear" w:color="auto" w:fill="FFFFFF"/>
        <w:tabs>
          <w:tab w:val="left" w:pos="567"/>
        </w:tabs>
        <w:spacing w:after="0" w:line="360" w:lineRule="auto"/>
        <w:ind w:right="43"/>
        <w:jc w:val="both"/>
        <w:rPr>
          <w:rFonts w:ascii="Times New Roman" w:hAnsi="Times New Roman" w:cs="Times New Roman"/>
        </w:rPr>
      </w:pPr>
      <w:r w:rsidRPr="00B57F59">
        <w:rPr>
          <w:rFonts w:ascii="Times New Roman" w:hAnsi="Times New Roman" w:cs="Times New Roman"/>
        </w:rPr>
        <w:tab/>
        <w:t xml:space="preserve">4.1.9. </w:t>
      </w:r>
      <w:r w:rsidRPr="00B57F59">
        <w:rPr>
          <w:rFonts w:ascii="Times New Roman" w:hAnsi="Times New Roman" w:cs="Times New Roman"/>
          <w:bCs/>
        </w:rPr>
        <w:t xml:space="preserve">Если собственник имущества Предприятия в течение шести календарных месяцев после </w:t>
      </w:r>
      <w:r w:rsidRPr="00B57F59">
        <w:rPr>
          <w:rFonts w:ascii="Times New Roman" w:hAnsi="Times New Roman" w:cs="Times New Roman"/>
        </w:rPr>
        <w:t xml:space="preserve">окончания </w:t>
      </w:r>
      <w:r w:rsidRPr="00B57F59">
        <w:rPr>
          <w:rFonts w:ascii="Times New Roman" w:hAnsi="Times New Roman" w:cs="Times New Roman"/>
          <w:bCs/>
        </w:rPr>
        <w:t xml:space="preserve">финансового </w:t>
      </w:r>
      <w:r w:rsidRPr="00B57F59">
        <w:rPr>
          <w:rFonts w:ascii="Times New Roman" w:hAnsi="Times New Roman" w:cs="Times New Roman"/>
        </w:rPr>
        <w:t xml:space="preserve">года </w:t>
      </w:r>
      <w:r w:rsidRPr="00B57F59">
        <w:rPr>
          <w:rFonts w:ascii="Times New Roman" w:hAnsi="Times New Roman" w:cs="Times New Roman"/>
          <w:bCs/>
        </w:rPr>
        <w:t xml:space="preserve">не </w:t>
      </w:r>
      <w:r w:rsidRPr="00B57F59">
        <w:rPr>
          <w:rFonts w:ascii="Times New Roman" w:hAnsi="Times New Roman" w:cs="Times New Roman"/>
        </w:rPr>
        <w:t xml:space="preserve">принимает решение </w:t>
      </w:r>
      <w:r w:rsidRPr="00B57F59">
        <w:rPr>
          <w:rFonts w:ascii="Times New Roman" w:hAnsi="Times New Roman" w:cs="Times New Roman"/>
          <w:bCs/>
        </w:rPr>
        <w:t xml:space="preserve">об </w:t>
      </w:r>
      <w:r w:rsidRPr="00B57F59">
        <w:rPr>
          <w:rFonts w:ascii="Times New Roman" w:hAnsi="Times New Roman" w:cs="Times New Roman"/>
        </w:rPr>
        <w:t xml:space="preserve">уменьшении </w:t>
      </w:r>
      <w:r w:rsidRPr="00B57F59">
        <w:rPr>
          <w:rFonts w:ascii="Times New Roman" w:hAnsi="Times New Roman" w:cs="Times New Roman"/>
          <w:bCs/>
        </w:rPr>
        <w:t xml:space="preserve">уставного </w:t>
      </w:r>
      <w:r w:rsidRPr="00B57F59">
        <w:rPr>
          <w:rFonts w:ascii="Times New Roman" w:hAnsi="Times New Roman" w:cs="Times New Roman"/>
        </w:rPr>
        <w:t xml:space="preserve">фонда, </w:t>
      </w:r>
      <w:r w:rsidRPr="00B57F59">
        <w:rPr>
          <w:rFonts w:ascii="Times New Roman" w:hAnsi="Times New Roman" w:cs="Times New Roman"/>
          <w:bCs/>
        </w:rPr>
        <w:t xml:space="preserve">о </w:t>
      </w:r>
      <w:r w:rsidRPr="00B57F59">
        <w:rPr>
          <w:rFonts w:ascii="Times New Roman" w:hAnsi="Times New Roman" w:cs="Times New Roman"/>
        </w:rPr>
        <w:t xml:space="preserve">восстановлении размера чистых активов </w:t>
      </w:r>
      <w:r w:rsidRPr="00B57F59">
        <w:rPr>
          <w:rFonts w:ascii="Times New Roman" w:hAnsi="Times New Roman" w:cs="Times New Roman"/>
          <w:bCs/>
        </w:rPr>
        <w:t xml:space="preserve">до </w:t>
      </w:r>
      <w:r w:rsidRPr="00B57F59">
        <w:rPr>
          <w:rFonts w:ascii="Times New Roman" w:hAnsi="Times New Roman" w:cs="Times New Roman"/>
        </w:rPr>
        <w:t xml:space="preserve">минимального </w:t>
      </w:r>
      <w:r w:rsidRPr="00B57F59">
        <w:rPr>
          <w:rFonts w:ascii="Times New Roman" w:hAnsi="Times New Roman" w:cs="Times New Roman"/>
          <w:bCs/>
        </w:rPr>
        <w:t xml:space="preserve">размера </w:t>
      </w:r>
      <w:r w:rsidRPr="00B57F59">
        <w:rPr>
          <w:rFonts w:ascii="Times New Roman" w:hAnsi="Times New Roman" w:cs="Times New Roman"/>
        </w:rPr>
        <w:t xml:space="preserve">уставного фонда, о ликвидации или реорганизации Предприятия, </w:t>
      </w:r>
      <w:r w:rsidRPr="00B57F59">
        <w:rPr>
          <w:rFonts w:ascii="Times New Roman" w:hAnsi="Times New Roman" w:cs="Times New Roman"/>
          <w:bCs/>
        </w:rPr>
        <w:t xml:space="preserve">кредиторы </w:t>
      </w:r>
      <w:r w:rsidRPr="00B57F59">
        <w:rPr>
          <w:rFonts w:ascii="Times New Roman" w:hAnsi="Times New Roman" w:cs="Times New Roman"/>
        </w:rPr>
        <w:t xml:space="preserve">вправе потребовать от Предприятия прекращения или досрочного </w:t>
      </w:r>
      <w:r w:rsidRPr="00B57F59">
        <w:rPr>
          <w:rFonts w:ascii="Times New Roman" w:hAnsi="Times New Roman" w:cs="Times New Roman"/>
          <w:bCs/>
        </w:rPr>
        <w:t xml:space="preserve">исполнения </w:t>
      </w:r>
      <w:r w:rsidRPr="00B57F59">
        <w:rPr>
          <w:rFonts w:ascii="Times New Roman" w:hAnsi="Times New Roman" w:cs="Times New Roman"/>
        </w:rPr>
        <w:t xml:space="preserve">обязательств </w:t>
      </w:r>
      <w:r w:rsidRPr="00B57F59">
        <w:rPr>
          <w:rFonts w:ascii="Times New Roman" w:hAnsi="Times New Roman" w:cs="Times New Roman"/>
          <w:bCs/>
        </w:rPr>
        <w:t xml:space="preserve">и </w:t>
      </w:r>
      <w:r w:rsidRPr="00B57F59">
        <w:rPr>
          <w:rFonts w:ascii="Times New Roman" w:hAnsi="Times New Roman" w:cs="Times New Roman"/>
        </w:rPr>
        <w:t xml:space="preserve">возмещения причиненных </w:t>
      </w:r>
      <w:r w:rsidRPr="00B57F59">
        <w:rPr>
          <w:rFonts w:ascii="Times New Roman" w:hAnsi="Times New Roman" w:cs="Times New Roman"/>
          <w:bCs/>
        </w:rPr>
        <w:t xml:space="preserve">им </w:t>
      </w:r>
      <w:r w:rsidRPr="00B57F59">
        <w:rPr>
          <w:rFonts w:ascii="Times New Roman" w:hAnsi="Times New Roman" w:cs="Times New Roman"/>
        </w:rPr>
        <w:t>убытков.</w:t>
      </w:r>
    </w:p>
    <w:p w:rsidR="00B57F59" w:rsidRPr="00B57F59" w:rsidRDefault="00B57F59" w:rsidP="00B57F59">
      <w:pPr>
        <w:shd w:val="clear" w:color="auto" w:fill="FFFFFF"/>
        <w:tabs>
          <w:tab w:val="left" w:pos="567"/>
        </w:tabs>
        <w:spacing w:after="0" w:line="360" w:lineRule="auto"/>
        <w:ind w:right="65"/>
        <w:jc w:val="both"/>
        <w:rPr>
          <w:rFonts w:ascii="Times New Roman" w:hAnsi="Times New Roman" w:cs="Times New Roman"/>
          <w:bCs/>
          <w:spacing w:val="-6"/>
        </w:rPr>
      </w:pPr>
      <w:r w:rsidRPr="00B57F59">
        <w:rPr>
          <w:rFonts w:ascii="Times New Roman" w:hAnsi="Times New Roman" w:cs="Times New Roman"/>
          <w:bCs/>
        </w:rPr>
        <w:tab/>
        <w:t xml:space="preserve">4.1.10. В </w:t>
      </w:r>
      <w:r w:rsidRPr="00B57F59">
        <w:rPr>
          <w:rFonts w:ascii="Times New Roman" w:hAnsi="Times New Roman" w:cs="Times New Roman"/>
        </w:rPr>
        <w:t xml:space="preserve">течение тридцати дней с даты принятия решения об уменьшении уставного </w:t>
      </w:r>
      <w:r w:rsidRPr="00B57F59">
        <w:rPr>
          <w:rFonts w:ascii="Times New Roman" w:hAnsi="Times New Roman" w:cs="Times New Roman"/>
          <w:bCs/>
        </w:rPr>
        <w:t xml:space="preserve">фонда </w:t>
      </w:r>
      <w:r w:rsidRPr="00B57F59">
        <w:rPr>
          <w:rFonts w:ascii="Times New Roman" w:hAnsi="Times New Roman" w:cs="Times New Roman"/>
        </w:rPr>
        <w:t xml:space="preserve">Предприятие обязано в письменной форме уведомить всех известных ему </w:t>
      </w:r>
      <w:r w:rsidRPr="00B57F59">
        <w:rPr>
          <w:rFonts w:ascii="Times New Roman" w:hAnsi="Times New Roman" w:cs="Times New Roman"/>
          <w:bCs/>
        </w:rPr>
        <w:t xml:space="preserve">кредиторов об </w:t>
      </w:r>
      <w:r w:rsidRPr="00B57F59">
        <w:rPr>
          <w:rFonts w:ascii="Times New Roman" w:hAnsi="Times New Roman" w:cs="Times New Roman"/>
        </w:rPr>
        <w:t xml:space="preserve">уменьшении уставного фонда </w:t>
      </w:r>
      <w:r w:rsidRPr="00B57F59">
        <w:rPr>
          <w:rFonts w:ascii="Times New Roman" w:hAnsi="Times New Roman" w:cs="Times New Roman"/>
          <w:bCs/>
        </w:rPr>
        <w:t xml:space="preserve">и о </w:t>
      </w:r>
      <w:r w:rsidRPr="00B57F59">
        <w:rPr>
          <w:rFonts w:ascii="Times New Roman" w:hAnsi="Times New Roman" w:cs="Times New Roman"/>
        </w:rPr>
        <w:t xml:space="preserve">его новом размере, </w:t>
      </w:r>
      <w:r w:rsidRPr="00B57F59">
        <w:rPr>
          <w:rFonts w:ascii="Times New Roman" w:hAnsi="Times New Roman" w:cs="Times New Roman"/>
          <w:bCs/>
        </w:rPr>
        <w:t xml:space="preserve">а </w:t>
      </w:r>
      <w:r w:rsidRPr="00B57F59">
        <w:rPr>
          <w:rFonts w:ascii="Times New Roman" w:hAnsi="Times New Roman" w:cs="Times New Roman"/>
        </w:rPr>
        <w:t xml:space="preserve">также </w:t>
      </w:r>
      <w:r w:rsidRPr="00B57F59">
        <w:rPr>
          <w:rFonts w:ascii="Times New Roman" w:hAnsi="Times New Roman" w:cs="Times New Roman"/>
          <w:bCs/>
        </w:rPr>
        <w:t xml:space="preserve">опубликовать в </w:t>
      </w:r>
      <w:r w:rsidRPr="00B57F59">
        <w:rPr>
          <w:rFonts w:ascii="Times New Roman" w:hAnsi="Times New Roman" w:cs="Times New Roman"/>
        </w:rPr>
        <w:t xml:space="preserve">органе печати, </w:t>
      </w:r>
      <w:r w:rsidRPr="00B57F59">
        <w:rPr>
          <w:rFonts w:ascii="Times New Roman" w:hAnsi="Times New Roman" w:cs="Times New Roman"/>
          <w:bCs/>
        </w:rPr>
        <w:t xml:space="preserve">в </w:t>
      </w:r>
      <w:r w:rsidRPr="00B57F59">
        <w:rPr>
          <w:rFonts w:ascii="Times New Roman" w:hAnsi="Times New Roman" w:cs="Times New Roman"/>
        </w:rPr>
        <w:t xml:space="preserve">котором публикуются данные </w:t>
      </w:r>
      <w:r w:rsidRPr="00B57F59">
        <w:rPr>
          <w:rFonts w:ascii="Times New Roman" w:hAnsi="Times New Roman" w:cs="Times New Roman"/>
          <w:bCs/>
        </w:rPr>
        <w:t xml:space="preserve">о </w:t>
      </w:r>
      <w:r w:rsidRPr="00B57F59">
        <w:rPr>
          <w:rFonts w:ascii="Times New Roman" w:hAnsi="Times New Roman" w:cs="Times New Roman"/>
        </w:rPr>
        <w:t xml:space="preserve">государственной </w:t>
      </w:r>
      <w:proofErr w:type="spellStart"/>
      <w:proofErr w:type="gramStart"/>
      <w:r w:rsidRPr="00B57F59">
        <w:rPr>
          <w:rFonts w:ascii="Times New Roman" w:hAnsi="Times New Roman" w:cs="Times New Roman"/>
          <w:bCs/>
          <w:lang w:val="en-US"/>
        </w:rPr>
        <w:t>pe</w:t>
      </w:r>
      <w:proofErr w:type="gramEnd"/>
      <w:r w:rsidRPr="00B57F59">
        <w:rPr>
          <w:rFonts w:ascii="Times New Roman" w:hAnsi="Times New Roman" w:cs="Times New Roman"/>
          <w:bCs/>
        </w:rPr>
        <w:t>гистрации</w:t>
      </w:r>
      <w:proofErr w:type="spellEnd"/>
      <w:r w:rsidRPr="00B57F59">
        <w:rPr>
          <w:rFonts w:ascii="Times New Roman" w:hAnsi="Times New Roman" w:cs="Times New Roman"/>
          <w:bCs/>
        </w:rPr>
        <w:t xml:space="preserve"> </w:t>
      </w:r>
      <w:r w:rsidRPr="00B57F59">
        <w:rPr>
          <w:rFonts w:ascii="Times New Roman" w:hAnsi="Times New Roman" w:cs="Times New Roman"/>
        </w:rPr>
        <w:t xml:space="preserve">юридических лиц, сообщение </w:t>
      </w:r>
      <w:r w:rsidRPr="00B57F59">
        <w:rPr>
          <w:rFonts w:ascii="Times New Roman" w:hAnsi="Times New Roman" w:cs="Times New Roman"/>
          <w:bCs/>
        </w:rPr>
        <w:t xml:space="preserve">о </w:t>
      </w:r>
      <w:r w:rsidRPr="00B57F59">
        <w:rPr>
          <w:rFonts w:ascii="Times New Roman" w:hAnsi="Times New Roman" w:cs="Times New Roman"/>
        </w:rPr>
        <w:t xml:space="preserve">принятом решении. При этом </w:t>
      </w:r>
      <w:r w:rsidRPr="00B57F59">
        <w:rPr>
          <w:rFonts w:ascii="Times New Roman" w:hAnsi="Times New Roman" w:cs="Times New Roman"/>
          <w:bCs/>
        </w:rPr>
        <w:t xml:space="preserve">кредиторы Предприятия вправе в течение тридцати дней с </w:t>
      </w:r>
      <w:r w:rsidRPr="00B57F59">
        <w:rPr>
          <w:rFonts w:ascii="Times New Roman" w:hAnsi="Times New Roman" w:cs="Times New Roman"/>
        </w:rPr>
        <w:t xml:space="preserve">даты направления </w:t>
      </w:r>
      <w:r w:rsidRPr="00B57F59">
        <w:rPr>
          <w:rFonts w:ascii="Times New Roman" w:hAnsi="Times New Roman" w:cs="Times New Roman"/>
          <w:bCs/>
        </w:rPr>
        <w:t xml:space="preserve">им уведомления о принятом решении или в течение тридцати дней с даты опубликования </w:t>
      </w:r>
      <w:r w:rsidRPr="00B57F59">
        <w:rPr>
          <w:rFonts w:ascii="Times New Roman" w:hAnsi="Times New Roman" w:cs="Times New Roman"/>
        </w:rPr>
        <w:t xml:space="preserve">указанного </w:t>
      </w:r>
      <w:r w:rsidRPr="00B57F59">
        <w:rPr>
          <w:rFonts w:ascii="Times New Roman" w:hAnsi="Times New Roman" w:cs="Times New Roman"/>
          <w:bCs/>
        </w:rPr>
        <w:t xml:space="preserve">сообщения потребовать прекращения или </w:t>
      </w:r>
      <w:r w:rsidRPr="00B57F59">
        <w:rPr>
          <w:rFonts w:ascii="Times New Roman" w:hAnsi="Times New Roman" w:cs="Times New Roman"/>
        </w:rPr>
        <w:t xml:space="preserve">досрочного </w:t>
      </w:r>
      <w:r w:rsidRPr="00B57F59">
        <w:rPr>
          <w:rFonts w:ascii="Times New Roman" w:hAnsi="Times New Roman" w:cs="Times New Roman"/>
          <w:bCs/>
          <w:spacing w:val="-6"/>
        </w:rPr>
        <w:t xml:space="preserve">исполнения </w:t>
      </w:r>
      <w:r w:rsidRPr="00B57F59">
        <w:rPr>
          <w:rFonts w:ascii="Times New Roman" w:hAnsi="Times New Roman" w:cs="Times New Roman"/>
          <w:bCs/>
          <w:spacing w:val="18"/>
        </w:rPr>
        <w:t>обязатель</w:t>
      </w:r>
      <w:proofErr w:type="gramStart"/>
      <w:r w:rsidRPr="00B57F59">
        <w:rPr>
          <w:rFonts w:ascii="Times New Roman" w:hAnsi="Times New Roman" w:cs="Times New Roman"/>
          <w:bCs/>
          <w:spacing w:val="18"/>
        </w:rPr>
        <w:t>ств</w:t>
      </w:r>
      <w:r w:rsidRPr="00B57F59">
        <w:rPr>
          <w:rFonts w:ascii="Times New Roman" w:hAnsi="Times New Roman" w:cs="Times New Roman"/>
          <w:bCs/>
          <w:spacing w:val="-6"/>
        </w:rPr>
        <w:t xml:space="preserve"> Пр</w:t>
      </w:r>
      <w:proofErr w:type="gramEnd"/>
      <w:r w:rsidRPr="00B57F59">
        <w:rPr>
          <w:rFonts w:ascii="Times New Roman" w:hAnsi="Times New Roman" w:cs="Times New Roman"/>
          <w:bCs/>
          <w:spacing w:val="-6"/>
        </w:rPr>
        <w:t xml:space="preserve">едприятия и возмещения им убытков. </w:t>
      </w:r>
    </w:p>
    <w:p w:rsidR="00B57F59" w:rsidRPr="00B57F59" w:rsidRDefault="00B57F59" w:rsidP="00B57F59">
      <w:pPr>
        <w:shd w:val="clear" w:color="auto" w:fill="FFFFFF"/>
        <w:tabs>
          <w:tab w:val="left" w:pos="567"/>
        </w:tabs>
        <w:spacing w:after="0" w:line="360" w:lineRule="auto"/>
        <w:ind w:right="65"/>
        <w:jc w:val="both"/>
        <w:rPr>
          <w:rFonts w:ascii="Times New Roman" w:hAnsi="Times New Roman" w:cs="Times New Roman"/>
        </w:rPr>
      </w:pPr>
      <w:r w:rsidRPr="00B57F59">
        <w:rPr>
          <w:rFonts w:ascii="Times New Roman" w:hAnsi="Times New Roman" w:cs="Times New Roman"/>
          <w:bCs/>
          <w:spacing w:val="-6"/>
        </w:rPr>
        <w:tab/>
        <w:t>4.2 Резер</w:t>
      </w:r>
      <w:r w:rsidRPr="00B57F59">
        <w:rPr>
          <w:rFonts w:ascii="Times New Roman" w:hAnsi="Times New Roman" w:cs="Times New Roman"/>
          <w:bCs/>
        </w:rPr>
        <w:t xml:space="preserve">вный </w:t>
      </w:r>
      <w:r w:rsidRPr="00B57F59">
        <w:rPr>
          <w:rFonts w:ascii="Times New Roman" w:hAnsi="Times New Roman" w:cs="Times New Roman"/>
        </w:rPr>
        <w:t>фонд Предприятия:</w:t>
      </w:r>
    </w:p>
    <w:p w:rsidR="00B57F59" w:rsidRPr="00B57F59" w:rsidRDefault="00B57F59" w:rsidP="00B57F59">
      <w:pPr>
        <w:shd w:val="clear" w:color="auto" w:fill="FFFFFF"/>
        <w:tabs>
          <w:tab w:val="left" w:pos="567"/>
          <w:tab w:val="left" w:pos="619"/>
        </w:tabs>
        <w:spacing w:after="0" w:line="360" w:lineRule="auto"/>
        <w:jc w:val="both"/>
        <w:rPr>
          <w:rFonts w:ascii="Times New Roman" w:hAnsi="Times New Roman" w:cs="Times New Roman"/>
        </w:rPr>
      </w:pPr>
      <w:r w:rsidRPr="00B57F59">
        <w:rPr>
          <w:rFonts w:ascii="Times New Roman" w:hAnsi="Times New Roman" w:cs="Times New Roman"/>
          <w:bCs/>
        </w:rPr>
        <w:tab/>
        <w:t xml:space="preserve">4.2.1. Предприятие за </w:t>
      </w:r>
      <w:r w:rsidRPr="00B57F59">
        <w:rPr>
          <w:rFonts w:ascii="Times New Roman" w:hAnsi="Times New Roman" w:cs="Times New Roman"/>
        </w:rPr>
        <w:t xml:space="preserve">счет остающейся </w:t>
      </w:r>
      <w:r w:rsidRPr="00B57F59">
        <w:rPr>
          <w:rFonts w:ascii="Times New Roman" w:hAnsi="Times New Roman" w:cs="Times New Roman"/>
          <w:bCs/>
        </w:rPr>
        <w:t xml:space="preserve">в </w:t>
      </w:r>
      <w:r w:rsidRPr="00B57F59">
        <w:rPr>
          <w:rFonts w:ascii="Times New Roman" w:hAnsi="Times New Roman" w:cs="Times New Roman"/>
        </w:rPr>
        <w:t xml:space="preserve">его распоряжении чистой прибыли создает </w:t>
      </w:r>
      <w:r w:rsidRPr="00B57F59">
        <w:rPr>
          <w:rFonts w:ascii="Times New Roman" w:hAnsi="Times New Roman" w:cs="Times New Roman"/>
          <w:bCs/>
        </w:rPr>
        <w:t xml:space="preserve">резервный </w:t>
      </w:r>
      <w:r w:rsidRPr="00B57F59">
        <w:rPr>
          <w:rFonts w:ascii="Times New Roman" w:hAnsi="Times New Roman" w:cs="Times New Roman"/>
        </w:rPr>
        <w:t xml:space="preserve">фонд, средства которого используются исключительно </w:t>
      </w:r>
      <w:r w:rsidRPr="00B57F59">
        <w:rPr>
          <w:rFonts w:ascii="Times New Roman" w:hAnsi="Times New Roman" w:cs="Times New Roman"/>
          <w:bCs/>
        </w:rPr>
        <w:t xml:space="preserve">на </w:t>
      </w:r>
      <w:r w:rsidRPr="00B57F59">
        <w:rPr>
          <w:rFonts w:ascii="Times New Roman" w:hAnsi="Times New Roman" w:cs="Times New Roman"/>
        </w:rPr>
        <w:t xml:space="preserve">покрытие </w:t>
      </w:r>
      <w:r w:rsidRPr="00B57F59">
        <w:rPr>
          <w:rFonts w:ascii="Times New Roman" w:hAnsi="Times New Roman" w:cs="Times New Roman"/>
          <w:bCs/>
        </w:rPr>
        <w:t xml:space="preserve">убытков </w:t>
      </w:r>
      <w:r w:rsidRPr="00B57F59">
        <w:rPr>
          <w:rFonts w:ascii="Times New Roman" w:hAnsi="Times New Roman" w:cs="Times New Roman"/>
        </w:rPr>
        <w:lastRenderedPageBreak/>
        <w:t>Предприятия.</w:t>
      </w:r>
      <w:r w:rsidRPr="00B57F59">
        <w:rPr>
          <w:rFonts w:ascii="Times New Roman" w:hAnsi="Times New Roman" w:cs="Times New Roman"/>
        </w:rPr>
        <w:br/>
      </w:r>
      <w:r w:rsidRPr="00B57F59">
        <w:rPr>
          <w:rFonts w:ascii="Times New Roman" w:hAnsi="Times New Roman" w:cs="Times New Roman"/>
          <w:bCs/>
        </w:rPr>
        <w:tab/>
        <w:t xml:space="preserve">4.2.2 Порядок </w:t>
      </w:r>
      <w:r w:rsidRPr="00B57F59">
        <w:rPr>
          <w:rFonts w:ascii="Times New Roman" w:hAnsi="Times New Roman" w:cs="Times New Roman"/>
        </w:rPr>
        <w:t>создания резервного фонда:</w:t>
      </w:r>
    </w:p>
    <w:p w:rsidR="00B57F59" w:rsidRPr="00B57F59" w:rsidRDefault="00B57F59" w:rsidP="00B57F59">
      <w:pPr>
        <w:shd w:val="clear" w:color="auto" w:fill="FFFFFF"/>
        <w:tabs>
          <w:tab w:val="left" w:pos="567"/>
        </w:tabs>
        <w:spacing w:after="0" w:line="360" w:lineRule="auto"/>
        <w:ind w:right="101"/>
        <w:jc w:val="both"/>
        <w:rPr>
          <w:rFonts w:ascii="Times New Roman" w:hAnsi="Times New Roman" w:cs="Times New Roman"/>
        </w:rPr>
      </w:pPr>
      <w:r w:rsidRPr="00B57F59">
        <w:rPr>
          <w:rFonts w:ascii="Times New Roman" w:hAnsi="Times New Roman" w:cs="Times New Roman"/>
          <w:bCs/>
          <w:spacing w:val="-6"/>
        </w:rPr>
        <w:tab/>
        <w:t>Резер</w:t>
      </w:r>
      <w:r w:rsidRPr="00B57F59">
        <w:rPr>
          <w:rFonts w:ascii="Times New Roman" w:hAnsi="Times New Roman" w:cs="Times New Roman"/>
          <w:bCs/>
        </w:rPr>
        <w:t>вный</w:t>
      </w:r>
      <w:r w:rsidRPr="00B57F59">
        <w:rPr>
          <w:rFonts w:ascii="Times New Roman" w:hAnsi="Times New Roman" w:cs="Times New Roman"/>
        </w:rPr>
        <w:t xml:space="preserve"> фонд предприятия формируется путем ежегодных отчислений в </w:t>
      </w:r>
      <w:r w:rsidRPr="00B57F59">
        <w:rPr>
          <w:rFonts w:ascii="Times New Roman" w:hAnsi="Times New Roman" w:cs="Times New Roman"/>
          <w:bCs/>
        </w:rPr>
        <w:t xml:space="preserve">размере 5 </w:t>
      </w:r>
      <w:r w:rsidRPr="00B57F59">
        <w:rPr>
          <w:rFonts w:ascii="Times New Roman" w:hAnsi="Times New Roman" w:cs="Times New Roman"/>
        </w:rPr>
        <w:t xml:space="preserve">процентов, если иное </w:t>
      </w:r>
      <w:r w:rsidRPr="00B57F59">
        <w:rPr>
          <w:rFonts w:ascii="Times New Roman" w:hAnsi="Times New Roman" w:cs="Times New Roman"/>
          <w:bCs/>
        </w:rPr>
        <w:t xml:space="preserve">не </w:t>
      </w:r>
      <w:r w:rsidRPr="00B57F59">
        <w:rPr>
          <w:rFonts w:ascii="Times New Roman" w:hAnsi="Times New Roman" w:cs="Times New Roman"/>
        </w:rPr>
        <w:t xml:space="preserve">установлено законодательством Российской </w:t>
      </w:r>
      <w:r w:rsidRPr="00B57F59">
        <w:rPr>
          <w:rFonts w:ascii="Times New Roman" w:hAnsi="Times New Roman" w:cs="Times New Roman"/>
          <w:bCs/>
        </w:rPr>
        <w:t xml:space="preserve">Федерации, от </w:t>
      </w:r>
      <w:r w:rsidRPr="00B57F59">
        <w:rPr>
          <w:rFonts w:ascii="Times New Roman" w:hAnsi="Times New Roman" w:cs="Times New Roman"/>
        </w:rPr>
        <w:t xml:space="preserve">доли чистой прибыли, остающейся </w:t>
      </w:r>
      <w:r w:rsidRPr="00B57F59">
        <w:rPr>
          <w:rFonts w:ascii="Times New Roman" w:hAnsi="Times New Roman" w:cs="Times New Roman"/>
          <w:bCs/>
        </w:rPr>
        <w:t xml:space="preserve">в </w:t>
      </w:r>
      <w:r w:rsidRPr="00B57F59">
        <w:rPr>
          <w:rFonts w:ascii="Times New Roman" w:hAnsi="Times New Roman" w:cs="Times New Roman"/>
        </w:rPr>
        <w:t xml:space="preserve">распоряжении Предприятия до достижения размера, предусмотренного пунктом </w:t>
      </w:r>
      <w:r w:rsidRPr="00B57F59">
        <w:rPr>
          <w:rFonts w:ascii="Times New Roman" w:hAnsi="Times New Roman" w:cs="Times New Roman"/>
          <w:spacing w:val="15"/>
        </w:rPr>
        <w:t>4.2.3.</w:t>
      </w:r>
      <w:r w:rsidRPr="00B57F59">
        <w:rPr>
          <w:rFonts w:ascii="Times New Roman" w:hAnsi="Times New Roman" w:cs="Times New Roman"/>
        </w:rPr>
        <w:t xml:space="preserve"> Устава.</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bCs/>
        </w:rPr>
        <w:tab/>
        <w:t xml:space="preserve">4.2.3. Размер резервного </w:t>
      </w:r>
      <w:r w:rsidRPr="00B57F59">
        <w:rPr>
          <w:rFonts w:ascii="Times New Roman" w:hAnsi="Times New Roman" w:cs="Times New Roman"/>
          <w:spacing w:val="-2"/>
        </w:rPr>
        <w:t>фонда:</w:t>
      </w:r>
    </w:p>
    <w:p w:rsidR="00B57F59" w:rsidRPr="00B57F59" w:rsidRDefault="00B57F59" w:rsidP="00B57F59">
      <w:pPr>
        <w:shd w:val="clear" w:color="auto" w:fill="FFFFFF"/>
        <w:tabs>
          <w:tab w:val="left" w:pos="567"/>
          <w:tab w:val="left" w:pos="8906"/>
        </w:tabs>
        <w:spacing w:after="0" w:line="360" w:lineRule="auto"/>
        <w:jc w:val="both"/>
        <w:rPr>
          <w:rFonts w:ascii="Times New Roman" w:hAnsi="Times New Roman" w:cs="Times New Roman"/>
        </w:rPr>
      </w:pPr>
      <w:r w:rsidRPr="00B57F59">
        <w:rPr>
          <w:rFonts w:ascii="Times New Roman" w:hAnsi="Times New Roman" w:cs="Times New Roman"/>
        </w:rPr>
        <w:tab/>
        <w:t xml:space="preserve">Размер резервного фонда составляет не ниже 25   процентов уставного фонда Предприятия, если    иное    не    установлено    законодательством     Российской Федерации. </w:t>
      </w:r>
    </w:p>
    <w:p w:rsidR="00B57F59" w:rsidRPr="00B57F59" w:rsidRDefault="00B57F59" w:rsidP="00B57F59">
      <w:pPr>
        <w:shd w:val="clear" w:color="auto" w:fill="FFFFFF"/>
        <w:tabs>
          <w:tab w:val="left" w:pos="567"/>
        </w:tabs>
        <w:spacing w:after="0" w:line="360" w:lineRule="auto"/>
        <w:ind w:right="432"/>
        <w:jc w:val="both"/>
        <w:rPr>
          <w:rFonts w:ascii="Times New Roman" w:hAnsi="Times New Roman" w:cs="Times New Roman"/>
        </w:rPr>
      </w:pPr>
      <w:r w:rsidRPr="00B57F59">
        <w:rPr>
          <w:rFonts w:ascii="Times New Roman" w:hAnsi="Times New Roman" w:cs="Times New Roman"/>
        </w:rPr>
        <w:tab/>
        <w:t>4.3. Иные фонды Предприятия:</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Предприятие имеет право образовывать и другие аналогичные фонды в размерах допускаемых действующим законодательством Российской Федерации из </w:t>
      </w:r>
      <w:proofErr w:type="gramStart"/>
      <w:r w:rsidRPr="00B57F59">
        <w:rPr>
          <w:rFonts w:ascii="Times New Roman" w:hAnsi="Times New Roman" w:cs="Times New Roman"/>
        </w:rPr>
        <w:t>прибыли</w:t>
      </w:r>
      <w:proofErr w:type="gramEnd"/>
      <w:r w:rsidRPr="00B57F59">
        <w:rPr>
          <w:rFonts w:ascii="Times New Roman" w:hAnsi="Times New Roman" w:cs="Times New Roman"/>
        </w:rPr>
        <w:t xml:space="preserve"> остающейся в распоряжении Предприятия.</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p>
    <w:p w:rsidR="00B57F59" w:rsidRDefault="00B57F59" w:rsidP="00B57F59">
      <w:pPr>
        <w:shd w:val="clear" w:color="auto" w:fill="FFFFFF"/>
        <w:tabs>
          <w:tab w:val="left" w:pos="567"/>
        </w:tabs>
        <w:spacing w:after="0" w:line="360" w:lineRule="auto"/>
        <w:jc w:val="center"/>
        <w:rPr>
          <w:rFonts w:ascii="Times New Roman" w:hAnsi="Times New Roman" w:cs="Times New Roman"/>
          <w:b/>
        </w:rPr>
      </w:pPr>
      <w:r w:rsidRPr="00E127AE">
        <w:rPr>
          <w:rFonts w:ascii="Times New Roman" w:hAnsi="Times New Roman" w:cs="Times New Roman"/>
          <w:b/>
        </w:rPr>
        <w:t>5. УПРАВЛЕНИЕ   ПРЕДПРИЯТИЕМ</w:t>
      </w:r>
    </w:p>
    <w:p w:rsidR="00E127AE" w:rsidRPr="00E127AE" w:rsidRDefault="00E127AE" w:rsidP="00B57F59">
      <w:pPr>
        <w:shd w:val="clear" w:color="auto" w:fill="FFFFFF"/>
        <w:tabs>
          <w:tab w:val="left" w:pos="567"/>
        </w:tabs>
        <w:spacing w:after="0" w:line="360" w:lineRule="auto"/>
        <w:jc w:val="center"/>
        <w:rPr>
          <w:rFonts w:ascii="Times New Roman" w:hAnsi="Times New Roman" w:cs="Times New Roman"/>
          <w:b/>
        </w:rPr>
      </w:pPr>
    </w:p>
    <w:p w:rsidR="00B57F59" w:rsidRPr="00B57F59" w:rsidRDefault="00B57F59" w:rsidP="00B57F59">
      <w:pPr>
        <w:shd w:val="clear" w:color="auto" w:fill="FFFFFF"/>
        <w:tabs>
          <w:tab w:val="left" w:pos="0"/>
        </w:tabs>
        <w:spacing w:after="0" w:line="360" w:lineRule="auto"/>
        <w:ind w:right="-1"/>
        <w:jc w:val="both"/>
        <w:rPr>
          <w:rFonts w:ascii="Times New Roman" w:hAnsi="Times New Roman" w:cs="Times New Roman"/>
        </w:rPr>
      </w:pPr>
      <w:r w:rsidRPr="00B57F59">
        <w:rPr>
          <w:rFonts w:ascii="Times New Roman" w:hAnsi="Times New Roman" w:cs="Times New Roman"/>
        </w:rPr>
        <w:t xml:space="preserve">          5.1. Права собственника имущества Предприятия.</w:t>
      </w:r>
    </w:p>
    <w:p w:rsidR="00B57F59" w:rsidRPr="00B57F59" w:rsidRDefault="00B57F59" w:rsidP="00B57F59">
      <w:pPr>
        <w:shd w:val="clear" w:color="auto" w:fill="FFFFFF"/>
        <w:tabs>
          <w:tab w:val="left" w:pos="567"/>
        </w:tabs>
        <w:spacing w:after="0" w:line="360" w:lineRule="auto"/>
        <w:ind w:right="-1"/>
        <w:jc w:val="both"/>
        <w:rPr>
          <w:rFonts w:ascii="Times New Roman" w:hAnsi="Times New Roman" w:cs="Times New Roman"/>
        </w:rPr>
      </w:pPr>
      <w:r w:rsidRPr="00B57F59">
        <w:rPr>
          <w:rFonts w:ascii="Times New Roman" w:hAnsi="Times New Roman" w:cs="Times New Roman"/>
        </w:rPr>
        <w:tab/>
        <w:t>5.1.1.  Собственник имущества Предприятия:</w:t>
      </w:r>
    </w:p>
    <w:p w:rsidR="00B57F59" w:rsidRPr="00B57F59" w:rsidRDefault="00B57F59" w:rsidP="00B57F59">
      <w:pPr>
        <w:widowControl w:val="0"/>
        <w:numPr>
          <w:ilvl w:val="0"/>
          <w:numId w:val="3"/>
        </w:numPr>
        <w:shd w:val="clear" w:color="auto" w:fill="FFFFFF"/>
        <w:tabs>
          <w:tab w:val="left" w:pos="567"/>
          <w:tab w:val="left" w:pos="958"/>
        </w:tabs>
        <w:autoSpaceDE w:val="0"/>
        <w:autoSpaceDN w:val="0"/>
        <w:adjustRightInd w:val="0"/>
        <w:spacing w:after="0" w:line="360" w:lineRule="auto"/>
        <w:jc w:val="both"/>
        <w:rPr>
          <w:rFonts w:ascii="Times New Roman" w:hAnsi="Times New Roman" w:cs="Times New Roman"/>
          <w:spacing w:val="-16"/>
        </w:rPr>
      </w:pPr>
      <w:r w:rsidRPr="00B57F59">
        <w:rPr>
          <w:rFonts w:ascii="Times New Roman" w:hAnsi="Times New Roman" w:cs="Times New Roman"/>
        </w:rPr>
        <w:t>принимает решение о создании унитарного предприятия;</w:t>
      </w:r>
    </w:p>
    <w:p w:rsidR="00B57F59" w:rsidRPr="00B57F59" w:rsidRDefault="00B57F59" w:rsidP="00B57F59">
      <w:pPr>
        <w:widowControl w:val="0"/>
        <w:numPr>
          <w:ilvl w:val="0"/>
          <w:numId w:val="3"/>
        </w:numPr>
        <w:shd w:val="clear" w:color="auto" w:fill="FFFFFF"/>
        <w:tabs>
          <w:tab w:val="left" w:pos="567"/>
          <w:tab w:val="left" w:pos="958"/>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rPr>
        <w:t xml:space="preserve">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 </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5) определяет порядок составления, утверждения и установления показателей планов (программы) финансово - хозяйственной деятельности Предприятия:</w:t>
      </w:r>
    </w:p>
    <w:p w:rsidR="00B57F59" w:rsidRPr="00B57F59" w:rsidRDefault="00B57F59" w:rsidP="00B57F59">
      <w:pPr>
        <w:shd w:val="clear" w:color="auto" w:fill="FFFFFF"/>
        <w:tabs>
          <w:tab w:val="left" w:pos="567"/>
          <w:tab w:val="left" w:pos="1051"/>
        </w:tabs>
        <w:spacing w:after="0" w:line="360" w:lineRule="auto"/>
        <w:jc w:val="both"/>
        <w:rPr>
          <w:rFonts w:ascii="Times New Roman" w:hAnsi="Times New Roman" w:cs="Times New Roman"/>
        </w:rPr>
      </w:pPr>
      <w:r w:rsidRPr="00B57F59">
        <w:rPr>
          <w:rFonts w:ascii="Times New Roman" w:hAnsi="Times New Roman" w:cs="Times New Roman"/>
        </w:rPr>
        <w:t>4)</w:t>
      </w:r>
      <w:r w:rsidRPr="00B57F59">
        <w:rPr>
          <w:rFonts w:ascii="Times New Roman" w:hAnsi="Times New Roman" w:cs="Times New Roman"/>
        </w:rPr>
        <w:tab/>
        <w:t>утверждает   устав   Предприятия, вносит   в   него изменения, в   том   числе, утверждает устав Предприятия в новой редакции;</w:t>
      </w:r>
    </w:p>
    <w:p w:rsidR="00B57F59" w:rsidRPr="00B57F59" w:rsidRDefault="00B57F59" w:rsidP="00B57F59">
      <w:pPr>
        <w:shd w:val="clear" w:color="auto" w:fill="FFFFFF"/>
        <w:tabs>
          <w:tab w:val="left" w:pos="567"/>
          <w:tab w:val="left" w:pos="907"/>
        </w:tabs>
        <w:spacing w:after="0" w:line="360" w:lineRule="auto"/>
        <w:jc w:val="both"/>
        <w:rPr>
          <w:rFonts w:ascii="Times New Roman" w:hAnsi="Times New Roman" w:cs="Times New Roman"/>
        </w:rPr>
      </w:pPr>
      <w:r w:rsidRPr="00B57F59">
        <w:rPr>
          <w:rFonts w:ascii="Times New Roman" w:hAnsi="Times New Roman" w:cs="Times New Roman"/>
        </w:rPr>
        <w:t>5)</w:t>
      </w:r>
      <w:r w:rsidRPr="00B57F59">
        <w:rPr>
          <w:rFonts w:ascii="Times New Roman" w:hAnsi="Times New Roman" w:cs="Times New Roman"/>
        </w:rPr>
        <w:tab/>
        <w:t>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B57F59" w:rsidRPr="00B57F59" w:rsidRDefault="00B57F59" w:rsidP="00B57F59">
      <w:pPr>
        <w:widowControl w:val="0"/>
        <w:numPr>
          <w:ilvl w:val="0"/>
          <w:numId w:val="4"/>
        </w:numPr>
        <w:shd w:val="clear" w:color="auto" w:fill="FFFFFF"/>
        <w:tabs>
          <w:tab w:val="left" w:pos="567"/>
          <w:tab w:val="left" w:pos="907"/>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rPr>
        <w:t>формирует уставный фонд Предприятия;</w:t>
      </w:r>
    </w:p>
    <w:p w:rsidR="00B57F59" w:rsidRPr="00B57F59" w:rsidRDefault="00B57F59" w:rsidP="00B57F59">
      <w:pPr>
        <w:widowControl w:val="0"/>
        <w:numPr>
          <w:ilvl w:val="0"/>
          <w:numId w:val="4"/>
        </w:numPr>
        <w:shd w:val="clear" w:color="auto" w:fill="FFFFFF"/>
        <w:tabs>
          <w:tab w:val="left" w:pos="567"/>
          <w:tab w:val="left" w:pos="907"/>
        </w:tabs>
        <w:autoSpaceDE w:val="0"/>
        <w:autoSpaceDN w:val="0"/>
        <w:adjustRightInd w:val="0"/>
        <w:spacing w:after="0" w:line="360" w:lineRule="auto"/>
        <w:ind w:right="29"/>
        <w:jc w:val="both"/>
        <w:rPr>
          <w:rFonts w:ascii="Times New Roman" w:hAnsi="Times New Roman" w:cs="Times New Roman"/>
        </w:rPr>
      </w:pPr>
      <w:r w:rsidRPr="00B57F59">
        <w:rPr>
          <w:rFonts w:ascii="Times New Roman" w:hAnsi="Times New Roman" w:cs="Times New Roman"/>
        </w:rPr>
        <w:t>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B57F59" w:rsidRPr="00B57F59" w:rsidRDefault="00B57F59" w:rsidP="00B57F59">
      <w:pPr>
        <w:shd w:val="clear" w:color="auto" w:fill="FFFFFF"/>
        <w:tabs>
          <w:tab w:val="left" w:pos="567"/>
          <w:tab w:val="left" w:pos="907"/>
        </w:tabs>
        <w:spacing w:after="0" w:line="360" w:lineRule="auto"/>
        <w:jc w:val="both"/>
        <w:rPr>
          <w:rFonts w:ascii="Times New Roman" w:hAnsi="Times New Roman" w:cs="Times New Roman"/>
        </w:rPr>
      </w:pPr>
      <w:r w:rsidRPr="00B57F59">
        <w:rPr>
          <w:rFonts w:ascii="Times New Roman" w:hAnsi="Times New Roman" w:cs="Times New Roman"/>
        </w:rPr>
        <w:t>8)</w:t>
      </w:r>
      <w:r w:rsidRPr="00B57F59">
        <w:rPr>
          <w:rFonts w:ascii="Times New Roman" w:hAnsi="Times New Roman" w:cs="Times New Roman"/>
        </w:rPr>
        <w:tab/>
        <w:t>согласовывает прием на работу главного бухгалтера Предприятия, заключение с ним изменение и прекращение трудового договора:</w:t>
      </w:r>
    </w:p>
    <w:p w:rsidR="00B57F59" w:rsidRPr="00B57F59" w:rsidRDefault="00B57F59" w:rsidP="00B57F59">
      <w:pPr>
        <w:shd w:val="clear" w:color="auto" w:fill="FFFFFF"/>
        <w:tabs>
          <w:tab w:val="left" w:pos="567"/>
          <w:tab w:val="left" w:pos="907"/>
        </w:tabs>
        <w:spacing w:after="0" w:line="360" w:lineRule="auto"/>
        <w:jc w:val="both"/>
        <w:rPr>
          <w:rFonts w:ascii="Times New Roman" w:hAnsi="Times New Roman" w:cs="Times New Roman"/>
        </w:rPr>
      </w:pPr>
      <w:r w:rsidRPr="00B57F59">
        <w:rPr>
          <w:rFonts w:ascii="Times New Roman" w:hAnsi="Times New Roman" w:cs="Times New Roman"/>
        </w:rPr>
        <w:t>9)</w:t>
      </w:r>
      <w:r w:rsidRPr="00B57F59">
        <w:rPr>
          <w:rFonts w:ascii="Times New Roman" w:hAnsi="Times New Roman" w:cs="Times New Roman"/>
        </w:rPr>
        <w:tab/>
        <w:t>утверждает бухгалтерскую отчетность и отчеты Предприятия;</w:t>
      </w:r>
    </w:p>
    <w:p w:rsidR="00B57F59" w:rsidRPr="00B57F59" w:rsidRDefault="00B57F59" w:rsidP="00B57F59">
      <w:pPr>
        <w:shd w:val="clear" w:color="auto" w:fill="FFFFFF"/>
        <w:tabs>
          <w:tab w:val="left" w:pos="567"/>
          <w:tab w:val="left" w:pos="1073"/>
        </w:tabs>
        <w:spacing w:after="0" w:line="360" w:lineRule="auto"/>
        <w:jc w:val="both"/>
        <w:rPr>
          <w:rFonts w:ascii="Times New Roman" w:hAnsi="Times New Roman" w:cs="Times New Roman"/>
        </w:rPr>
      </w:pPr>
      <w:r w:rsidRPr="00B57F59">
        <w:rPr>
          <w:rFonts w:ascii="Times New Roman" w:hAnsi="Times New Roman" w:cs="Times New Roman"/>
          <w:spacing w:val="-10"/>
        </w:rPr>
        <w:t>10)</w:t>
      </w:r>
      <w:r w:rsidRPr="00B57F59">
        <w:rPr>
          <w:rFonts w:ascii="Times New Roman" w:hAnsi="Times New Roman" w:cs="Times New Roman"/>
        </w:rPr>
        <w:tab/>
        <w:t xml:space="preserve">осуществляет </w:t>
      </w:r>
      <w:proofErr w:type="gramStart"/>
      <w:r w:rsidRPr="00B57F59">
        <w:rPr>
          <w:rFonts w:ascii="Times New Roman" w:hAnsi="Times New Roman" w:cs="Times New Roman"/>
        </w:rPr>
        <w:t>контроль за</w:t>
      </w:r>
      <w:proofErr w:type="gramEnd"/>
      <w:r w:rsidRPr="00B57F59">
        <w:rPr>
          <w:rFonts w:ascii="Times New Roman" w:hAnsi="Times New Roman" w:cs="Times New Roman"/>
        </w:rPr>
        <w:t xml:space="preserve"> использованием по назначению и сохранностью принадлежащего Предприятию имущества;</w:t>
      </w:r>
    </w:p>
    <w:p w:rsidR="00B57F59" w:rsidRPr="00B57F59" w:rsidRDefault="00B57F59" w:rsidP="00B57F59">
      <w:pPr>
        <w:widowControl w:val="0"/>
        <w:numPr>
          <w:ilvl w:val="0"/>
          <w:numId w:val="5"/>
        </w:numPr>
        <w:shd w:val="clear" w:color="auto" w:fill="FFFFFF"/>
        <w:tabs>
          <w:tab w:val="left" w:pos="567"/>
          <w:tab w:val="left" w:pos="1166"/>
        </w:tabs>
        <w:autoSpaceDE w:val="0"/>
        <w:autoSpaceDN w:val="0"/>
        <w:adjustRightInd w:val="0"/>
        <w:spacing w:after="0" w:line="360" w:lineRule="auto"/>
        <w:jc w:val="both"/>
        <w:rPr>
          <w:rFonts w:ascii="Times New Roman" w:hAnsi="Times New Roman" w:cs="Times New Roman"/>
          <w:spacing w:val="-5"/>
        </w:rPr>
      </w:pPr>
      <w:proofErr w:type="gramStart"/>
      <w:r w:rsidRPr="00B57F59">
        <w:rPr>
          <w:rFonts w:ascii="Times New Roman" w:hAnsi="Times New Roman" w:cs="Times New Roman"/>
        </w:rPr>
        <w:t>утверждает</w:t>
      </w:r>
      <w:proofErr w:type="gramEnd"/>
      <w:r w:rsidRPr="00B57F59">
        <w:rPr>
          <w:rFonts w:ascii="Times New Roman" w:hAnsi="Times New Roman" w:cs="Times New Roman"/>
        </w:rPr>
        <w:t xml:space="preserve">     показатели     экономической     эффективности     деятельности Предприятия и </w:t>
      </w:r>
      <w:r w:rsidRPr="00B57F59">
        <w:rPr>
          <w:rFonts w:ascii="Times New Roman" w:hAnsi="Times New Roman" w:cs="Times New Roman"/>
        </w:rPr>
        <w:lastRenderedPageBreak/>
        <w:t>контролирует их выполнение;</w:t>
      </w:r>
    </w:p>
    <w:p w:rsidR="00B57F59" w:rsidRPr="00B57F59" w:rsidRDefault="00B57F59" w:rsidP="00B57F59">
      <w:pPr>
        <w:widowControl w:val="0"/>
        <w:numPr>
          <w:ilvl w:val="0"/>
          <w:numId w:val="5"/>
        </w:numPr>
        <w:shd w:val="clear" w:color="auto" w:fill="FFFFFF"/>
        <w:tabs>
          <w:tab w:val="left" w:pos="567"/>
          <w:tab w:val="left" w:pos="1166"/>
        </w:tabs>
        <w:autoSpaceDE w:val="0"/>
        <w:autoSpaceDN w:val="0"/>
        <w:adjustRightInd w:val="0"/>
        <w:spacing w:after="0" w:line="360" w:lineRule="auto"/>
        <w:jc w:val="both"/>
        <w:rPr>
          <w:rFonts w:ascii="Times New Roman" w:hAnsi="Times New Roman" w:cs="Times New Roman"/>
          <w:spacing w:val="-5"/>
        </w:rPr>
      </w:pPr>
      <w:r w:rsidRPr="00B57F59">
        <w:rPr>
          <w:rFonts w:ascii="Times New Roman" w:hAnsi="Times New Roman" w:cs="Times New Roman"/>
        </w:rPr>
        <w:t>дает    согласие    на    создание    филиалов    и    открытие    представитель</w:t>
      </w:r>
      <w:proofErr w:type="gramStart"/>
      <w:r w:rsidRPr="00B57F59">
        <w:rPr>
          <w:rFonts w:ascii="Times New Roman" w:hAnsi="Times New Roman" w:cs="Times New Roman"/>
        </w:rPr>
        <w:t>ств Пр</w:t>
      </w:r>
      <w:proofErr w:type="gramEnd"/>
      <w:r w:rsidRPr="00B57F59">
        <w:rPr>
          <w:rFonts w:ascii="Times New Roman" w:hAnsi="Times New Roman" w:cs="Times New Roman"/>
        </w:rPr>
        <w:t xml:space="preserve">едприятия; </w:t>
      </w:r>
    </w:p>
    <w:p w:rsidR="00B57F59" w:rsidRPr="00B57F59" w:rsidRDefault="00B57F59" w:rsidP="00B57F59">
      <w:pPr>
        <w:widowControl w:val="0"/>
        <w:numPr>
          <w:ilvl w:val="0"/>
          <w:numId w:val="6"/>
        </w:numPr>
        <w:shd w:val="clear" w:color="auto" w:fill="FFFFFF"/>
        <w:tabs>
          <w:tab w:val="left" w:pos="567"/>
          <w:tab w:val="left" w:pos="986"/>
        </w:tabs>
        <w:autoSpaceDE w:val="0"/>
        <w:autoSpaceDN w:val="0"/>
        <w:adjustRightInd w:val="0"/>
        <w:spacing w:after="0" w:line="360" w:lineRule="auto"/>
        <w:jc w:val="both"/>
        <w:rPr>
          <w:rFonts w:ascii="Times New Roman" w:hAnsi="Times New Roman" w:cs="Times New Roman"/>
          <w:spacing w:val="-7"/>
        </w:rPr>
      </w:pPr>
      <w:r w:rsidRPr="00B57F59">
        <w:rPr>
          <w:rFonts w:ascii="Times New Roman" w:hAnsi="Times New Roman" w:cs="Times New Roman"/>
        </w:rPr>
        <w:t>дает согласие на участие унитарного предприятия в иных юридических лицах;</w:t>
      </w:r>
    </w:p>
    <w:p w:rsidR="00B57F59" w:rsidRPr="00B57F59" w:rsidRDefault="00B57F59" w:rsidP="00B57F59">
      <w:pPr>
        <w:widowControl w:val="0"/>
        <w:numPr>
          <w:ilvl w:val="0"/>
          <w:numId w:val="6"/>
        </w:numPr>
        <w:shd w:val="clear" w:color="auto" w:fill="FFFFFF"/>
        <w:tabs>
          <w:tab w:val="left" w:pos="567"/>
          <w:tab w:val="left" w:pos="986"/>
        </w:tabs>
        <w:autoSpaceDE w:val="0"/>
        <w:autoSpaceDN w:val="0"/>
        <w:adjustRightInd w:val="0"/>
        <w:spacing w:after="0" w:line="360" w:lineRule="auto"/>
        <w:jc w:val="both"/>
        <w:rPr>
          <w:rFonts w:ascii="Times New Roman" w:hAnsi="Times New Roman" w:cs="Times New Roman"/>
        </w:rPr>
      </w:pPr>
      <w:r w:rsidRPr="00B57F59">
        <w:rPr>
          <w:rFonts w:ascii="Times New Roman" w:hAnsi="Times New Roman" w:cs="Times New Roman"/>
        </w:rPr>
        <w:t>даст согласие на совершение крупных сделок, сделок, в совершении которых имеется заинтересованность, и иных сделок;</w:t>
      </w:r>
    </w:p>
    <w:p w:rsidR="00B57F59" w:rsidRPr="00B57F59" w:rsidRDefault="00B57F59" w:rsidP="00B57F59">
      <w:pPr>
        <w:widowControl w:val="0"/>
        <w:numPr>
          <w:ilvl w:val="0"/>
          <w:numId w:val="7"/>
        </w:numPr>
        <w:shd w:val="clear" w:color="auto" w:fill="FFFFFF"/>
        <w:tabs>
          <w:tab w:val="left" w:pos="567"/>
          <w:tab w:val="left" w:pos="1123"/>
        </w:tabs>
        <w:autoSpaceDE w:val="0"/>
        <w:autoSpaceDN w:val="0"/>
        <w:adjustRightInd w:val="0"/>
        <w:spacing w:after="0" w:line="360" w:lineRule="auto"/>
        <w:jc w:val="both"/>
        <w:rPr>
          <w:rFonts w:ascii="Times New Roman" w:hAnsi="Times New Roman" w:cs="Times New Roman"/>
          <w:spacing w:val="-5"/>
        </w:rPr>
      </w:pPr>
      <w:r w:rsidRPr="00B57F59">
        <w:rPr>
          <w:rFonts w:ascii="Times New Roman" w:hAnsi="Times New Roman" w:cs="Times New Roman"/>
        </w:rPr>
        <w:t>принимает    решения    о    проведен</w:t>
      </w:r>
      <w:proofErr w:type="gramStart"/>
      <w:r w:rsidRPr="00B57F59">
        <w:rPr>
          <w:rFonts w:ascii="Times New Roman" w:hAnsi="Times New Roman" w:cs="Times New Roman"/>
        </w:rPr>
        <w:t>ии    ау</w:t>
      </w:r>
      <w:proofErr w:type="gramEnd"/>
      <w:r w:rsidRPr="00B57F59">
        <w:rPr>
          <w:rFonts w:ascii="Times New Roman" w:hAnsi="Times New Roman" w:cs="Times New Roman"/>
        </w:rPr>
        <w:t>диторских проверок, утверждает аудитора и определяет размер оплаты его услуг;</w:t>
      </w:r>
    </w:p>
    <w:p w:rsidR="00B57F59" w:rsidRPr="00B57F59" w:rsidRDefault="00B57F59" w:rsidP="00B57F59">
      <w:pPr>
        <w:widowControl w:val="0"/>
        <w:numPr>
          <w:ilvl w:val="0"/>
          <w:numId w:val="7"/>
        </w:numPr>
        <w:shd w:val="clear" w:color="auto" w:fill="FFFFFF"/>
        <w:tabs>
          <w:tab w:val="left" w:pos="567"/>
          <w:tab w:val="left" w:pos="1123"/>
        </w:tabs>
        <w:autoSpaceDE w:val="0"/>
        <w:autoSpaceDN w:val="0"/>
        <w:adjustRightInd w:val="0"/>
        <w:spacing w:after="0" w:line="360" w:lineRule="auto"/>
        <w:jc w:val="both"/>
        <w:rPr>
          <w:rFonts w:ascii="Times New Roman" w:hAnsi="Times New Roman" w:cs="Times New Roman"/>
          <w:spacing w:val="-11"/>
        </w:rPr>
      </w:pPr>
      <w:r w:rsidRPr="00B57F59">
        <w:rPr>
          <w:rFonts w:ascii="Times New Roman" w:hAnsi="Times New Roman" w:cs="Times New Roman"/>
          <w:spacing w:val="32"/>
        </w:rPr>
        <w:t>имеет другие</w:t>
      </w:r>
      <w:r w:rsidRPr="00B57F59">
        <w:rPr>
          <w:rFonts w:ascii="Times New Roman" w:hAnsi="Times New Roman" w:cs="Times New Roman"/>
        </w:rPr>
        <w:t xml:space="preserve">     права     и     </w:t>
      </w:r>
      <w:proofErr w:type="gramStart"/>
      <w:r w:rsidRPr="00B57F59">
        <w:rPr>
          <w:rFonts w:ascii="Times New Roman" w:hAnsi="Times New Roman" w:cs="Times New Roman"/>
        </w:rPr>
        <w:t>несет    другие     обязанности</w:t>
      </w:r>
      <w:proofErr w:type="gramEnd"/>
      <w:r w:rsidRPr="00B57F59">
        <w:rPr>
          <w:rFonts w:ascii="Times New Roman" w:hAnsi="Times New Roman" w:cs="Times New Roman"/>
        </w:rPr>
        <w:t>, определенные законодательством Российской Федерации.</w:t>
      </w:r>
    </w:p>
    <w:p w:rsidR="00B57F59" w:rsidRPr="00B57F59" w:rsidRDefault="00B57F59" w:rsidP="00B57F59">
      <w:pPr>
        <w:shd w:val="clear" w:color="auto" w:fill="FFFFFF"/>
        <w:tabs>
          <w:tab w:val="left" w:pos="567"/>
        </w:tabs>
        <w:spacing w:after="0" w:line="360" w:lineRule="auto"/>
        <w:ind w:right="17"/>
        <w:jc w:val="both"/>
        <w:rPr>
          <w:rFonts w:ascii="Times New Roman" w:hAnsi="Times New Roman" w:cs="Times New Roman"/>
        </w:rPr>
      </w:pPr>
      <w:r w:rsidRPr="00B57F59">
        <w:rPr>
          <w:rFonts w:ascii="Times New Roman" w:hAnsi="Times New Roman" w:cs="Times New Roman"/>
        </w:rPr>
        <w:tab/>
        <w:t xml:space="preserve">5.1.2. Собственник имущества Предприятия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 ноября 2002 года N </w:t>
      </w:r>
      <w:r w:rsidRPr="00B57F59">
        <w:rPr>
          <w:rFonts w:ascii="Times New Roman" w:hAnsi="Times New Roman" w:cs="Times New Roman"/>
          <w:spacing w:val="11"/>
        </w:rPr>
        <w:t>161-ФЗ.</w:t>
      </w:r>
    </w:p>
    <w:p w:rsidR="00B57F59" w:rsidRPr="00B57F59" w:rsidRDefault="00B57F59" w:rsidP="00B57F59">
      <w:pPr>
        <w:shd w:val="clear" w:color="auto" w:fill="FFFFFF"/>
        <w:tabs>
          <w:tab w:val="left" w:pos="567"/>
        </w:tabs>
        <w:spacing w:after="0" w:line="360" w:lineRule="auto"/>
        <w:ind w:right="17"/>
        <w:jc w:val="both"/>
        <w:rPr>
          <w:rFonts w:ascii="Times New Roman" w:hAnsi="Times New Roman" w:cs="Times New Roman"/>
        </w:rPr>
      </w:pPr>
      <w:r w:rsidRPr="00B57F59">
        <w:rPr>
          <w:rFonts w:ascii="Times New Roman" w:hAnsi="Times New Roman" w:cs="Times New Roman"/>
          <w:bCs/>
          <w:spacing w:val="-1"/>
        </w:rPr>
        <w:tab/>
        <w:t xml:space="preserve">5.1.3. </w:t>
      </w:r>
      <w:proofErr w:type="gramStart"/>
      <w:r w:rsidRPr="00B57F59">
        <w:rPr>
          <w:rFonts w:ascii="Times New Roman" w:hAnsi="Times New Roman" w:cs="Times New Roman"/>
          <w:bCs/>
          <w:spacing w:val="-1"/>
        </w:rPr>
        <w:t>Контроль за</w:t>
      </w:r>
      <w:proofErr w:type="gramEnd"/>
      <w:r w:rsidRPr="00B57F59">
        <w:rPr>
          <w:rFonts w:ascii="Times New Roman" w:hAnsi="Times New Roman" w:cs="Times New Roman"/>
          <w:bCs/>
          <w:spacing w:val="-1"/>
        </w:rPr>
        <w:t xml:space="preserve"> деятельностью унитарного предприятия осуществляется органом, осуществляющим полномочия собственника и другими уполномоченными органами</w:t>
      </w:r>
      <w:r w:rsidRPr="00B57F59">
        <w:rPr>
          <w:rFonts w:ascii="Times New Roman" w:hAnsi="Times New Roman" w:cs="Times New Roman"/>
        </w:rPr>
        <w:t>.</w:t>
      </w:r>
    </w:p>
    <w:p w:rsidR="00B57F59" w:rsidRPr="00B57F59" w:rsidRDefault="00B57F59" w:rsidP="00B57F59">
      <w:pPr>
        <w:shd w:val="clear" w:color="auto" w:fill="FFFFFF"/>
        <w:tabs>
          <w:tab w:val="left" w:pos="567"/>
        </w:tabs>
        <w:spacing w:after="0" w:line="360" w:lineRule="auto"/>
        <w:ind w:right="17"/>
        <w:jc w:val="both"/>
        <w:rPr>
          <w:rFonts w:ascii="Times New Roman" w:hAnsi="Times New Roman" w:cs="Times New Roman"/>
        </w:rPr>
      </w:pP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5.2. Руководитель   Предприятия:</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5.2.1. Руководитель   Предприятия - директор, является единоличным исполнительным органом   Предприятия, назначается   на   должность   собственником   имущества Предприятия и ему подотчетен.</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Руководитель действует от имени Предприятия без доверенности, в том числе представляет егоинтересы, совершает в установленном порядке сделки от имени Предприятия, утверждает структуру и </w:t>
      </w:r>
      <w:r w:rsidRPr="00B57F59">
        <w:rPr>
          <w:rFonts w:ascii="Times New Roman" w:hAnsi="Times New Roman" w:cs="Times New Roman"/>
          <w:spacing w:val="34"/>
        </w:rPr>
        <w:t>штаты</w:t>
      </w:r>
      <w:r w:rsidRPr="00B57F59">
        <w:rPr>
          <w:rFonts w:ascii="Times New Roman" w:hAnsi="Times New Roman" w:cs="Times New Roman"/>
        </w:rPr>
        <w:t xml:space="preserve"> Предприятия, осуществляет прием на работу работников Предприятия, заключаете ними, изменяет и прекращает трудовые договора, издает приказы, выдает доверенности ив порядке, установленном законодательством.</w:t>
      </w:r>
    </w:p>
    <w:p w:rsidR="00B57F59" w:rsidRPr="00B57F59" w:rsidRDefault="00B57F59" w:rsidP="00B57F59">
      <w:pPr>
        <w:shd w:val="clear" w:color="auto" w:fill="FFFFFF"/>
        <w:tabs>
          <w:tab w:val="left" w:pos="567"/>
        </w:tabs>
        <w:spacing w:after="0" w:line="360" w:lineRule="auto"/>
        <w:ind w:right="22"/>
        <w:jc w:val="both"/>
        <w:rPr>
          <w:rFonts w:ascii="Times New Roman" w:hAnsi="Times New Roman" w:cs="Times New Roman"/>
        </w:rPr>
      </w:pPr>
      <w:r w:rsidRPr="00B57F59">
        <w:rPr>
          <w:rFonts w:ascii="Times New Roman" w:hAnsi="Times New Roman" w:cs="Times New Roman"/>
        </w:rPr>
        <w:tab/>
        <w:t>Руководитель   при   осуществлении своих   прав   и   исполнении   обязанностей должен действовать в интересах Предприятия добросовестно и разумно.</w:t>
      </w:r>
    </w:p>
    <w:p w:rsidR="00B57F59" w:rsidRPr="00B57F59" w:rsidRDefault="00B57F59" w:rsidP="00B57F59">
      <w:pPr>
        <w:shd w:val="clear" w:color="auto" w:fill="FFFFFF"/>
        <w:tabs>
          <w:tab w:val="left" w:pos="567"/>
          <w:tab w:val="left" w:pos="3809"/>
          <w:tab w:val="left" w:pos="6005"/>
          <w:tab w:val="left" w:pos="8201"/>
        </w:tabs>
        <w:spacing w:after="0" w:line="360" w:lineRule="auto"/>
        <w:ind w:right="22"/>
        <w:jc w:val="both"/>
        <w:rPr>
          <w:rFonts w:ascii="Times New Roman" w:hAnsi="Times New Roman" w:cs="Times New Roman"/>
        </w:rPr>
      </w:pPr>
      <w:r w:rsidRPr="00B57F59">
        <w:rPr>
          <w:rFonts w:ascii="Times New Roman" w:hAnsi="Times New Roman" w:cs="Times New Roman"/>
        </w:rPr>
        <w:tab/>
        <w:t>Руководитель    организует    выполнение   решений    собственника    имущества</w:t>
      </w:r>
      <w:r w:rsidRPr="00B57F59">
        <w:rPr>
          <w:rFonts w:ascii="Times New Roman" w:hAnsi="Times New Roman" w:cs="Times New Roman"/>
        </w:rPr>
        <w:br/>
        <w:t>Предприятия.</w:t>
      </w:r>
    </w:p>
    <w:p w:rsidR="00B57F59" w:rsidRPr="00B57F59" w:rsidRDefault="00B57F59" w:rsidP="00B57F59">
      <w:pPr>
        <w:shd w:val="clear" w:color="auto" w:fill="FFFFFF"/>
        <w:tabs>
          <w:tab w:val="left" w:pos="567"/>
        </w:tabs>
        <w:spacing w:after="0" w:line="360" w:lineRule="auto"/>
        <w:ind w:right="22"/>
        <w:jc w:val="both"/>
        <w:rPr>
          <w:rFonts w:ascii="Times New Roman" w:hAnsi="Times New Roman" w:cs="Times New Roman"/>
        </w:rPr>
      </w:pPr>
      <w:r w:rsidRPr="00B57F59">
        <w:rPr>
          <w:rFonts w:ascii="Times New Roman" w:hAnsi="Times New Roman" w:cs="Times New Roman"/>
        </w:rPr>
        <w:tab/>
        <w:t>5.2.2. 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w:t>
      </w:r>
      <w:proofErr w:type="gramStart"/>
      <w:r w:rsidRPr="00B57F59">
        <w:rPr>
          <w:rFonts w:ascii="Times New Roman" w:hAnsi="Times New Roman" w:cs="Times New Roman"/>
        </w:rPr>
        <w:t>.е</w:t>
      </w:r>
      <w:proofErr w:type="gramEnd"/>
      <w:r w:rsidRPr="00B57F59">
        <w:rPr>
          <w:rFonts w:ascii="Times New Roman" w:hAnsi="Times New Roman" w:cs="Times New Roman"/>
        </w:rPr>
        <w:t>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B57F59" w:rsidRPr="00B57F59" w:rsidRDefault="00B57F59" w:rsidP="00B57F59">
      <w:pPr>
        <w:shd w:val="clear" w:color="auto" w:fill="FFFFFF"/>
        <w:tabs>
          <w:tab w:val="left" w:pos="567"/>
        </w:tabs>
        <w:spacing w:after="0" w:line="360" w:lineRule="auto"/>
        <w:ind w:right="22"/>
        <w:jc w:val="both"/>
        <w:rPr>
          <w:rFonts w:ascii="Times New Roman" w:hAnsi="Times New Roman" w:cs="Times New Roman"/>
          <w:spacing w:val="-7"/>
        </w:rPr>
      </w:pPr>
      <w:r w:rsidRPr="00B57F59">
        <w:rPr>
          <w:rFonts w:ascii="Times New Roman" w:hAnsi="Times New Roman" w:cs="Times New Roman"/>
        </w:rPr>
        <w:lastRenderedPageBreak/>
        <w:tab/>
        <w:t>5.2.3. Руководитель   Предприятия   подлежит аттестации   в   порядке, установленном собственником имущества Предприятия.</w:t>
      </w:r>
    </w:p>
    <w:p w:rsidR="00B57F59" w:rsidRPr="00B57F59" w:rsidRDefault="00B57F59" w:rsidP="00B57F59">
      <w:pPr>
        <w:shd w:val="clear" w:color="auto" w:fill="FFFFFF"/>
        <w:tabs>
          <w:tab w:val="left" w:pos="302"/>
          <w:tab w:val="left" w:pos="567"/>
        </w:tabs>
        <w:spacing w:after="0" w:line="360" w:lineRule="auto"/>
        <w:jc w:val="both"/>
        <w:rPr>
          <w:rFonts w:ascii="Times New Roman" w:hAnsi="Times New Roman" w:cs="Times New Roman"/>
          <w:spacing w:val="-4"/>
        </w:rPr>
      </w:pPr>
      <w:r w:rsidRPr="00B57F59">
        <w:rPr>
          <w:rFonts w:ascii="Times New Roman" w:hAnsi="Times New Roman" w:cs="Times New Roman"/>
        </w:rPr>
        <w:tab/>
      </w:r>
      <w:r w:rsidRPr="00B57F59">
        <w:rPr>
          <w:rFonts w:ascii="Times New Roman" w:hAnsi="Times New Roman" w:cs="Times New Roman"/>
        </w:rPr>
        <w:tab/>
        <w:t xml:space="preserve">5.2.4. Руководитель </w:t>
      </w:r>
      <w:proofErr w:type="gramStart"/>
      <w:r w:rsidRPr="00B57F59">
        <w:rPr>
          <w:rFonts w:ascii="Times New Roman" w:hAnsi="Times New Roman" w:cs="Times New Roman"/>
        </w:rPr>
        <w:t>отчитывается о деятельности</w:t>
      </w:r>
      <w:proofErr w:type="gramEnd"/>
      <w:r w:rsidRPr="00B57F59">
        <w:rPr>
          <w:rFonts w:ascii="Times New Roman" w:hAnsi="Times New Roman" w:cs="Times New Roman"/>
        </w:rPr>
        <w:t xml:space="preserve"> Предприятия в порядке и в сроки, которые определяются собственником имущества Предприятия.</w:t>
      </w:r>
    </w:p>
    <w:p w:rsidR="00B57F59" w:rsidRPr="00B57F59" w:rsidRDefault="00B57F59" w:rsidP="00B57F59">
      <w:pPr>
        <w:shd w:val="clear" w:color="auto" w:fill="FFFFFF"/>
        <w:tabs>
          <w:tab w:val="left" w:pos="302"/>
          <w:tab w:val="left" w:pos="567"/>
        </w:tabs>
        <w:spacing w:after="0" w:line="360" w:lineRule="auto"/>
        <w:jc w:val="both"/>
        <w:rPr>
          <w:rFonts w:ascii="Times New Roman" w:hAnsi="Times New Roman" w:cs="Times New Roman"/>
          <w:spacing w:val="-4"/>
        </w:rPr>
        <w:sectPr w:rsidR="00B57F59" w:rsidRPr="00B57F59" w:rsidSect="00506EB8">
          <w:type w:val="continuous"/>
          <w:pgSz w:w="11909" w:h="16834"/>
          <w:pgMar w:top="993" w:right="1136" w:bottom="851" w:left="1418" w:header="720" w:footer="720" w:gutter="0"/>
          <w:cols w:sep="1" w:space="720"/>
          <w:noEndnote/>
        </w:sectPr>
      </w:pPr>
    </w:p>
    <w:p w:rsidR="00B57F59" w:rsidRPr="00B57F59" w:rsidRDefault="00B57F59" w:rsidP="00B57F59">
      <w:pPr>
        <w:tabs>
          <w:tab w:val="left" w:pos="567"/>
        </w:tabs>
        <w:spacing w:after="0" w:line="360" w:lineRule="auto"/>
        <w:jc w:val="both"/>
        <w:rPr>
          <w:rFonts w:ascii="Times New Roman" w:hAnsi="Times New Roman" w:cs="Times New Roman"/>
        </w:rPr>
      </w:pPr>
    </w:p>
    <w:p w:rsidR="00B57F59" w:rsidRPr="00B57F59" w:rsidRDefault="00B57F59" w:rsidP="00B57F59">
      <w:pPr>
        <w:shd w:val="clear" w:color="auto" w:fill="FFFFFF"/>
        <w:tabs>
          <w:tab w:val="left" w:pos="302"/>
          <w:tab w:val="left" w:pos="567"/>
        </w:tabs>
        <w:spacing w:after="0" w:line="360" w:lineRule="auto"/>
        <w:jc w:val="both"/>
        <w:rPr>
          <w:rFonts w:ascii="Times New Roman" w:hAnsi="Times New Roman" w:cs="Times New Roman"/>
          <w:spacing w:val="-4"/>
        </w:rPr>
        <w:sectPr w:rsidR="00B57F59" w:rsidRPr="00B57F59" w:rsidSect="00506EB8">
          <w:type w:val="continuous"/>
          <w:pgSz w:w="11909" w:h="16834"/>
          <w:pgMar w:top="663" w:right="1136" w:bottom="360" w:left="1418" w:header="720" w:footer="720" w:gutter="0"/>
          <w:cols w:space="60"/>
          <w:noEndnote/>
        </w:sectPr>
      </w:pP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lastRenderedPageBreak/>
        <w:tab/>
        <w:t xml:space="preserve">5.3. </w:t>
      </w:r>
      <w:r w:rsidRPr="00B57F59">
        <w:rPr>
          <w:rFonts w:ascii="Times New Roman" w:hAnsi="Times New Roman" w:cs="Times New Roman"/>
          <w:bCs/>
        </w:rPr>
        <w:t>Ответственность</w:t>
      </w:r>
      <w:r w:rsidRPr="00B57F59">
        <w:rPr>
          <w:rFonts w:ascii="Times New Roman" w:hAnsi="Times New Roman" w:cs="Times New Roman"/>
        </w:rPr>
        <w:t xml:space="preserve"> Руководителя Предприятия:</w:t>
      </w:r>
    </w:p>
    <w:p w:rsidR="00B57F59" w:rsidRPr="00B57F59" w:rsidRDefault="00B57F59" w:rsidP="00B57F59">
      <w:pPr>
        <w:shd w:val="clear" w:color="auto" w:fill="FFFFFF"/>
        <w:tabs>
          <w:tab w:val="left" w:pos="567"/>
        </w:tabs>
        <w:spacing w:after="0" w:line="360" w:lineRule="auto"/>
        <w:ind w:right="-25"/>
        <w:jc w:val="both"/>
        <w:rPr>
          <w:rFonts w:ascii="Times New Roman" w:hAnsi="Times New Roman" w:cs="Times New Roman"/>
        </w:rPr>
      </w:pPr>
      <w:r w:rsidRPr="00B57F59">
        <w:rPr>
          <w:rFonts w:ascii="Times New Roman" w:hAnsi="Times New Roman" w:cs="Times New Roman"/>
          <w:bCs/>
        </w:rPr>
        <w:tab/>
        <w:t>5.3.1.</w:t>
      </w:r>
      <w:r w:rsidRPr="00B57F59">
        <w:rPr>
          <w:rFonts w:ascii="Times New Roman" w:hAnsi="Times New Roman" w:cs="Times New Roman"/>
        </w:rPr>
        <w:t xml:space="preserve">Руководитель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 а также за неблагоприятные последствия, наступившие в результате </w:t>
      </w:r>
      <w:r w:rsidRPr="00B57F59">
        <w:rPr>
          <w:rFonts w:ascii="Times New Roman" w:hAnsi="Times New Roman" w:cs="Times New Roman"/>
          <w:iCs/>
        </w:rPr>
        <w:t>его</w:t>
      </w:r>
      <w:r w:rsidRPr="00B57F59">
        <w:rPr>
          <w:rFonts w:ascii="Times New Roman" w:hAnsi="Times New Roman" w:cs="Times New Roman"/>
        </w:rPr>
        <w:t>виновных действий (бездействия) в порядке и на условиях, установленных действующим законодательством.</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bCs/>
        </w:rPr>
        <w:tab/>
        <w:t>5.3.2.</w:t>
      </w:r>
      <w:r w:rsidRPr="00B57F59">
        <w:rPr>
          <w:rFonts w:ascii="Times New Roman" w:hAnsi="Times New Roman" w:cs="Times New Roman"/>
        </w:rPr>
        <w:t>Собственник   имущества   Предприятия вправе предъявить   иск  о   возмещении убытков,  причиненных Предприятию к его Руководителю.</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sectPr w:rsidR="00B57F59" w:rsidRPr="00B57F59" w:rsidSect="00506EB8">
          <w:type w:val="continuous"/>
          <w:pgSz w:w="11909" w:h="16834"/>
          <w:pgMar w:top="663" w:right="1136" w:bottom="360" w:left="1418" w:header="720" w:footer="720" w:gutter="0"/>
          <w:cols w:sep="1" w:space="720"/>
          <w:noEndnote/>
        </w:sectPr>
      </w:pPr>
    </w:p>
    <w:p w:rsidR="00B57F59" w:rsidRDefault="00B57F59" w:rsidP="00E127AE">
      <w:pPr>
        <w:shd w:val="clear" w:color="auto" w:fill="FFFFFF"/>
        <w:tabs>
          <w:tab w:val="left" w:pos="567"/>
        </w:tabs>
        <w:spacing w:after="0" w:line="360" w:lineRule="auto"/>
        <w:jc w:val="center"/>
        <w:rPr>
          <w:rFonts w:ascii="Times New Roman" w:hAnsi="Times New Roman" w:cs="Times New Roman"/>
          <w:b/>
        </w:rPr>
      </w:pPr>
      <w:r w:rsidRPr="00E127AE">
        <w:rPr>
          <w:rFonts w:ascii="Times New Roman" w:hAnsi="Times New Roman" w:cs="Times New Roman"/>
          <w:b/>
        </w:rPr>
        <w:lastRenderedPageBreak/>
        <w:t xml:space="preserve">6. </w:t>
      </w:r>
      <w:r w:rsidR="00E127AE">
        <w:rPr>
          <w:rFonts w:ascii="Times New Roman" w:hAnsi="Times New Roman" w:cs="Times New Roman"/>
          <w:b/>
        </w:rPr>
        <w:t>ОТВЕТСТВЕННОСТЬ ПРЕДПРИЯТИЯ</w:t>
      </w:r>
    </w:p>
    <w:p w:rsidR="00E127AE" w:rsidRPr="00E127AE" w:rsidRDefault="00E127AE" w:rsidP="00E127AE">
      <w:pPr>
        <w:shd w:val="clear" w:color="auto" w:fill="FFFFFF"/>
        <w:tabs>
          <w:tab w:val="left" w:pos="567"/>
        </w:tabs>
        <w:spacing w:after="0" w:line="360" w:lineRule="auto"/>
        <w:jc w:val="center"/>
        <w:rPr>
          <w:rFonts w:ascii="Times New Roman" w:hAnsi="Times New Roman" w:cs="Times New Roman"/>
          <w:b/>
        </w:rPr>
      </w:pP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6.1. Предприятие несет ответственность по своим обязательствам всем принадлежащим </w:t>
      </w:r>
      <w:r w:rsidRPr="00B57F59">
        <w:rPr>
          <w:rFonts w:ascii="Times New Roman" w:hAnsi="Times New Roman" w:cs="Times New Roman"/>
          <w:bCs/>
        </w:rPr>
        <w:t xml:space="preserve">ему   </w:t>
      </w:r>
      <w:r w:rsidRPr="00B57F59">
        <w:rPr>
          <w:rFonts w:ascii="Times New Roman" w:hAnsi="Times New Roman" w:cs="Times New Roman"/>
        </w:rPr>
        <w:t>имуществом.    Ответственность    по    обязательствам    собственника    его имущества  Предприятие не несет.</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6.2.  Собственник имущества  Предприятия не </w:t>
      </w:r>
      <w:r w:rsidRPr="00B57F59">
        <w:rPr>
          <w:rFonts w:ascii="Times New Roman" w:hAnsi="Times New Roman" w:cs="Times New Roman"/>
          <w:bCs/>
        </w:rPr>
        <w:t>несет</w:t>
      </w:r>
      <w:r w:rsidRPr="00B57F59">
        <w:rPr>
          <w:rFonts w:ascii="Times New Roman" w:hAnsi="Times New Roman" w:cs="Times New Roman"/>
        </w:rPr>
        <w:t xml:space="preserve">ответственности по обязательствам Предприятия, за исключением случаев, </w:t>
      </w:r>
      <w:r w:rsidRPr="00B57F59">
        <w:rPr>
          <w:rFonts w:ascii="Times New Roman" w:hAnsi="Times New Roman" w:cs="Times New Roman"/>
          <w:bCs/>
        </w:rPr>
        <w:t>если</w:t>
      </w:r>
      <w:r w:rsidRPr="00B57F59">
        <w:rPr>
          <w:rFonts w:ascii="Times New Roman" w:hAnsi="Times New Roman" w:cs="Times New Roman"/>
        </w:rPr>
        <w:t xml:space="preserve">несостоятельность (банкротство) Предприятия </w:t>
      </w:r>
      <w:proofErr w:type="gramStart"/>
      <w:r w:rsidRPr="00B57F59">
        <w:rPr>
          <w:rFonts w:ascii="Times New Roman" w:hAnsi="Times New Roman" w:cs="Times New Roman"/>
        </w:rPr>
        <w:t>вызвана</w:t>
      </w:r>
      <w:proofErr w:type="gramEnd"/>
      <w:r w:rsidRPr="00B57F59">
        <w:rPr>
          <w:rFonts w:ascii="Times New Roman" w:hAnsi="Times New Roman" w:cs="Times New Roman"/>
        </w:rPr>
        <w:t xml:space="preserve"> собственником его </w:t>
      </w:r>
      <w:r w:rsidRPr="00B57F59">
        <w:rPr>
          <w:rFonts w:ascii="Times New Roman" w:hAnsi="Times New Roman" w:cs="Times New Roman"/>
          <w:bCs/>
        </w:rPr>
        <w:t>имущест</w:t>
      </w:r>
      <w:r w:rsidRPr="00B57F59">
        <w:rPr>
          <w:rFonts w:ascii="Times New Roman" w:hAnsi="Times New Roman" w:cs="Times New Roman"/>
        </w:rPr>
        <w:t xml:space="preserve">ва.  В    указанных    случаях    на    собственника    при    недостаточности имущества Предприятия может быть возложена субсидиарная ответственность по </w:t>
      </w:r>
      <w:r w:rsidRPr="00B57F59">
        <w:rPr>
          <w:rFonts w:ascii="Times New Roman" w:hAnsi="Times New Roman" w:cs="Times New Roman"/>
          <w:bCs/>
        </w:rPr>
        <w:t xml:space="preserve">его </w:t>
      </w:r>
      <w:r w:rsidRPr="00B57F59">
        <w:rPr>
          <w:rFonts w:ascii="Times New Roman" w:hAnsi="Times New Roman" w:cs="Times New Roman"/>
        </w:rPr>
        <w:t>обязательствам.</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bCs/>
        </w:rPr>
        <w:tab/>
        <w:t>6.3.</w:t>
      </w:r>
      <w:r w:rsidRPr="00B57F59">
        <w:rPr>
          <w:rFonts w:ascii="Times New Roman" w:hAnsi="Times New Roman" w:cs="Times New Roman"/>
        </w:rPr>
        <w:t>Предприятие по   окончании   отчетного   периода   представляет   бухгалтерскую отчетность   и   иные   необходимые   документы   по   деятельности   Предприятия. Бухгалтерская отчетность    Предприятия    подлежит    обязательной    ежегодной аудиторской     проверке    независимым    аудитором     в    случаях, определенных собственником имущества Предприятия.</w:t>
      </w:r>
    </w:p>
    <w:p w:rsidR="00B57F59" w:rsidRPr="00B57F59" w:rsidRDefault="00B57F59" w:rsidP="00B57F59">
      <w:pPr>
        <w:shd w:val="clear" w:color="auto" w:fill="FFFFFF"/>
        <w:tabs>
          <w:tab w:val="left" w:pos="567"/>
        </w:tabs>
        <w:spacing w:after="0" w:line="360" w:lineRule="auto"/>
        <w:ind w:right="2189"/>
        <w:jc w:val="both"/>
        <w:rPr>
          <w:rFonts w:ascii="Times New Roman" w:hAnsi="Times New Roman" w:cs="Times New Roman"/>
        </w:rPr>
      </w:pPr>
    </w:p>
    <w:p w:rsidR="00B57F59" w:rsidRPr="00E127AE" w:rsidRDefault="00B57F59" w:rsidP="00B57F59">
      <w:pPr>
        <w:shd w:val="clear" w:color="auto" w:fill="FFFFFF"/>
        <w:tabs>
          <w:tab w:val="left" w:pos="0"/>
        </w:tabs>
        <w:spacing w:after="0" w:line="360" w:lineRule="auto"/>
        <w:ind w:right="45"/>
        <w:jc w:val="center"/>
        <w:rPr>
          <w:rFonts w:ascii="Times New Roman" w:hAnsi="Times New Roman" w:cs="Times New Roman"/>
          <w:b/>
        </w:rPr>
      </w:pPr>
      <w:r w:rsidRPr="00E127AE">
        <w:rPr>
          <w:rFonts w:ascii="Times New Roman" w:hAnsi="Times New Roman" w:cs="Times New Roman"/>
          <w:b/>
        </w:rPr>
        <w:t>7. РЕОРГАНИЗАЦИЯ И   ЛИКВИДАЦИЯ ПРЕДПРИЯТИЯ</w:t>
      </w:r>
    </w:p>
    <w:p w:rsidR="00B57F59" w:rsidRDefault="00B57F59" w:rsidP="00B57F59">
      <w:pPr>
        <w:shd w:val="clear" w:color="auto" w:fill="FFFFFF"/>
        <w:tabs>
          <w:tab w:val="left" w:pos="567"/>
        </w:tabs>
        <w:spacing w:after="0" w:line="360" w:lineRule="auto"/>
        <w:ind w:right="2189"/>
        <w:jc w:val="both"/>
        <w:rPr>
          <w:rFonts w:ascii="Times New Roman" w:hAnsi="Times New Roman" w:cs="Times New Roman"/>
        </w:rPr>
      </w:pPr>
    </w:p>
    <w:p w:rsidR="00E127AE" w:rsidRPr="00B57F59" w:rsidRDefault="00E127AE" w:rsidP="00B57F59">
      <w:pPr>
        <w:shd w:val="clear" w:color="auto" w:fill="FFFFFF"/>
        <w:tabs>
          <w:tab w:val="left" w:pos="567"/>
        </w:tabs>
        <w:spacing w:after="0" w:line="360" w:lineRule="auto"/>
        <w:ind w:right="2189"/>
        <w:jc w:val="both"/>
        <w:rPr>
          <w:rFonts w:ascii="Times New Roman" w:hAnsi="Times New Roman" w:cs="Times New Roman"/>
        </w:rPr>
        <w:sectPr w:rsidR="00E127AE" w:rsidRPr="00B57F59" w:rsidSect="00506EB8">
          <w:type w:val="continuous"/>
          <w:pgSz w:w="11909" w:h="16834"/>
          <w:pgMar w:top="676" w:right="1136" w:bottom="360" w:left="1418" w:header="720" w:footer="720" w:gutter="0"/>
          <w:cols w:space="60"/>
          <w:noEndnote/>
        </w:sectPr>
      </w:pP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lastRenderedPageBreak/>
        <w:tab/>
        <w:t>7. 1. Реорганизация Предприятия:</w:t>
      </w:r>
    </w:p>
    <w:p w:rsidR="00B57F59" w:rsidRPr="00B57F59" w:rsidRDefault="00B57F59" w:rsidP="00B57F59">
      <w:pPr>
        <w:shd w:val="clear" w:color="auto" w:fill="FFFFFF"/>
        <w:tabs>
          <w:tab w:val="left" w:pos="0"/>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7.1.1. Предприятие может быть реорганизовано по решению собственника его имущества и </w:t>
      </w:r>
      <w:proofErr w:type="gramStart"/>
      <w:r w:rsidRPr="00B57F59">
        <w:rPr>
          <w:rFonts w:ascii="Times New Roman" w:hAnsi="Times New Roman" w:cs="Times New Roman"/>
        </w:rPr>
        <w:t>порядке</w:t>
      </w:r>
      <w:proofErr w:type="gramEnd"/>
      <w:r w:rsidRPr="00B57F59">
        <w:rPr>
          <w:rFonts w:ascii="Times New Roman" w:hAnsi="Times New Roman" w:cs="Times New Roman"/>
        </w:rPr>
        <w:t xml:space="preserve">, предусмотренном Гражданским кодексом Российском Федерации. Федеральным законом «О государственных и муниципальных унитарных предприятиях, иными федеральными законами. </w:t>
      </w:r>
    </w:p>
    <w:p w:rsidR="00B57F59" w:rsidRPr="00B57F59" w:rsidRDefault="00B57F59" w:rsidP="00B57F59">
      <w:pPr>
        <w:shd w:val="clear" w:color="auto" w:fill="FFFFFF"/>
        <w:tabs>
          <w:tab w:val="left" w:pos="0"/>
          <w:tab w:val="left" w:pos="567"/>
        </w:tabs>
        <w:spacing w:after="0" w:line="360" w:lineRule="auto"/>
        <w:jc w:val="both"/>
        <w:rPr>
          <w:rFonts w:ascii="Times New Roman" w:hAnsi="Times New Roman" w:cs="Times New Roman"/>
        </w:rPr>
      </w:pPr>
      <w:r w:rsidRPr="00B57F59">
        <w:rPr>
          <w:rFonts w:ascii="Times New Roman" w:hAnsi="Times New Roman" w:cs="Times New Roman"/>
        </w:rPr>
        <w:tab/>
        <w:t>В случаях, установленных федеральным законом,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B57F59" w:rsidRPr="00B57F59" w:rsidRDefault="00B57F59" w:rsidP="00B57F59">
      <w:pPr>
        <w:shd w:val="clear" w:color="auto" w:fill="FFFFFF"/>
        <w:tabs>
          <w:tab w:val="left" w:pos="567"/>
          <w:tab w:val="left" w:pos="619"/>
        </w:tabs>
        <w:spacing w:after="0" w:line="360" w:lineRule="auto"/>
        <w:jc w:val="both"/>
        <w:rPr>
          <w:rFonts w:ascii="Times New Roman" w:hAnsi="Times New Roman" w:cs="Times New Roman"/>
        </w:rPr>
      </w:pPr>
      <w:r w:rsidRPr="00B57F59">
        <w:rPr>
          <w:rFonts w:ascii="Times New Roman" w:hAnsi="Times New Roman" w:cs="Times New Roman"/>
        </w:rPr>
        <w:tab/>
        <w:t>7.1.2.</w:t>
      </w:r>
      <w:r w:rsidRPr="00B57F59">
        <w:rPr>
          <w:rFonts w:ascii="Times New Roman" w:hAnsi="Times New Roman" w:cs="Times New Roman"/>
        </w:rPr>
        <w:tab/>
        <w:t xml:space="preserve">Реорганизация предприятия может быть осуществлена в форме: </w:t>
      </w:r>
    </w:p>
    <w:p w:rsidR="00B57F59" w:rsidRPr="00B57F59" w:rsidRDefault="00B57F59" w:rsidP="00B57F59">
      <w:pPr>
        <w:pStyle w:val="a3"/>
        <w:numPr>
          <w:ilvl w:val="0"/>
          <w:numId w:val="10"/>
        </w:numPr>
        <w:shd w:val="clear" w:color="auto" w:fill="FFFFFF"/>
        <w:tabs>
          <w:tab w:val="left" w:pos="567"/>
          <w:tab w:val="left" w:pos="619"/>
        </w:tabs>
        <w:spacing w:line="360" w:lineRule="auto"/>
        <w:ind w:left="0" w:firstLine="0"/>
        <w:jc w:val="both"/>
        <w:rPr>
          <w:rFonts w:ascii="Times New Roman" w:hAnsi="Times New Roman" w:cs="Times New Roman"/>
        </w:rPr>
      </w:pPr>
      <w:r w:rsidRPr="00B57F59">
        <w:rPr>
          <w:rFonts w:ascii="Times New Roman" w:hAnsi="Times New Roman" w:cs="Times New Roman"/>
        </w:rPr>
        <w:lastRenderedPageBreak/>
        <w:t>слияния двух или нескольких унитарных предприятий;</w:t>
      </w:r>
    </w:p>
    <w:p w:rsidR="00B57F59" w:rsidRPr="00B57F59" w:rsidRDefault="00B57F59" w:rsidP="00B57F59">
      <w:pPr>
        <w:widowControl w:val="0"/>
        <w:numPr>
          <w:ilvl w:val="0"/>
          <w:numId w:val="10"/>
        </w:numPr>
        <w:shd w:val="clear" w:color="auto" w:fill="FFFFFF"/>
        <w:tabs>
          <w:tab w:val="left" w:pos="567"/>
          <w:tab w:val="left" w:pos="1174"/>
        </w:tabs>
        <w:autoSpaceDE w:val="0"/>
        <w:autoSpaceDN w:val="0"/>
        <w:adjustRightInd w:val="0"/>
        <w:spacing w:after="0" w:line="360" w:lineRule="auto"/>
        <w:ind w:left="0" w:firstLine="0"/>
        <w:jc w:val="both"/>
        <w:rPr>
          <w:rFonts w:ascii="Times New Roman" w:hAnsi="Times New Roman" w:cs="Times New Roman"/>
        </w:rPr>
      </w:pPr>
      <w:r w:rsidRPr="00B57F59">
        <w:rPr>
          <w:rFonts w:ascii="Times New Roman" w:hAnsi="Times New Roman" w:cs="Times New Roman"/>
        </w:rPr>
        <w:t>присоединения к унитарному предприятию одного или нескольких унитарных предприятий:</w:t>
      </w:r>
    </w:p>
    <w:p w:rsidR="00B57F59" w:rsidRPr="00B57F59" w:rsidRDefault="00B57F59" w:rsidP="00B57F59">
      <w:pPr>
        <w:widowControl w:val="0"/>
        <w:numPr>
          <w:ilvl w:val="0"/>
          <w:numId w:val="10"/>
        </w:numPr>
        <w:shd w:val="clear" w:color="auto" w:fill="FFFFFF"/>
        <w:tabs>
          <w:tab w:val="left" w:pos="567"/>
          <w:tab w:val="left" w:pos="1174"/>
        </w:tabs>
        <w:autoSpaceDE w:val="0"/>
        <w:autoSpaceDN w:val="0"/>
        <w:adjustRightInd w:val="0"/>
        <w:spacing w:after="0" w:line="360" w:lineRule="auto"/>
        <w:ind w:left="0" w:right="7" w:firstLine="0"/>
        <w:jc w:val="both"/>
        <w:rPr>
          <w:rFonts w:ascii="Times New Roman" w:hAnsi="Times New Roman" w:cs="Times New Roman"/>
        </w:rPr>
      </w:pPr>
      <w:r w:rsidRPr="00B57F59">
        <w:rPr>
          <w:rFonts w:ascii="Times New Roman" w:hAnsi="Times New Roman" w:cs="Times New Roman"/>
        </w:rPr>
        <w:t>разделения унитарного предприятия на два или несколько унитарных предприятий:</w:t>
      </w:r>
    </w:p>
    <w:p w:rsidR="00B57F59" w:rsidRPr="00B57F59" w:rsidRDefault="00B57F59" w:rsidP="00B57F59">
      <w:pPr>
        <w:widowControl w:val="0"/>
        <w:numPr>
          <w:ilvl w:val="0"/>
          <w:numId w:val="10"/>
        </w:numPr>
        <w:shd w:val="clear" w:color="auto" w:fill="FFFFFF"/>
        <w:tabs>
          <w:tab w:val="left" w:pos="567"/>
          <w:tab w:val="left" w:pos="1174"/>
        </w:tabs>
        <w:autoSpaceDE w:val="0"/>
        <w:autoSpaceDN w:val="0"/>
        <w:adjustRightInd w:val="0"/>
        <w:spacing w:after="0" w:line="360" w:lineRule="auto"/>
        <w:ind w:left="0" w:right="14" w:firstLine="0"/>
        <w:jc w:val="both"/>
        <w:rPr>
          <w:rFonts w:ascii="Times New Roman" w:hAnsi="Times New Roman" w:cs="Times New Roman"/>
        </w:rPr>
      </w:pPr>
      <w:r w:rsidRPr="00B57F59">
        <w:rPr>
          <w:rFonts w:ascii="Times New Roman" w:hAnsi="Times New Roman" w:cs="Times New Roman"/>
        </w:rPr>
        <w:t>выделения из унитарного предприятия одного или нескольких унитарных предприятий:</w:t>
      </w:r>
    </w:p>
    <w:p w:rsidR="00B57F59" w:rsidRPr="00B57F59" w:rsidRDefault="00B57F59" w:rsidP="00B57F59">
      <w:pPr>
        <w:widowControl w:val="0"/>
        <w:numPr>
          <w:ilvl w:val="0"/>
          <w:numId w:val="10"/>
        </w:numPr>
        <w:shd w:val="clear" w:color="auto" w:fill="FFFFFF"/>
        <w:tabs>
          <w:tab w:val="left" w:pos="567"/>
          <w:tab w:val="left" w:pos="1174"/>
        </w:tabs>
        <w:autoSpaceDE w:val="0"/>
        <w:autoSpaceDN w:val="0"/>
        <w:adjustRightInd w:val="0"/>
        <w:spacing w:after="0" w:line="360" w:lineRule="auto"/>
        <w:ind w:left="0" w:right="14" w:firstLine="0"/>
        <w:jc w:val="both"/>
        <w:rPr>
          <w:rFonts w:ascii="Times New Roman" w:hAnsi="Times New Roman" w:cs="Times New Roman"/>
        </w:rPr>
      </w:pPr>
      <w:r w:rsidRPr="00B57F59">
        <w:rPr>
          <w:rFonts w:ascii="Times New Roman" w:hAnsi="Times New Roman" w:cs="Times New Roman"/>
        </w:rPr>
        <w:t xml:space="preserve">преобразования унитарного предприятия в юридическое лицо иной организационно-правовой формы в случаях, предусмотренных Федеральным законом «О государственных и муниципальных унитарных предприятиях» или иными федеральными законами. </w:t>
      </w:r>
    </w:p>
    <w:p w:rsidR="00B57F59" w:rsidRPr="00B57F59" w:rsidRDefault="00B57F59" w:rsidP="00B57F59">
      <w:pPr>
        <w:pStyle w:val="a3"/>
        <w:numPr>
          <w:ilvl w:val="2"/>
          <w:numId w:val="11"/>
        </w:numPr>
        <w:shd w:val="clear" w:color="auto" w:fill="FFFFFF"/>
        <w:tabs>
          <w:tab w:val="left" w:pos="0"/>
          <w:tab w:val="left" w:pos="567"/>
          <w:tab w:val="left" w:pos="709"/>
        </w:tabs>
        <w:spacing w:line="360" w:lineRule="auto"/>
        <w:ind w:left="0" w:right="29" w:firstLine="0"/>
        <w:jc w:val="both"/>
        <w:rPr>
          <w:rFonts w:ascii="Times New Roman" w:hAnsi="Times New Roman" w:cs="Times New Roman"/>
        </w:rPr>
      </w:pPr>
      <w:r w:rsidRPr="00B57F59">
        <w:rPr>
          <w:rFonts w:ascii="Times New Roman" w:hAnsi="Times New Roman" w:cs="Times New Roman"/>
        </w:rPr>
        <w:t xml:space="preserve">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 </w:t>
      </w:r>
    </w:p>
    <w:p w:rsidR="00B57F59" w:rsidRPr="00B57F59" w:rsidRDefault="00B57F59" w:rsidP="00E127AE">
      <w:pPr>
        <w:pStyle w:val="a3"/>
        <w:numPr>
          <w:ilvl w:val="2"/>
          <w:numId w:val="11"/>
        </w:numPr>
        <w:shd w:val="clear" w:color="auto" w:fill="FFFFFF"/>
        <w:tabs>
          <w:tab w:val="left" w:pos="0"/>
          <w:tab w:val="left" w:pos="709"/>
        </w:tabs>
        <w:spacing w:line="360" w:lineRule="auto"/>
        <w:ind w:left="0" w:right="50" w:firstLine="567"/>
        <w:jc w:val="both"/>
        <w:rPr>
          <w:rFonts w:ascii="Times New Roman" w:hAnsi="Times New Roman" w:cs="Times New Roman"/>
        </w:rPr>
      </w:pPr>
      <w:r w:rsidRPr="00B57F59">
        <w:rPr>
          <w:rFonts w:ascii="Times New Roman" w:hAnsi="Times New Roman" w:cs="Times New Roman"/>
        </w:rPr>
        <w:t xml:space="preserve">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изменении и дополнений осуществляется в порядке, установленном Федеральным законом "О государственной регистрации юридических лиц". 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w:t>
      </w:r>
      <w:r w:rsidRPr="00B57F59">
        <w:rPr>
          <w:rFonts w:ascii="Times New Roman" w:hAnsi="Times New Roman" w:cs="Times New Roman"/>
          <w:bCs/>
        </w:rPr>
        <w:t>пропорционально</w:t>
      </w:r>
      <w:r w:rsidRPr="00B57F59">
        <w:rPr>
          <w:rFonts w:ascii="Times New Roman" w:hAnsi="Times New Roman" w:cs="Times New Roman"/>
        </w:rPr>
        <w:t xml:space="preserve">доле перешедшего к ним имущества (прав) реорганизованного унитарногопредприятия, определенной в стоимостном выражении. </w:t>
      </w:r>
    </w:p>
    <w:p w:rsidR="00B57F59" w:rsidRPr="00B57F59" w:rsidRDefault="00E127AE" w:rsidP="00B57F59">
      <w:pPr>
        <w:shd w:val="clear" w:color="auto" w:fill="FFFFFF"/>
        <w:tabs>
          <w:tab w:val="left" w:pos="567"/>
        </w:tabs>
        <w:spacing w:after="0" w:line="360" w:lineRule="auto"/>
        <w:ind w:right="50"/>
        <w:jc w:val="both"/>
        <w:rPr>
          <w:rFonts w:ascii="Times New Roman" w:hAnsi="Times New Roman" w:cs="Times New Roman"/>
        </w:rPr>
      </w:pPr>
      <w:r>
        <w:rPr>
          <w:rFonts w:ascii="Times New Roman" w:hAnsi="Times New Roman" w:cs="Times New Roman"/>
        </w:rPr>
        <w:tab/>
      </w:r>
      <w:r w:rsidR="00B57F59" w:rsidRPr="00B57F59">
        <w:rPr>
          <w:rFonts w:ascii="Times New Roman" w:hAnsi="Times New Roman" w:cs="Times New Roman"/>
        </w:rPr>
        <w:t xml:space="preserve">7.2. </w:t>
      </w:r>
      <w:r w:rsidR="00B57F59" w:rsidRPr="00B57F59">
        <w:rPr>
          <w:rFonts w:ascii="Times New Roman" w:hAnsi="Times New Roman" w:cs="Times New Roman"/>
          <w:bCs/>
        </w:rPr>
        <w:t>Ликвидация</w:t>
      </w:r>
      <w:r w:rsidR="00B57F59" w:rsidRPr="00B57F59">
        <w:rPr>
          <w:rFonts w:ascii="Times New Roman" w:hAnsi="Times New Roman" w:cs="Times New Roman"/>
        </w:rPr>
        <w:t>Предприятия:</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rPr>
        <w:tab/>
        <w:t xml:space="preserve">7.2.1.   Предприятие   может   быть   ликвидировано   по   решению   собственника   его </w:t>
      </w:r>
      <w:r w:rsidRPr="00B57F59">
        <w:rPr>
          <w:rFonts w:ascii="Times New Roman" w:hAnsi="Times New Roman" w:cs="Times New Roman"/>
          <w:bCs/>
        </w:rPr>
        <w:t>имущества</w:t>
      </w:r>
      <w:r w:rsidRPr="00B57F59">
        <w:rPr>
          <w:rFonts w:ascii="Times New Roman" w:hAnsi="Times New Roman" w:cs="Times New Roman"/>
        </w:rPr>
        <w:t>или   по   решению   суда   по   основаниям   и   в порядке, которые установлены     Гражданским     кодексом     Российской    Федерации и иными федеральными законами.</w:t>
      </w:r>
    </w:p>
    <w:p w:rsidR="00B57F59" w:rsidRPr="00B57F59" w:rsidRDefault="00B57F59" w:rsidP="00B57F59">
      <w:pPr>
        <w:shd w:val="clear" w:color="auto" w:fill="FFFFFF"/>
        <w:tabs>
          <w:tab w:val="left" w:pos="567"/>
          <w:tab w:val="left" w:pos="634"/>
        </w:tabs>
        <w:spacing w:after="0" w:line="360" w:lineRule="auto"/>
        <w:jc w:val="both"/>
        <w:rPr>
          <w:rFonts w:ascii="Times New Roman" w:hAnsi="Times New Roman" w:cs="Times New Roman"/>
        </w:rPr>
      </w:pPr>
      <w:r w:rsidRPr="00B57F59">
        <w:rPr>
          <w:rFonts w:ascii="Times New Roman" w:hAnsi="Times New Roman" w:cs="Times New Roman"/>
          <w:spacing w:val="-3"/>
        </w:rPr>
        <w:tab/>
        <w:t>7.2.2.</w:t>
      </w:r>
      <w:r w:rsidRPr="00B57F59">
        <w:rPr>
          <w:rFonts w:ascii="Times New Roman" w:hAnsi="Times New Roman" w:cs="Times New Roman"/>
        </w:rPr>
        <w:tab/>
        <w:t>Ликвидация Предприятия влечет за собойпрекращение без перехода прав и обязанностей в порядке правопреемства к другим лицам.</w:t>
      </w:r>
    </w:p>
    <w:p w:rsidR="00B57F59" w:rsidRPr="00B57F59" w:rsidRDefault="00B57F59" w:rsidP="00E127AE">
      <w:pPr>
        <w:widowControl w:val="0"/>
        <w:numPr>
          <w:ilvl w:val="0"/>
          <w:numId w:val="8"/>
        </w:numPr>
        <w:shd w:val="clear" w:color="auto" w:fill="FFFFFF"/>
        <w:tabs>
          <w:tab w:val="left" w:pos="0"/>
          <w:tab w:val="left" w:pos="720"/>
        </w:tabs>
        <w:autoSpaceDE w:val="0"/>
        <w:autoSpaceDN w:val="0"/>
        <w:adjustRightInd w:val="0"/>
        <w:spacing w:after="0" w:line="360" w:lineRule="auto"/>
        <w:ind w:firstLine="567"/>
        <w:jc w:val="both"/>
        <w:rPr>
          <w:rFonts w:ascii="Times New Roman" w:hAnsi="Times New Roman" w:cs="Times New Roman"/>
        </w:rPr>
      </w:pPr>
      <w:r w:rsidRPr="00B57F59">
        <w:rPr>
          <w:rFonts w:ascii="Times New Roman" w:hAnsi="Times New Roman" w:cs="Times New Roman"/>
        </w:rPr>
        <w:t>В случае принятия решения о ликвидации Предприятия собственник его имущества назначает ликвидационную комиссию, к которой переходят все полномочия по управлению делами Предприятия. Ликвидационная комиссия от имени ликвидируемого Предприятия выступает в суде.</w:t>
      </w:r>
    </w:p>
    <w:p w:rsidR="00B57F59" w:rsidRPr="00B57F59" w:rsidRDefault="00B57F59" w:rsidP="00E127AE">
      <w:pPr>
        <w:widowControl w:val="0"/>
        <w:numPr>
          <w:ilvl w:val="0"/>
          <w:numId w:val="8"/>
        </w:numPr>
        <w:shd w:val="clear" w:color="auto" w:fill="FFFFFF"/>
        <w:tabs>
          <w:tab w:val="left" w:pos="0"/>
          <w:tab w:val="left" w:pos="720"/>
        </w:tabs>
        <w:autoSpaceDE w:val="0"/>
        <w:autoSpaceDN w:val="0"/>
        <w:adjustRightInd w:val="0"/>
        <w:spacing w:after="0" w:line="360" w:lineRule="auto"/>
        <w:ind w:firstLine="567"/>
        <w:jc w:val="both"/>
        <w:rPr>
          <w:rFonts w:ascii="Times New Roman" w:hAnsi="Times New Roman" w:cs="Times New Roman"/>
        </w:rPr>
      </w:pPr>
      <w:r w:rsidRPr="00B57F59">
        <w:rPr>
          <w:rFonts w:ascii="Times New Roman" w:hAnsi="Times New Roman" w:cs="Times New Roman"/>
        </w:rPr>
        <w:t>В   случае</w:t>
      </w:r>
      <w:proofErr w:type="gramStart"/>
      <w:r w:rsidRPr="00B57F59">
        <w:rPr>
          <w:rFonts w:ascii="Times New Roman" w:hAnsi="Times New Roman" w:cs="Times New Roman"/>
        </w:rPr>
        <w:t>,</w:t>
      </w:r>
      <w:proofErr w:type="gramEnd"/>
      <w:r w:rsidRPr="00B57F59">
        <w:rPr>
          <w:rFonts w:ascii="Times New Roman" w:hAnsi="Times New Roman" w:cs="Times New Roman"/>
        </w:rPr>
        <w:t xml:space="preserve"> если   при   проведении   ликвидации   Предприятия   установлена   его неспособность    удовлетворить    требования    кредиторов    в    полном    объеме, руководитель Предприятия или ликвидационная комиссия должны обратиться в арбитражный суд с заявлением о признании Предприятия банкротом.</w:t>
      </w:r>
    </w:p>
    <w:p w:rsidR="00B57F59" w:rsidRPr="00B57F59" w:rsidRDefault="00B57F59" w:rsidP="00B57F59">
      <w:pPr>
        <w:shd w:val="clear" w:color="auto" w:fill="FFFFFF"/>
        <w:tabs>
          <w:tab w:val="left" w:pos="567"/>
        </w:tabs>
        <w:spacing w:after="0" w:line="360" w:lineRule="auto"/>
        <w:jc w:val="both"/>
        <w:rPr>
          <w:rFonts w:ascii="Times New Roman" w:hAnsi="Times New Roman" w:cs="Times New Roman"/>
        </w:rPr>
      </w:pPr>
      <w:r w:rsidRPr="00B57F59">
        <w:rPr>
          <w:rFonts w:ascii="Times New Roman" w:hAnsi="Times New Roman" w:cs="Times New Roman"/>
          <w:spacing w:val="-1"/>
        </w:rPr>
        <w:lastRenderedPageBreak/>
        <w:tab/>
        <w:t xml:space="preserve">7.2.5. </w:t>
      </w:r>
      <w:r w:rsidRPr="00B57F59">
        <w:rPr>
          <w:rFonts w:ascii="Times New Roman" w:hAnsi="Times New Roman" w:cs="Times New Roman"/>
        </w:rPr>
        <w:t>Порядок ликвидации Предприятия определяется Гражданским кодексом Российской Федерации, Федеральным законом «О государственных и муниципальных унитарных предприятиях» и иными нормативными правовыми актами.</w:t>
      </w:r>
    </w:p>
    <w:p w:rsidR="00B57F59" w:rsidRPr="00B57F59" w:rsidRDefault="00B57F59" w:rsidP="00B57F59">
      <w:pPr>
        <w:shd w:val="clear" w:color="auto" w:fill="FFFFFF"/>
        <w:tabs>
          <w:tab w:val="left" w:pos="567"/>
          <w:tab w:val="left" w:pos="8160"/>
          <w:tab w:val="left" w:pos="9781"/>
        </w:tabs>
        <w:spacing w:after="0" w:line="360" w:lineRule="auto"/>
        <w:jc w:val="both"/>
        <w:rPr>
          <w:rFonts w:ascii="Times New Roman" w:hAnsi="Times New Roman" w:cs="Times New Roman"/>
        </w:rPr>
        <w:sectPr w:rsidR="00B57F59" w:rsidRPr="00B57F59" w:rsidSect="00506EB8">
          <w:type w:val="continuous"/>
          <w:pgSz w:w="11909" w:h="16834"/>
          <w:pgMar w:top="1276" w:right="710" w:bottom="1135" w:left="1418" w:header="720" w:footer="720" w:gutter="0"/>
          <w:cols w:space="60"/>
          <w:noEndnote/>
        </w:sectPr>
      </w:pPr>
    </w:p>
    <w:p w:rsidR="00B57F59" w:rsidRPr="00B57F59" w:rsidRDefault="00B57F59" w:rsidP="00B57F59">
      <w:pPr>
        <w:shd w:val="clear" w:color="auto" w:fill="FFFFFF"/>
        <w:tabs>
          <w:tab w:val="left" w:pos="567"/>
          <w:tab w:val="left" w:pos="8160"/>
          <w:tab w:val="left" w:pos="9781"/>
        </w:tabs>
        <w:spacing w:after="0" w:line="360" w:lineRule="auto"/>
        <w:jc w:val="both"/>
        <w:rPr>
          <w:rFonts w:ascii="Times New Roman" w:hAnsi="Times New Roman" w:cs="Times New Roman"/>
        </w:rPr>
      </w:pPr>
      <w:r w:rsidRPr="00B57F59">
        <w:rPr>
          <w:rFonts w:ascii="Times New Roman" w:hAnsi="Times New Roman" w:cs="Times New Roman"/>
        </w:rPr>
        <w:lastRenderedPageBreak/>
        <w:tab/>
      </w: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sz w:val="20"/>
        </w:rPr>
      </w:pPr>
    </w:p>
    <w:p w:rsidR="00B57F59" w:rsidRPr="00B57F59" w:rsidRDefault="00B57F59" w:rsidP="00B57F59">
      <w:pPr>
        <w:spacing w:after="0" w:line="360" w:lineRule="auto"/>
        <w:jc w:val="both"/>
        <w:rPr>
          <w:rFonts w:ascii="Times New Roman" w:eastAsia="Times New Roman" w:hAnsi="Times New Roman" w:cs="Times New Roman"/>
          <w:b/>
          <w:sz w:val="24"/>
        </w:rPr>
      </w:pPr>
    </w:p>
    <w:p w:rsidR="0060734A" w:rsidRPr="00B57F59" w:rsidRDefault="0060734A" w:rsidP="00B57F59">
      <w:pPr>
        <w:spacing w:after="0" w:line="240" w:lineRule="auto"/>
        <w:jc w:val="both"/>
        <w:rPr>
          <w:rFonts w:ascii="Times New Roman" w:eastAsia="Times New Roman" w:hAnsi="Times New Roman" w:cs="Times New Roman"/>
          <w:b/>
          <w:sz w:val="24"/>
        </w:rPr>
      </w:pPr>
    </w:p>
    <w:p w:rsidR="0060734A" w:rsidRPr="00B57F59" w:rsidRDefault="0060734A" w:rsidP="00B57F59">
      <w:pPr>
        <w:spacing w:after="0" w:line="240" w:lineRule="auto"/>
        <w:jc w:val="both"/>
        <w:rPr>
          <w:rFonts w:ascii="Times New Roman" w:eastAsia="Times New Roman" w:hAnsi="Times New Roman" w:cs="Times New Roman"/>
          <w:b/>
          <w:sz w:val="24"/>
        </w:rPr>
      </w:pPr>
    </w:p>
    <w:p w:rsidR="0060734A" w:rsidRPr="00B57F59" w:rsidRDefault="0060734A" w:rsidP="00B57F59">
      <w:pPr>
        <w:spacing w:after="0" w:line="240" w:lineRule="auto"/>
        <w:jc w:val="both"/>
        <w:rPr>
          <w:rFonts w:ascii="Times New Roman" w:eastAsia="Times New Roman" w:hAnsi="Times New Roman" w:cs="Times New Roman"/>
          <w:sz w:val="24"/>
        </w:rPr>
      </w:pPr>
    </w:p>
    <w:sectPr w:rsidR="0060734A" w:rsidRPr="00B57F59" w:rsidSect="009A0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E04DF2"/>
    <w:lvl w:ilvl="0">
      <w:numFmt w:val="bullet"/>
      <w:lvlText w:val="*"/>
      <w:lvlJc w:val="left"/>
    </w:lvl>
  </w:abstractNum>
  <w:abstractNum w:abstractNumId="1">
    <w:nsid w:val="036C63F9"/>
    <w:multiLevelType w:val="singleLevel"/>
    <w:tmpl w:val="0B96CF78"/>
    <w:lvl w:ilvl="0">
      <w:start w:val="11"/>
      <w:numFmt w:val="decimal"/>
      <w:lvlText w:val="%1)"/>
      <w:legacy w:legacy="1" w:legacySpace="0" w:legacyIndent="526"/>
      <w:lvlJc w:val="left"/>
      <w:rPr>
        <w:rFonts w:ascii="Times New Roman" w:hAnsi="Times New Roman" w:cs="Times New Roman" w:hint="default"/>
      </w:rPr>
    </w:lvl>
  </w:abstractNum>
  <w:abstractNum w:abstractNumId="2">
    <w:nsid w:val="0EAC06E6"/>
    <w:multiLevelType w:val="singleLevel"/>
    <w:tmpl w:val="B7108522"/>
    <w:lvl w:ilvl="0">
      <w:start w:val="6"/>
      <w:numFmt w:val="decimal"/>
      <w:lvlText w:val="%1)"/>
      <w:legacy w:legacy="1" w:legacySpace="0" w:legacyIndent="273"/>
      <w:lvlJc w:val="left"/>
      <w:rPr>
        <w:rFonts w:ascii="Times New Roman" w:hAnsi="Times New Roman" w:cs="Times New Roman" w:hint="default"/>
      </w:rPr>
    </w:lvl>
  </w:abstractNum>
  <w:abstractNum w:abstractNumId="3">
    <w:nsid w:val="13BE2691"/>
    <w:multiLevelType w:val="multilevel"/>
    <w:tmpl w:val="516C29B8"/>
    <w:lvl w:ilvl="0">
      <w:start w:val="7"/>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3"/>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nsid w:val="1A8A56A8"/>
    <w:multiLevelType w:val="hybridMultilevel"/>
    <w:tmpl w:val="8AF66260"/>
    <w:lvl w:ilvl="0" w:tplc="1BA046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4C2365"/>
    <w:multiLevelType w:val="singleLevel"/>
    <w:tmpl w:val="28FCAA88"/>
    <w:lvl w:ilvl="0">
      <w:start w:val="15"/>
      <w:numFmt w:val="decimal"/>
      <w:lvlText w:val="%1)"/>
      <w:legacy w:legacy="1" w:legacySpace="0" w:legacyIndent="504"/>
      <w:lvlJc w:val="left"/>
      <w:rPr>
        <w:rFonts w:ascii="Times New Roman" w:hAnsi="Times New Roman" w:cs="Times New Roman" w:hint="default"/>
      </w:rPr>
    </w:lvl>
  </w:abstractNum>
  <w:abstractNum w:abstractNumId="6">
    <w:nsid w:val="33C24551"/>
    <w:multiLevelType w:val="singleLevel"/>
    <w:tmpl w:val="0FDE3A12"/>
    <w:lvl w:ilvl="0">
      <w:start w:val="3"/>
      <w:numFmt w:val="decimal"/>
      <w:lvlText w:val="7.2.%1."/>
      <w:legacy w:legacy="1" w:legacySpace="0" w:legacyIndent="720"/>
      <w:lvlJc w:val="left"/>
      <w:rPr>
        <w:rFonts w:ascii="Times New Roman" w:hAnsi="Times New Roman" w:cs="Times New Roman" w:hint="default"/>
      </w:rPr>
    </w:lvl>
  </w:abstractNum>
  <w:abstractNum w:abstractNumId="7">
    <w:nsid w:val="491206CE"/>
    <w:multiLevelType w:val="singleLevel"/>
    <w:tmpl w:val="65362EC2"/>
    <w:lvl w:ilvl="0">
      <w:start w:val="1"/>
      <w:numFmt w:val="decimal"/>
      <w:lvlText w:val="%1)"/>
      <w:legacy w:legacy="1" w:legacySpace="0" w:legacyIndent="267"/>
      <w:lvlJc w:val="left"/>
      <w:rPr>
        <w:rFonts w:ascii="Times New Roman" w:hAnsi="Times New Roman" w:cs="Times New Roman" w:hint="default"/>
      </w:rPr>
    </w:lvl>
  </w:abstractNum>
  <w:abstractNum w:abstractNumId="8">
    <w:nsid w:val="53954D2F"/>
    <w:multiLevelType w:val="hybridMultilevel"/>
    <w:tmpl w:val="6D3AC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F06639"/>
    <w:multiLevelType w:val="singleLevel"/>
    <w:tmpl w:val="DE1ECE14"/>
    <w:lvl w:ilvl="0">
      <w:start w:val="13"/>
      <w:numFmt w:val="decimal"/>
      <w:lvlText w:val="%1)"/>
      <w:legacy w:legacy="1" w:legacySpace="0" w:legacyIndent="352"/>
      <w:lvlJc w:val="left"/>
      <w:rPr>
        <w:rFonts w:ascii="Times New Roman" w:hAnsi="Times New Roman" w:cs="Times New Roman" w:hint="default"/>
      </w:rPr>
    </w:lvl>
  </w:abstractNum>
  <w:abstractNum w:abstractNumId="10">
    <w:nsid w:val="6348185A"/>
    <w:multiLevelType w:val="hybridMultilevel"/>
    <w:tmpl w:val="DB8AF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3F0324"/>
    <w:multiLevelType w:val="singleLevel"/>
    <w:tmpl w:val="6E32013C"/>
    <w:lvl w:ilvl="0">
      <w:start w:val="12"/>
      <w:numFmt w:val="decimal"/>
      <w:lvlText w:val="1.%1."/>
      <w:legacy w:legacy="1" w:legacySpace="0" w:legacyIndent="518"/>
      <w:lvlJc w:val="left"/>
      <w:rPr>
        <w:rFonts w:ascii="Times New Roman" w:hAnsi="Times New Roman" w:cs="Times New Roman" w:hint="default"/>
      </w:rPr>
    </w:lvl>
  </w:abstractNum>
  <w:abstractNum w:abstractNumId="12">
    <w:nsid w:val="6B501E95"/>
    <w:multiLevelType w:val="hybridMultilevel"/>
    <w:tmpl w:val="FD1265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65535"/>
        <w:numFmt w:val="bullet"/>
        <w:lvlText w:val="•"/>
        <w:legacy w:legacy="1" w:legacySpace="0" w:legacyIndent="569"/>
        <w:lvlJc w:val="left"/>
        <w:rPr>
          <w:rFonts w:ascii="Times New Roman" w:hAnsi="Times New Roman" w:cs="Times New Roman" w:hint="default"/>
        </w:rPr>
      </w:lvl>
    </w:lvlOverride>
  </w:num>
  <w:num w:numId="3">
    <w:abstractNumId w:val="7"/>
  </w:num>
  <w:num w:numId="4">
    <w:abstractNumId w:val="2"/>
  </w:num>
  <w:num w:numId="5">
    <w:abstractNumId w:val="1"/>
  </w:num>
  <w:num w:numId="6">
    <w:abstractNumId w:val="9"/>
  </w:num>
  <w:num w:numId="7">
    <w:abstractNumId w:val="5"/>
  </w:num>
  <w:num w:numId="8">
    <w:abstractNumId w:val="6"/>
  </w:num>
  <w:num w:numId="9">
    <w:abstractNumId w:val="4"/>
  </w:num>
  <w:num w:numId="10">
    <w:abstractNumId w:val="8"/>
  </w:num>
  <w:num w:numId="11">
    <w:abstractNumId w:val="3"/>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734A"/>
    <w:rsid w:val="00377214"/>
    <w:rsid w:val="004A4F72"/>
    <w:rsid w:val="00563983"/>
    <w:rsid w:val="0060734A"/>
    <w:rsid w:val="0077416D"/>
    <w:rsid w:val="00821B85"/>
    <w:rsid w:val="009A0C05"/>
    <w:rsid w:val="00B0599B"/>
    <w:rsid w:val="00B57F59"/>
    <w:rsid w:val="00E127AE"/>
    <w:rsid w:val="00F37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F59"/>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paragraph" w:customStyle="1" w:styleId="ConsPlusNonformat">
    <w:name w:val="ConsPlusNonformat"/>
    <w:uiPriority w:val="99"/>
    <w:rsid w:val="00B57F59"/>
    <w:pPr>
      <w:autoSpaceDE w:val="0"/>
      <w:autoSpaceDN w:val="0"/>
      <w:adjustRightInd w:val="0"/>
      <w:spacing w:after="0" w:line="240" w:lineRule="auto"/>
    </w:pPr>
    <w:rPr>
      <w:rFonts w:ascii="Courier New" w:eastAsia="Calibri" w:hAnsi="Courier New" w:cs="Courier New"/>
      <w:sz w:val="24"/>
      <w:szCs w:val="24"/>
      <w:lang w:eastAsia="en-US"/>
    </w:rPr>
  </w:style>
  <w:style w:type="paragraph" w:styleId="a4">
    <w:name w:val="No Spacing"/>
    <w:uiPriority w:val="1"/>
    <w:qFormat/>
    <w:rsid w:val="005639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2018-05-29T12:18:00Z</cp:lastPrinted>
  <dcterms:created xsi:type="dcterms:W3CDTF">2018-05-29T09:35:00Z</dcterms:created>
  <dcterms:modified xsi:type="dcterms:W3CDTF">2018-05-29T12:18:00Z</dcterms:modified>
</cp:coreProperties>
</file>