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4C" w:rsidRDefault="00B27F4C" w:rsidP="00B27F4C">
      <w:pPr>
        <w:keepNext/>
        <w:spacing w:after="0" w:line="240" w:lineRule="auto"/>
        <w:ind w:left="567"/>
        <w:contextualSpacing/>
        <w:jc w:val="center"/>
        <w:outlineLvl w:val="0"/>
        <w:rPr>
          <w:bCs w:val="0"/>
          <w:lang w:eastAsia="ru-RU"/>
        </w:rPr>
      </w:pPr>
      <w:r>
        <w:rPr>
          <w:bCs w:val="0"/>
          <w:lang w:eastAsia="ru-RU"/>
        </w:rPr>
        <w:t>АДМИНИСТРАЦИЯ</w:t>
      </w:r>
    </w:p>
    <w:p w:rsidR="00B27F4C" w:rsidRDefault="00B27F4C" w:rsidP="00B27F4C">
      <w:pPr>
        <w:keepNext/>
        <w:spacing w:after="0" w:line="240" w:lineRule="auto"/>
        <w:contextualSpacing/>
        <w:jc w:val="both"/>
        <w:outlineLvl w:val="0"/>
        <w:rPr>
          <w:b/>
          <w:bCs w:val="0"/>
          <w:lang w:eastAsia="ru-RU"/>
        </w:rPr>
      </w:pPr>
      <w:r>
        <w:rPr>
          <w:bCs w:val="0"/>
          <w:lang w:eastAsia="ru-RU"/>
        </w:rPr>
        <w:t xml:space="preserve">                                 МУНИЦИПАЛЬНОГО  ОБРАЗОВАНИЯ</w:t>
      </w:r>
      <w:r>
        <w:rPr>
          <w:b/>
          <w:bCs w:val="0"/>
          <w:lang w:eastAsia="ru-RU"/>
        </w:rPr>
        <w:t xml:space="preserve">                                </w:t>
      </w:r>
    </w:p>
    <w:p w:rsidR="00B27F4C" w:rsidRDefault="00B27F4C" w:rsidP="00B27F4C">
      <w:pPr>
        <w:spacing w:after="0" w:line="240" w:lineRule="auto"/>
        <w:contextualSpacing/>
        <w:jc w:val="center"/>
        <w:rPr>
          <w:bCs w:val="0"/>
        </w:rPr>
      </w:pPr>
      <w:r>
        <w:rPr>
          <w:bCs w:val="0"/>
        </w:rPr>
        <w:t xml:space="preserve">МЕЛЬНИКОВСКОЕ СЕЛЬСКОЕ ПОСЕЛЕНИЕ </w:t>
      </w:r>
    </w:p>
    <w:p w:rsidR="00B27F4C" w:rsidRDefault="00B27F4C" w:rsidP="00B27F4C">
      <w:pPr>
        <w:spacing w:after="0" w:line="240" w:lineRule="auto"/>
        <w:contextualSpacing/>
        <w:jc w:val="center"/>
        <w:rPr>
          <w:bCs w:val="0"/>
        </w:rPr>
      </w:pPr>
      <w:r>
        <w:rPr>
          <w:bCs w:val="0"/>
        </w:rPr>
        <w:t xml:space="preserve">МУНИЦИПАЛЬНОГО ОБРАЗОВАНИЯ  ПРИОЗЕРСКИЙ  </w:t>
      </w:r>
    </w:p>
    <w:p w:rsidR="00B27F4C" w:rsidRDefault="00B27F4C" w:rsidP="00B27F4C">
      <w:pPr>
        <w:spacing w:after="0" w:line="240" w:lineRule="auto"/>
        <w:contextualSpacing/>
        <w:jc w:val="center"/>
        <w:rPr>
          <w:bCs w:val="0"/>
        </w:rPr>
      </w:pPr>
      <w:r>
        <w:rPr>
          <w:bCs w:val="0"/>
        </w:rPr>
        <w:t>МУНИЦИПАЛЬНЫЙ РАЙОН ЛЕНИНГРАДСКОЙ ОБЛАСТИ</w:t>
      </w:r>
    </w:p>
    <w:p w:rsidR="00B27F4C" w:rsidRDefault="00B27F4C" w:rsidP="00B27F4C">
      <w:pPr>
        <w:tabs>
          <w:tab w:val="center" w:pos="4932"/>
        </w:tabs>
        <w:spacing w:after="0" w:line="240" w:lineRule="auto"/>
        <w:jc w:val="both"/>
        <w:rPr>
          <w:bCs w:val="0"/>
        </w:rPr>
      </w:pPr>
      <w:r>
        <w:rPr>
          <w:bCs w:val="0"/>
        </w:rPr>
        <w:t xml:space="preserve">                                                      </w:t>
      </w:r>
      <w:r>
        <w:rPr>
          <w:bCs w:val="0"/>
        </w:rPr>
        <w:tab/>
      </w:r>
    </w:p>
    <w:p w:rsidR="00B27F4C" w:rsidRDefault="00B27F4C" w:rsidP="00B27F4C">
      <w:pPr>
        <w:spacing w:after="0" w:line="240" w:lineRule="auto"/>
        <w:jc w:val="center"/>
        <w:rPr>
          <w:bCs w:val="0"/>
        </w:rPr>
      </w:pPr>
      <w:r>
        <w:rPr>
          <w:bCs w:val="0"/>
        </w:rPr>
        <w:t>ПОСТАНОВЛЕНИЕ</w:t>
      </w:r>
    </w:p>
    <w:p w:rsidR="00B27F4C" w:rsidRDefault="00B27F4C" w:rsidP="00B27F4C">
      <w:pPr>
        <w:rPr>
          <w:b/>
          <w:bCs w:val="0"/>
        </w:rPr>
      </w:pPr>
    </w:p>
    <w:p w:rsidR="00B27F4C" w:rsidRDefault="00B27F4C" w:rsidP="00B27F4C">
      <w:pPr>
        <w:rPr>
          <w:b/>
          <w:bCs w:val="0"/>
        </w:rPr>
      </w:pPr>
    </w:p>
    <w:p w:rsidR="00B27F4C" w:rsidRDefault="00B27F4C" w:rsidP="00B27F4C">
      <w:pPr>
        <w:rPr>
          <w:b/>
          <w:bCs w:val="0"/>
        </w:rPr>
      </w:pPr>
      <w:r>
        <w:rPr>
          <w:b/>
          <w:bCs w:val="0"/>
        </w:rPr>
        <w:t xml:space="preserve">  </w:t>
      </w:r>
      <w:r>
        <w:rPr>
          <w:bCs w:val="0"/>
        </w:rPr>
        <w:t xml:space="preserve">от   20   февраля    2023  года                         №   49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B27F4C" w:rsidTr="00B27F4C">
        <w:trPr>
          <w:trHeight w:val="2201"/>
        </w:trPr>
        <w:tc>
          <w:tcPr>
            <w:tcW w:w="3936" w:type="dxa"/>
            <w:hideMark/>
          </w:tcPr>
          <w:p w:rsidR="00B27F4C" w:rsidRDefault="00B27F4C">
            <w:pPr>
              <w:pStyle w:val="FR1"/>
              <w:ind w:right="-5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порядке финансирования мероприятий по улучшению условий и охране труда за счет средств бюджета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B27F4C" w:rsidRDefault="00B27F4C" w:rsidP="00B27F4C">
      <w:pPr>
        <w:pStyle w:val="FR1"/>
        <w:ind w:right="-55"/>
        <w:rPr>
          <w:rFonts w:ascii="Times New Roman" w:hAnsi="Times New Roman" w:cs="Times New Roman"/>
          <w:bCs/>
          <w:sz w:val="28"/>
          <w:szCs w:val="28"/>
        </w:rPr>
      </w:pPr>
    </w:p>
    <w:p w:rsidR="00B27F4C" w:rsidRDefault="00B27F4C" w:rsidP="00B27F4C">
      <w:pPr>
        <w:pStyle w:val="FR1"/>
        <w:ind w:right="-55"/>
        <w:rPr>
          <w:rFonts w:ascii="Times New Roman" w:hAnsi="Times New Roman" w:cs="Times New Roman"/>
          <w:bCs/>
          <w:sz w:val="28"/>
          <w:szCs w:val="28"/>
        </w:rPr>
      </w:pPr>
    </w:p>
    <w:p w:rsidR="00B27F4C" w:rsidRDefault="00B27F4C" w:rsidP="00B27F4C">
      <w:pPr>
        <w:pStyle w:val="FR1"/>
        <w:ind w:right="-55"/>
        <w:rPr>
          <w:rFonts w:ascii="Times New Roman" w:hAnsi="Times New Roman" w:cs="Times New Roman"/>
          <w:bCs/>
          <w:sz w:val="28"/>
          <w:szCs w:val="28"/>
        </w:rPr>
      </w:pPr>
    </w:p>
    <w:p w:rsidR="00B27F4C" w:rsidRDefault="00B27F4C" w:rsidP="00B27F4C">
      <w:pPr>
        <w:pStyle w:val="FR1"/>
        <w:ind w:right="-5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Руководствуясь статьей 225 Трудового кодекса Российской Федерации, Федеральным закон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ом от 06.10.2003 № 131-ФЗ «Об общих принципах организации местного самоуправления в Российской Федерации», приказом Министерства труда и социальной защиты Российской Федерации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и Уставом муниципального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 Мельниковское сельское поселение муниципального образования Приозерский муниципальный район Ленинградской области постановляет:</w:t>
      </w:r>
    </w:p>
    <w:p w:rsidR="00B27F4C" w:rsidRDefault="00B27F4C" w:rsidP="00B27F4C">
      <w:pPr>
        <w:pStyle w:val="FR1"/>
        <w:ind w:right="-5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 Утвердить Порядок финансирования мероприятий по улучшению условий и охране труда за счет средств бюджета муниципального образования Мельниковское сельское поселение муниципального образования Приозерский муниципальный район Ленинградской области (далее - Порядок) (прилагается).</w:t>
      </w:r>
    </w:p>
    <w:p w:rsidR="00B27F4C" w:rsidRDefault="00B27F4C" w:rsidP="00B27F4C">
      <w:pPr>
        <w:pStyle w:val="FR1"/>
        <w:ind w:right="-5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 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</w:t>
      </w:r>
    </w:p>
    <w:p w:rsidR="00B27F4C" w:rsidRDefault="00B27F4C" w:rsidP="00B27F4C">
      <w:pPr>
        <w:pStyle w:val="FR1"/>
        <w:ind w:right="-5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>3. Разместить настоящее постановление на официальном сайте администрации муниципального образования Мельниковское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:rsidR="00B27F4C" w:rsidRDefault="00B27F4C" w:rsidP="00B27F4C">
      <w:pPr>
        <w:pStyle w:val="FR1"/>
        <w:ind w:right="-5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4. Настоящее постановление вступает в силу со дня его официального опубликования.</w:t>
      </w:r>
    </w:p>
    <w:p w:rsidR="00B27F4C" w:rsidRDefault="00B27F4C" w:rsidP="00B27F4C">
      <w:pPr>
        <w:pStyle w:val="FR1"/>
        <w:ind w:right="-5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5. Контроль за исполнением постановления оставляю за собой.</w:t>
      </w:r>
    </w:p>
    <w:p w:rsidR="00B27F4C" w:rsidRDefault="00B27F4C" w:rsidP="00B27F4C">
      <w:pPr>
        <w:pStyle w:val="FR1"/>
        <w:ind w:right="-55"/>
        <w:rPr>
          <w:rFonts w:ascii="Times New Roman" w:hAnsi="Times New Roman" w:cs="Times New Roman"/>
          <w:bCs/>
          <w:sz w:val="28"/>
          <w:szCs w:val="28"/>
        </w:rPr>
      </w:pPr>
    </w:p>
    <w:p w:rsidR="00B27F4C" w:rsidRDefault="00B27F4C" w:rsidP="00B27F4C">
      <w:pPr>
        <w:pStyle w:val="FR1"/>
        <w:ind w:right="-55"/>
        <w:rPr>
          <w:rFonts w:ascii="Times New Roman" w:hAnsi="Times New Roman" w:cs="Times New Roman"/>
          <w:bCs/>
          <w:sz w:val="28"/>
          <w:szCs w:val="28"/>
        </w:rPr>
      </w:pPr>
    </w:p>
    <w:p w:rsidR="00B27F4C" w:rsidRDefault="0002490A" w:rsidP="0002490A">
      <w:pPr>
        <w:spacing w:after="0" w:line="240" w:lineRule="auto"/>
        <w:jc w:val="both"/>
        <w:rPr>
          <w:bCs w:val="0"/>
          <w:lang w:eastAsia="ru-RU"/>
        </w:rPr>
      </w:pPr>
      <w:r>
        <w:rPr>
          <w:bCs w:val="0"/>
          <w:lang w:eastAsia="ru-RU"/>
        </w:rPr>
        <w:t>Глава  администрации    МО</w:t>
      </w:r>
    </w:p>
    <w:p w:rsidR="00B27F4C" w:rsidRDefault="0002490A" w:rsidP="0002490A">
      <w:pPr>
        <w:spacing w:after="0" w:line="240" w:lineRule="auto"/>
        <w:jc w:val="both"/>
        <w:rPr>
          <w:bCs w:val="0"/>
          <w:lang w:eastAsia="ru-RU"/>
        </w:rPr>
      </w:pPr>
      <w:proofErr w:type="spellStart"/>
      <w:r>
        <w:rPr>
          <w:bCs w:val="0"/>
          <w:lang w:eastAsia="ru-RU"/>
        </w:rPr>
        <w:t>Мельниковское</w:t>
      </w:r>
      <w:proofErr w:type="spellEnd"/>
      <w:r>
        <w:rPr>
          <w:bCs w:val="0"/>
          <w:lang w:eastAsia="ru-RU"/>
        </w:rPr>
        <w:t xml:space="preserve"> сельское </w:t>
      </w:r>
      <w:r w:rsidR="00B27F4C">
        <w:rPr>
          <w:bCs w:val="0"/>
          <w:lang w:eastAsia="ru-RU"/>
        </w:rPr>
        <w:t xml:space="preserve">поселение                                                 </w:t>
      </w:r>
      <w:proofErr w:type="spellStart"/>
      <w:r w:rsidR="00B27F4C">
        <w:rPr>
          <w:bCs w:val="0"/>
          <w:lang w:eastAsia="ru-RU"/>
        </w:rPr>
        <w:t>В.В.Котов</w:t>
      </w:r>
      <w:proofErr w:type="spellEnd"/>
    </w:p>
    <w:p w:rsidR="00B27F4C" w:rsidRDefault="00B27F4C" w:rsidP="00B27F4C">
      <w:pPr>
        <w:spacing w:after="0" w:line="240" w:lineRule="auto"/>
        <w:rPr>
          <w:bCs w:val="0"/>
          <w:sz w:val="14"/>
          <w:szCs w:val="14"/>
          <w:lang w:eastAsia="ru-RU"/>
        </w:rPr>
      </w:pPr>
    </w:p>
    <w:p w:rsidR="00B27F4C" w:rsidRDefault="00B27F4C" w:rsidP="00B27F4C">
      <w:pPr>
        <w:spacing w:after="0" w:line="240" w:lineRule="auto"/>
        <w:rPr>
          <w:bCs w:val="0"/>
          <w:sz w:val="14"/>
          <w:szCs w:val="14"/>
          <w:lang w:eastAsia="ru-RU"/>
        </w:rPr>
      </w:pPr>
    </w:p>
    <w:p w:rsidR="00B27F4C" w:rsidRDefault="00B27F4C" w:rsidP="00B27F4C">
      <w:pPr>
        <w:spacing w:after="0" w:line="240" w:lineRule="auto"/>
        <w:rPr>
          <w:bCs w:val="0"/>
          <w:sz w:val="20"/>
          <w:szCs w:val="20"/>
          <w:lang w:eastAsia="ru-RU"/>
        </w:rPr>
      </w:pPr>
    </w:p>
    <w:p w:rsidR="00B27F4C" w:rsidRDefault="00B27F4C" w:rsidP="00B27F4C">
      <w:pPr>
        <w:spacing w:after="0" w:line="240" w:lineRule="auto"/>
        <w:rPr>
          <w:bCs w:val="0"/>
          <w:sz w:val="20"/>
          <w:szCs w:val="20"/>
          <w:lang w:eastAsia="ru-RU"/>
        </w:rPr>
      </w:pPr>
    </w:p>
    <w:p w:rsidR="00B27F4C" w:rsidRDefault="00B27F4C" w:rsidP="00B27F4C">
      <w:pPr>
        <w:spacing w:after="0" w:line="240" w:lineRule="auto"/>
        <w:rPr>
          <w:sz w:val="20"/>
          <w:szCs w:val="20"/>
        </w:rPr>
      </w:pPr>
      <w:r>
        <w:rPr>
          <w:bCs w:val="0"/>
          <w:sz w:val="20"/>
          <w:szCs w:val="20"/>
          <w:lang w:eastAsia="ru-RU"/>
        </w:rPr>
        <w:t>Рудак М.А. 8(81379) 91-142  . Разослано: дело-2, прокуратура-1, СМИ-1</w:t>
      </w:r>
    </w:p>
    <w:p w:rsidR="00B27F4C" w:rsidRDefault="00B27F4C" w:rsidP="00B27F4C">
      <w:pPr>
        <w:pStyle w:val="FR1"/>
        <w:ind w:right="-55"/>
        <w:rPr>
          <w:rFonts w:ascii="Times New Roman" w:hAnsi="Times New Roman" w:cs="Times New Roman"/>
          <w:bCs/>
          <w:sz w:val="28"/>
          <w:szCs w:val="28"/>
        </w:rPr>
      </w:pPr>
    </w:p>
    <w:p w:rsidR="00B27F4C" w:rsidRDefault="00B27F4C" w:rsidP="00B27F4C">
      <w:pPr>
        <w:pStyle w:val="FR1"/>
        <w:ind w:right="-5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приложениями к Постановлению № 49 от 20.02.2023г. можно ознакомиться на официальном сайте муниципального образования Мельниковское сельское поселение -  melnikovo.org.ru</w:t>
      </w:r>
    </w:p>
    <w:p w:rsidR="00B27F4C" w:rsidRDefault="00B27F4C" w:rsidP="00B27F4C">
      <w:pPr>
        <w:pStyle w:val="FR1"/>
        <w:ind w:right="-55"/>
        <w:rPr>
          <w:rFonts w:ascii="Times New Roman" w:hAnsi="Times New Roman" w:cs="Times New Roman"/>
          <w:bCs/>
          <w:sz w:val="28"/>
          <w:szCs w:val="28"/>
        </w:rPr>
      </w:pPr>
    </w:p>
    <w:p w:rsidR="00B27F4C" w:rsidRDefault="00B27F4C" w:rsidP="00B27F4C">
      <w:pPr>
        <w:pStyle w:val="FR1"/>
        <w:ind w:right="-55"/>
        <w:rPr>
          <w:rFonts w:ascii="Times New Roman" w:hAnsi="Times New Roman" w:cs="Times New Roman"/>
          <w:bCs/>
          <w:sz w:val="28"/>
          <w:szCs w:val="28"/>
        </w:rPr>
      </w:pPr>
    </w:p>
    <w:p w:rsidR="00B27F4C" w:rsidRDefault="00B27F4C" w:rsidP="00B27F4C">
      <w:pPr>
        <w:pStyle w:val="FR1"/>
        <w:ind w:right="-55"/>
        <w:rPr>
          <w:rFonts w:ascii="Times New Roman" w:hAnsi="Times New Roman" w:cs="Times New Roman"/>
          <w:bCs/>
          <w:sz w:val="28"/>
          <w:szCs w:val="28"/>
        </w:rPr>
      </w:pPr>
    </w:p>
    <w:p w:rsidR="00B27F4C" w:rsidRDefault="00B27F4C" w:rsidP="00B27F4C">
      <w:pPr>
        <w:pStyle w:val="FR1"/>
        <w:ind w:right="-55"/>
        <w:rPr>
          <w:rFonts w:ascii="Times New Roman" w:hAnsi="Times New Roman" w:cs="Times New Roman"/>
          <w:bCs/>
          <w:sz w:val="28"/>
          <w:szCs w:val="28"/>
        </w:rPr>
      </w:pPr>
    </w:p>
    <w:p w:rsidR="00B27F4C" w:rsidRDefault="00B27F4C" w:rsidP="00B27F4C">
      <w:pPr>
        <w:pStyle w:val="FR1"/>
        <w:ind w:right="-5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12AF" w:rsidRDefault="00881D77"/>
    <w:sectPr w:rsidR="00AC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82"/>
    <w:rsid w:val="00014B48"/>
    <w:rsid w:val="0002490A"/>
    <w:rsid w:val="00807082"/>
    <w:rsid w:val="00881D77"/>
    <w:rsid w:val="00A124C4"/>
    <w:rsid w:val="00B2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4C"/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27F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4C"/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27F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2244</Characters>
  <Application>Microsoft Office Word</Application>
  <DocSecurity>0</DocSecurity>
  <Lines>77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2023-02-21T12:58:00Z</dcterms:created>
  <dcterms:modified xsi:type="dcterms:W3CDTF">2023-02-21T12:58:00Z</dcterms:modified>
</cp:coreProperties>
</file>