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94" w:rsidRPr="00132494" w:rsidRDefault="00132494" w:rsidP="00132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94" w:rsidRPr="00132494" w:rsidRDefault="00132494" w:rsidP="0013249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132494" w:rsidRPr="00132494" w:rsidRDefault="00132494" w:rsidP="0013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32494">
        <w:rPr>
          <w:rFonts w:ascii="Times New Roman" w:eastAsia="Times New Roman" w:hAnsi="Times New Roman" w:cs="Times New Roman"/>
          <w:b/>
          <w:caps/>
          <w:lang w:eastAsia="ru-RU"/>
        </w:rPr>
        <w:t>администрация муниципального образования</w:t>
      </w:r>
    </w:p>
    <w:p w:rsidR="00132494" w:rsidRPr="00132494" w:rsidRDefault="00132494" w:rsidP="0013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32494">
        <w:rPr>
          <w:rFonts w:ascii="Times New Roman" w:eastAsia="Times New Roman" w:hAnsi="Times New Roman" w:cs="Times New Roman"/>
          <w:b/>
          <w:caps/>
          <w:lang w:eastAsia="ru-RU"/>
        </w:rPr>
        <w:t>Большеколпанское сельское поселение</w:t>
      </w:r>
    </w:p>
    <w:p w:rsidR="00132494" w:rsidRPr="00132494" w:rsidRDefault="00132494" w:rsidP="0013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32494">
        <w:rPr>
          <w:rFonts w:ascii="Times New Roman" w:eastAsia="Times New Roman" w:hAnsi="Times New Roman" w:cs="Times New Roman"/>
          <w:b/>
          <w:caps/>
          <w:lang w:eastAsia="ru-RU"/>
        </w:rPr>
        <w:t>Гатчинского муниципального района</w:t>
      </w:r>
    </w:p>
    <w:p w:rsidR="00132494" w:rsidRPr="00132494" w:rsidRDefault="00132494" w:rsidP="0013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2494">
        <w:rPr>
          <w:rFonts w:ascii="Times New Roman" w:eastAsia="Times New Roman" w:hAnsi="Times New Roman" w:cs="Times New Roman"/>
          <w:b/>
          <w:caps/>
          <w:lang w:eastAsia="ru-RU"/>
        </w:rPr>
        <w:t>Ленинградской области</w:t>
      </w:r>
    </w:p>
    <w:p w:rsidR="00132494" w:rsidRPr="00132494" w:rsidRDefault="00132494" w:rsidP="00132494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32494" w:rsidRPr="00132494" w:rsidRDefault="00132494" w:rsidP="00132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324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132494" w:rsidRPr="00132494" w:rsidRDefault="00132494" w:rsidP="00132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494" w:rsidRPr="00132494" w:rsidRDefault="00132494" w:rsidP="00132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1458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324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 года</w:t>
      </w:r>
      <w:r w:rsidR="00F14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4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4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4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4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4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4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258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2"/>
      </w:tblGrid>
      <w:tr w:rsidR="00132494" w:rsidRPr="00132494" w:rsidTr="00C37A71">
        <w:trPr>
          <w:trHeight w:val="1014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494" w:rsidRPr="00132494" w:rsidRDefault="00132494" w:rsidP="00C37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494" w:rsidRPr="00132494" w:rsidRDefault="00132494" w:rsidP="00C37A71">
            <w:pPr>
              <w:spacing w:after="0" w:line="240" w:lineRule="auto"/>
              <w:jc w:val="both"/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</w:pPr>
            <w:r w:rsidRPr="001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2494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</w:p>
          <w:p w:rsidR="00132494" w:rsidRDefault="00132494" w:rsidP="00C37A71">
            <w:pPr>
              <w:spacing w:after="0" w:line="240" w:lineRule="auto"/>
              <w:jc w:val="both"/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</w:pPr>
            <w:r w:rsidRPr="00132494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 xml:space="preserve">принятия решения о признании безнадежной </w:t>
            </w:r>
          </w:p>
          <w:p w:rsidR="00132494" w:rsidRPr="00132494" w:rsidRDefault="00132494" w:rsidP="00C37A71">
            <w:pPr>
              <w:spacing w:after="0" w:line="240" w:lineRule="auto"/>
              <w:jc w:val="both"/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</w:pPr>
            <w:r w:rsidRPr="00132494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к взысканию</w:t>
            </w:r>
            <w:r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94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задолженности по платежам в</w:t>
            </w:r>
          </w:p>
          <w:p w:rsidR="00132494" w:rsidRPr="00132494" w:rsidRDefault="00132494" w:rsidP="00C37A71">
            <w:pPr>
              <w:spacing w:after="0" w:line="240" w:lineRule="auto"/>
              <w:jc w:val="both"/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</w:pPr>
            <w:r w:rsidRPr="00132494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C37A71" w:rsidRDefault="00132494" w:rsidP="00C37A71">
            <w:pPr>
              <w:spacing w:after="0" w:line="240" w:lineRule="auto"/>
              <w:jc w:val="both"/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</w:pPr>
            <w:r w:rsidRPr="00132494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Большеколпанское сельское</w:t>
            </w:r>
            <w:r w:rsidR="00C37A71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94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="00C37A71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 xml:space="preserve"> Гатчинского </w:t>
            </w:r>
          </w:p>
          <w:p w:rsidR="00132494" w:rsidRPr="00132494" w:rsidRDefault="00C37A71" w:rsidP="002F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2F62B9"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consplusnormal"/>
                <w:rFonts w:ascii="Times New Roman" w:hAnsi="Times New Roman" w:cs="Times New Roman"/>
                <w:sz w:val="24"/>
                <w:szCs w:val="24"/>
              </w:rPr>
              <w:t>енинградской области</w:t>
            </w:r>
            <w:r w:rsidR="00132494" w:rsidRPr="001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7A71" w:rsidRPr="00132494" w:rsidTr="00C37A71">
        <w:trPr>
          <w:trHeight w:val="52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A71" w:rsidRPr="00132494" w:rsidRDefault="00C37A71" w:rsidP="00C37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494" w:rsidRPr="00132494" w:rsidRDefault="00C37A71" w:rsidP="00132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Style w:val="consplusnormal"/>
          <w:rFonts w:ascii="Times New Roman" w:hAnsi="Times New Roman" w:cs="Times New Roman"/>
          <w:sz w:val="24"/>
          <w:szCs w:val="24"/>
        </w:rPr>
        <w:br w:type="textWrapping" w:clear="all"/>
      </w:r>
      <w:r w:rsidR="00132494" w:rsidRPr="00132494">
        <w:rPr>
          <w:rStyle w:val="consplusnormal"/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132494" w:rsidRPr="00132494">
          <w:rPr>
            <w:rStyle w:val="a5"/>
            <w:rFonts w:ascii="Times New Roman" w:hAnsi="Times New Roman" w:cs="Times New Roman"/>
            <w:sz w:val="24"/>
            <w:szCs w:val="24"/>
          </w:rPr>
          <w:t>статьей 47.2</w:t>
        </w:r>
      </w:hyperlink>
      <w:r w:rsidR="00132494" w:rsidRPr="00132494">
        <w:rPr>
          <w:rStyle w:val="consplusnormal"/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постановлением Правительства Российской Федерации от 6 мая 2016 г. № 393 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132494">
        <w:rPr>
          <w:rStyle w:val="consplusnormal"/>
          <w:rFonts w:ascii="Times New Roman" w:hAnsi="Times New Roman" w:cs="Times New Roman"/>
          <w:sz w:val="24"/>
          <w:szCs w:val="24"/>
        </w:rPr>
        <w:t xml:space="preserve">, </w:t>
      </w:r>
      <w:r w:rsidR="00132494" w:rsidRPr="001324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Большеколпанское сельское поселение Гатчинск</w:t>
      </w:r>
      <w:r w:rsidR="00132494" w:rsidRPr="0013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муниципального района Ленинградской области, </w:t>
      </w:r>
      <w:r w:rsidR="00132494" w:rsidRPr="001324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Большеколпанского сельского поселения</w:t>
      </w:r>
    </w:p>
    <w:p w:rsidR="00132494" w:rsidRPr="00132494" w:rsidRDefault="00132494" w:rsidP="00132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94" w:rsidRDefault="00132494" w:rsidP="001324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A5DCE" w:rsidRPr="00132494" w:rsidRDefault="007A5DCE" w:rsidP="001324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8B1" w:rsidRPr="007A5DCE" w:rsidRDefault="007A5DCE" w:rsidP="007A5DC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nsplusnormal"/>
          <w:rFonts w:ascii="Times New Roman" w:hAnsi="Times New Roman" w:cs="Times New Roman"/>
          <w:sz w:val="24"/>
          <w:szCs w:val="24"/>
        </w:rPr>
        <w:t>Утвердить</w:t>
      </w:r>
      <w:r w:rsidR="001C48B1" w:rsidRPr="007A5DCE">
        <w:rPr>
          <w:rStyle w:val="consplusnorma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«</w:t>
      </w:r>
      <w:r w:rsidR="00132494" w:rsidRPr="007A5DCE">
        <w:rPr>
          <w:rStyle w:val="consplusnormal"/>
          <w:rFonts w:ascii="Times New Roman" w:hAnsi="Times New Roman" w:cs="Times New Roman"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</w:t>
      </w:r>
      <w:r w:rsidR="00C37A71" w:rsidRPr="007A5DCE">
        <w:rPr>
          <w:rStyle w:val="consplusnormal"/>
          <w:rFonts w:ascii="Times New Roman" w:hAnsi="Times New Roman" w:cs="Times New Roman"/>
          <w:sz w:val="24"/>
          <w:szCs w:val="24"/>
        </w:rPr>
        <w:t xml:space="preserve">муниципального образования Большеколпанское сельское поселение Гатчинского муниципального района </w:t>
      </w:r>
      <w:r w:rsidR="00A44633" w:rsidRPr="007A5DCE">
        <w:rPr>
          <w:rStyle w:val="consplusnormal"/>
          <w:rFonts w:ascii="Times New Roman" w:hAnsi="Times New Roman" w:cs="Times New Roman"/>
          <w:sz w:val="24"/>
          <w:szCs w:val="24"/>
        </w:rPr>
        <w:t>Л</w:t>
      </w:r>
      <w:r w:rsidR="00C37A71" w:rsidRPr="007A5DCE">
        <w:rPr>
          <w:rStyle w:val="consplusnormal"/>
          <w:rFonts w:ascii="Times New Roman" w:hAnsi="Times New Roman" w:cs="Times New Roman"/>
          <w:sz w:val="24"/>
          <w:szCs w:val="24"/>
        </w:rPr>
        <w:t xml:space="preserve">енинградской </w:t>
      </w:r>
      <w:proofErr w:type="gramStart"/>
      <w:r w:rsidR="00C37A71" w:rsidRPr="007A5DCE">
        <w:rPr>
          <w:rStyle w:val="consplusnormal"/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A44633" w:rsidRPr="007A5D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44633" w:rsidRPr="007A5DCE">
        <w:rPr>
          <w:rFonts w:ascii="Times New Roman" w:hAnsi="Times New Roman" w:cs="Times New Roman"/>
          <w:sz w:val="24"/>
          <w:szCs w:val="24"/>
        </w:rPr>
        <w:t>П</w:t>
      </w:r>
      <w:r w:rsidR="001C48B1" w:rsidRPr="007A5DCE">
        <w:rPr>
          <w:rFonts w:ascii="Times New Roman" w:hAnsi="Times New Roman" w:cs="Times New Roman"/>
          <w:sz w:val="24"/>
          <w:szCs w:val="24"/>
        </w:rPr>
        <w:t>риложени</w:t>
      </w:r>
      <w:r w:rsidR="00A44633" w:rsidRPr="007A5DCE">
        <w:rPr>
          <w:rFonts w:ascii="Times New Roman" w:hAnsi="Times New Roman" w:cs="Times New Roman"/>
          <w:sz w:val="24"/>
          <w:szCs w:val="24"/>
        </w:rPr>
        <w:t>е</w:t>
      </w:r>
      <w:r w:rsidR="001C48B1" w:rsidRPr="007A5DCE">
        <w:rPr>
          <w:rFonts w:ascii="Times New Roman" w:hAnsi="Times New Roman" w:cs="Times New Roman"/>
          <w:sz w:val="24"/>
          <w:szCs w:val="24"/>
        </w:rPr>
        <w:t xml:space="preserve"> №1</w:t>
      </w:r>
      <w:r w:rsidR="00A44633" w:rsidRPr="007A5DCE">
        <w:rPr>
          <w:rFonts w:ascii="Times New Roman" w:hAnsi="Times New Roman" w:cs="Times New Roman"/>
          <w:sz w:val="24"/>
          <w:szCs w:val="24"/>
        </w:rPr>
        <w:t>)</w:t>
      </w:r>
      <w:r w:rsidR="000F05E8">
        <w:rPr>
          <w:rFonts w:ascii="Times New Roman" w:hAnsi="Times New Roman" w:cs="Times New Roman"/>
          <w:sz w:val="24"/>
          <w:szCs w:val="24"/>
        </w:rPr>
        <w:t>.</w:t>
      </w:r>
    </w:p>
    <w:p w:rsidR="000F05E8" w:rsidRPr="007A5DCE" w:rsidRDefault="007A5DCE" w:rsidP="005842B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DCE">
        <w:rPr>
          <w:rFonts w:ascii="Times New Roman" w:hAnsi="Times New Roman" w:cs="Times New Roman"/>
          <w:sz w:val="24"/>
          <w:szCs w:val="24"/>
        </w:rPr>
        <w:t xml:space="preserve">2. </w:t>
      </w:r>
      <w:r w:rsidR="000F05E8" w:rsidRPr="00F5359E">
        <w:rPr>
          <w:rFonts w:ascii="Times New Roman" w:hAnsi="Times New Roman" w:cs="Times New Roman"/>
          <w:sz w:val="24"/>
          <w:szCs w:val="24"/>
        </w:rPr>
        <w:t>Настоящее постановление подлежат официальному опубликованию</w:t>
      </w:r>
      <w:r w:rsidR="000F05E8">
        <w:rPr>
          <w:rFonts w:ascii="Times New Roman" w:hAnsi="Times New Roman" w:cs="Times New Roman"/>
          <w:sz w:val="24"/>
          <w:szCs w:val="24"/>
        </w:rPr>
        <w:t xml:space="preserve"> </w:t>
      </w:r>
      <w:r w:rsidR="000F05E8" w:rsidRPr="007A5DCE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администрации.</w:t>
      </w:r>
    </w:p>
    <w:p w:rsidR="00132494" w:rsidRPr="007A5DCE" w:rsidRDefault="00A44633" w:rsidP="00F5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94" w:rsidRP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настоящего постановления возлагаю </w:t>
      </w:r>
      <w:r w:rsidR="00C37A71" w:rsidRP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37A71" w:rsidRPr="007A5DCE">
        <w:rPr>
          <w:rFonts w:ascii="Times New Roman" w:hAnsi="Times New Roman" w:cs="Times New Roman"/>
          <w:sz w:val="24"/>
          <w:szCs w:val="24"/>
        </w:rPr>
        <w:t>начальника отдела экономического развития, бюджетного прогнозирования и закупок – Никулину Ю.Н.</w:t>
      </w:r>
    </w:p>
    <w:p w:rsidR="00963CF1" w:rsidRPr="00132494" w:rsidRDefault="00963CF1" w:rsidP="00C37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494" w:rsidRPr="00132494" w:rsidRDefault="00132494" w:rsidP="0013249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32494" w:rsidRPr="00132494" w:rsidRDefault="002976F7" w:rsidP="009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32494" w:rsidRPr="001324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494" w:rsidRPr="0013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96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32494" w:rsidRPr="0013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6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2494" w:rsidRPr="0013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Бычинина</w:t>
      </w:r>
    </w:p>
    <w:p w:rsidR="00132494" w:rsidRDefault="00132494" w:rsidP="00132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DCE" w:rsidRDefault="007A5DCE" w:rsidP="00132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DCE" w:rsidRDefault="007A5DCE" w:rsidP="00132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494" w:rsidRPr="00132494" w:rsidRDefault="00132494" w:rsidP="00132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494" w:rsidRPr="00132494" w:rsidRDefault="00132494" w:rsidP="00132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156488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Никулина Ю.Н.</w:t>
      </w:r>
    </w:p>
    <w:p w:rsidR="00D0666E" w:rsidRDefault="00132494" w:rsidP="0013249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49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8(81371) 61-</w:t>
      </w:r>
      <w:r w:rsidR="00C37A71">
        <w:rPr>
          <w:rFonts w:ascii="Times New Roman" w:eastAsia="Times New Roman" w:hAnsi="Times New Roman" w:cs="Times New Roman"/>
          <w:sz w:val="20"/>
          <w:szCs w:val="20"/>
          <w:lang w:eastAsia="ru-RU"/>
        </w:rPr>
        <w:t>753</w:t>
      </w:r>
    </w:p>
    <w:p w:rsidR="00C93C24" w:rsidRDefault="00C93C24" w:rsidP="00BA33A6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</w:p>
    <w:p w:rsidR="00C37A71" w:rsidRPr="00C37A71" w:rsidRDefault="00BA33A6" w:rsidP="00BA33A6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37A71" w:rsidRPr="00C37A71" w:rsidRDefault="00BA33A6" w:rsidP="00BA33A6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к </w:t>
      </w:r>
      <w:r w:rsidR="00C37A71" w:rsidRPr="00C37A71">
        <w:rPr>
          <w:rStyle w:val="msonormal0"/>
          <w:rFonts w:ascii="Times New Roman" w:hAnsi="Times New Roman" w:cs="Times New Roman"/>
          <w:sz w:val="24"/>
          <w:szCs w:val="24"/>
        </w:rPr>
        <w:t>постановлени</w:t>
      </w:r>
      <w:r>
        <w:rPr>
          <w:rStyle w:val="msonormal0"/>
          <w:rFonts w:ascii="Times New Roman" w:hAnsi="Times New Roman" w:cs="Times New Roman"/>
          <w:sz w:val="24"/>
          <w:szCs w:val="24"/>
        </w:rPr>
        <w:t>ю</w:t>
      </w:r>
      <w:r w:rsidR="00C37A71" w:rsidRPr="00C37A71">
        <w:rPr>
          <w:rStyle w:val="msonormal0"/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37A71" w:rsidRPr="00C37A71" w:rsidRDefault="00C37A71" w:rsidP="00BA33A6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 w:rsidRPr="00C37A71">
        <w:rPr>
          <w:rStyle w:val="msonormal0"/>
          <w:rFonts w:ascii="Times New Roman" w:hAnsi="Times New Roman" w:cs="Times New Roman"/>
          <w:sz w:val="24"/>
          <w:szCs w:val="24"/>
        </w:rPr>
        <w:t xml:space="preserve">Большеколпанского сельского поселения </w:t>
      </w:r>
    </w:p>
    <w:p w:rsidR="00C37A71" w:rsidRPr="00C37A71" w:rsidRDefault="00F1458D" w:rsidP="00BA33A6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>
        <w:rPr>
          <w:rStyle w:val="msonormal0"/>
          <w:rFonts w:ascii="Times New Roman" w:hAnsi="Times New Roman" w:cs="Times New Roman"/>
          <w:sz w:val="24"/>
          <w:szCs w:val="24"/>
        </w:rPr>
        <w:t>от «25» июля 2016 № 258</w:t>
      </w:r>
    </w:p>
    <w:p w:rsidR="00C37A71" w:rsidRDefault="00C37A71" w:rsidP="00132494">
      <w:pPr>
        <w:rPr>
          <w:rStyle w:val="msonormal0"/>
          <w:b/>
          <w:bCs/>
        </w:rPr>
      </w:pPr>
    </w:p>
    <w:p w:rsidR="00C37A71" w:rsidRDefault="00C37A71" w:rsidP="00C37A71">
      <w:pPr>
        <w:spacing w:after="0" w:line="240" w:lineRule="auto"/>
        <w:jc w:val="center"/>
        <w:rPr>
          <w:rStyle w:val="consplusnormal"/>
          <w:rFonts w:ascii="Times New Roman" w:hAnsi="Times New Roman" w:cs="Times New Roman"/>
          <w:b/>
          <w:bCs/>
          <w:sz w:val="24"/>
          <w:szCs w:val="24"/>
        </w:rPr>
      </w:pPr>
      <w:r w:rsidRPr="00C37A71">
        <w:rPr>
          <w:rStyle w:val="msonormal0"/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C37A71">
        <w:rPr>
          <w:rFonts w:ascii="Times New Roman" w:hAnsi="Times New Roman" w:cs="Times New Roman"/>
          <w:sz w:val="24"/>
          <w:szCs w:val="24"/>
        </w:rPr>
        <w:t xml:space="preserve"> </w:t>
      </w:r>
      <w:r w:rsidRPr="00C37A71">
        <w:rPr>
          <w:rStyle w:val="consplusnormal"/>
          <w:rFonts w:ascii="Times New Roman" w:hAnsi="Times New Roman" w:cs="Times New Roman"/>
          <w:b/>
          <w:bCs/>
          <w:sz w:val="24"/>
          <w:szCs w:val="24"/>
        </w:rPr>
        <w:t>ПРИНЯТИЯ РЕШЕНИЯ О ПРИЗНАНИИ БЕЗНАДЕЖНОЙ К ВЗЫСКАНИЮ ЗАДОЛЖЕННОСТИ ПО ПЛАТЕЖАМ В БЮДЖЕТ</w:t>
      </w:r>
    </w:p>
    <w:p w:rsidR="00C37A71" w:rsidRDefault="00C37A71" w:rsidP="00C37A71">
      <w:pPr>
        <w:spacing w:after="0" w:line="240" w:lineRule="auto"/>
        <w:jc w:val="center"/>
        <w:rPr>
          <w:rStyle w:val="consplusnormal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onsplusnormal"/>
          <w:rFonts w:ascii="Times New Roman" w:hAnsi="Times New Roman" w:cs="Times New Roman"/>
          <w:b/>
          <w:bCs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C37A71" w:rsidRDefault="00C37A71" w:rsidP="00C37A71">
      <w:pPr>
        <w:spacing w:after="0" w:line="240" w:lineRule="auto"/>
        <w:jc w:val="center"/>
        <w:rPr>
          <w:rStyle w:val="consplusnormal"/>
          <w:rFonts w:ascii="Times New Roman" w:hAnsi="Times New Roman" w:cs="Times New Roman"/>
          <w:b/>
          <w:bCs/>
          <w:sz w:val="24"/>
          <w:szCs w:val="24"/>
        </w:rPr>
      </w:pPr>
    </w:p>
    <w:p w:rsidR="00C37A71" w:rsidRPr="00C37A71" w:rsidRDefault="00C37A71" w:rsidP="00C37A71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C37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C37A71" w:rsidRPr="00C37A71" w:rsidRDefault="00C37A71" w:rsidP="00C37A71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A71" w:rsidRPr="00C37A71" w:rsidRDefault="00C37A71" w:rsidP="00CD34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3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A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Порядок принятия решений о признании безнадежной к взысканию задолженности по платежам в бюджет </w:t>
      </w:r>
      <w:r w:rsidRPr="00132494">
        <w:rPr>
          <w:rStyle w:val="consplusnormal"/>
          <w:rFonts w:ascii="Times New Roman" w:hAnsi="Times New Roman" w:cs="Times New Roman"/>
          <w:sz w:val="24"/>
          <w:szCs w:val="24"/>
        </w:rPr>
        <w:t>муниципального образования Большеколпанское сельское поселение</w:t>
      </w:r>
      <w:r w:rsidRPr="00C37A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</w:t>
      </w:r>
      <w:r w:rsidR="005E6DF7" w:rsidRPr="005E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</w:t>
      </w:r>
      <w:r w:rsidRPr="00C37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Порядок</w:t>
      </w:r>
      <w:r w:rsidR="005E6DF7" w:rsidRPr="005E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</w:t>
      </w:r>
      <w:r w:rsidRPr="00C37A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разработан в соответствии со ст. 47.2 Бюджетного кодекса Российской Федерации</w:t>
      </w:r>
      <w:r w:rsidRPr="00C37A71">
        <w:rPr>
          <w:rStyle w:val="consplusnorma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 xml:space="preserve"> и </w:t>
      </w:r>
      <w:r w:rsidRPr="00132494">
        <w:rPr>
          <w:rStyle w:val="consplusnormal"/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6 мая 2016 г. № 393 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C37A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регулирует отношения, связанные с принятием решений 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C37A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37A71" w:rsidRPr="00C37A71" w:rsidRDefault="00AC3011" w:rsidP="00CD34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7A71" w:rsidRPr="00C37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</w:t>
      </w:r>
      <w:r w:rsidR="00C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4C8" w:rsidRPr="000A6A06" w:rsidRDefault="00AC3011" w:rsidP="00CD34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A06">
        <w:rPr>
          <w:rFonts w:ascii="Times New Roman" w:hAnsi="Times New Roman" w:cs="Times New Roman"/>
          <w:sz w:val="24"/>
          <w:szCs w:val="24"/>
        </w:rPr>
        <w:t>1.3</w:t>
      </w:r>
      <w:r w:rsidR="00CD34C8" w:rsidRPr="000A6A06">
        <w:rPr>
          <w:rFonts w:ascii="Times New Roman" w:hAnsi="Times New Roman" w:cs="Times New Roman"/>
          <w:sz w:val="24"/>
          <w:szCs w:val="24"/>
        </w:rPr>
        <w:t xml:space="preserve">. </w:t>
      </w:r>
      <w:r w:rsidR="00CD34C8"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47.2 Бюджетного кодекса Российской Федерации и настоящими требованиями администратор доходов бюджета муниципального образования Большеколпанское сельское поселени</w:t>
      </w:r>
      <w:r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-  администрация Большеколпанского сельского поселения </w:t>
      </w:r>
      <w:r w:rsidR="00CD34C8"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34C8"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34C8" w:rsidRPr="000A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 доходов бюджета</w:t>
      </w:r>
      <w:r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Pr="000A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34C8"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порядок принятия решения о признании безнадежной к взысканию задолженности по платежам в бюджет (далее -</w:t>
      </w:r>
      <w:r w:rsidR="005E6DF7"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4C8"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решения).</w:t>
      </w:r>
    </w:p>
    <w:p w:rsidR="00CD34C8" w:rsidRPr="00CD34C8" w:rsidRDefault="00AC3011" w:rsidP="00CD34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34C8" w:rsidRPr="000A6A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принятия решения утверждается руководителем главного администратора доходов бюджетов.</w:t>
      </w:r>
    </w:p>
    <w:p w:rsidR="00C37A71" w:rsidRDefault="00C37A71" w:rsidP="00C3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4C8" w:rsidRDefault="00CD34C8" w:rsidP="00CD3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8">
        <w:rPr>
          <w:rFonts w:ascii="Times New Roman" w:hAnsi="Times New Roman" w:cs="Times New Roman"/>
          <w:b/>
          <w:sz w:val="24"/>
          <w:szCs w:val="24"/>
        </w:rPr>
        <w:t>II. Общие требования к порядку принятия решения</w:t>
      </w:r>
    </w:p>
    <w:p w:rsidR="00CD34C8" w:rsidRDefault="00CD34C8" w:rsidP="00CD3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C8" w:rsidRPr="00AC3011" w:rsidRDefault="00CD34C8" w:rsidP="00AC3011">
      <w:pPr>
        <w:pStyle w:val="a6"/>
        <w:keepNext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</w:pPr>
      <w:r w:rsidRPr="00AC30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ru-RU"/>
        </w:rPr>
        <w:t xml:space="preserve">Основаниями для принятия </w:t>
      </w:r>
      <w:r w:rsidR="00AC30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Администрацией </w:t>
      </w:r>
      <w:r w:rsidR="00AC3011" w:rsidRPr="00AC30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ru-RU"/>
        </w:rPr>
        <w:t xml:space="preserve">решения </w:t>
      </w:r>
      <w:r w:rsidRPr="00AC30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ru-RU"/>
        </w:rPr>
        <w:t>о признании безнадежной к взысканию задолженности по платежам в бюджет являются законодательно установленные случаи</w:t>
      </w:r>
      <w:r w:rsidRPr="00AC3011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>:</w:t>
      </w:r>
    </w:p>
    <w:p w:rsidR="00CD34C8" w:rsidRPr="00AC3011" w:rsidRDefault="00AC3011" w:rsidP="00AC3011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D34C8" w:rsidRPr="00AC3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D34C8" w:rsidRPr="00AC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D34C8" w:rsidRPr="00CD34C8" w:rsidRDefault="00AC3011" w:rsidP="00AC30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D34C8" w:rsidRPr="00C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банкротом индивидуального предпринимателя – плательщика платежей в бюджет в соответствии с Федеральным законом от 26 октября 2002 года        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CD34C8" w:rsidRPr="00CD34C8" w:rsidRDefault="00AC3011" w:rsidP="00AC30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="00CD34C8" w:rsidRPr="00C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D34C8" w:rsidRPr="00CD34C8" w:rsidRDefault="00AC3011" w:rsidP="00AC30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D34C8" w:rsidRPr="00C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CD34C8" w:rsidRPr="00CD34C8" w:rsidRDefault="00AC3011" w:rsidP="00AC30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CD34C8" w:rsidRPr="00C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</w:t>
      </w:r>
      <w:proofErr w:type="gramStart"/>
      <w:r w:rsidR="00CD34C8" w:rsidRPr="00CD34C8">
        <w:rPr>
          <w:rFonts w:ascii="Times New Roman" w:eastAsia="Times New Roman" w:hAnsi="Times New Roman" w:cs="Times New Roman"/>
          <w:sz w:val="24"/>
          <w:szCs w:val="24"/>
          <w:lang w:eastAsia="ru-RU"/>
        </w:rPr>
        <w:t>46  Федерального</w:t>
      </w:r>
      <w:proofErr w:type="gramEnd"/>
      <w:r w:rsidR="00CD34C8" w:rsidRPr="00C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CD34C8" w:rsidRPr="00CD34C8" w:rsidRDefault="00AC3011" w:rsidP="00CD34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34C8" w:rsidRPr="00CD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D34C8" w:rsidRPr="00CD34C8" w:rsidRDefault="00AC3011" w:rsidP="00CD34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34C8" w:rsidRPr="00CD3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147F6" w:rsidRPr="004147F6" w:rsidRDefault="005E6DF7" w:rsidP="004147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 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для признания безнадежной к взысканию и списания задолженности, подлежат документальному подтверждению:</w:t>
      </w:r>
    </w:p>
    <w:p w:rsidR="004147F6" w:rsidRDefault="004147F6" w:rsidP="001572F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ыпиской  из отчетности администратора доходов бюджета об учитываемых суммах задолженности по уплате платежей в бюджет муниципального образования Большеколпанское сельское поселение;</w:t>
      </w:r>
    </w:p>
    <w:p w:rsidR="001572F1" w:rsidRDefault="004147F6" w:rsidP="001572F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1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 доходов</w:t>
      </w:r>
      <w:r w:rsid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принятых мерах  по обеспечению взыскания задолженности по платежам в бюджет  муниципального образования Большеколпанское сельское поселение.</w:t>
      </w:r>
    </w:p>
    <w:p w:rsidR="005E6DF7" w:rsidRPr="004147F6" w:rsidRDefault="005E6DF7" w:rsidP="004147F6">
      <w:pPr>
        <w:pStyle w:val="a6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4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п.2.1 Порядка. </w:t>
      </w:r>
    </w:p>
    <w:p w:rsidR="004147F6" w:rsidRPr="001572F1" w:rsidRDefault="001572F1" w:rsidP="001572F1">
      <w:pPr>
        <w:pStyle w:val="a6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7F6" w:rsidRP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подтверждающими </w:t>
      </w:r>
      <w:r w:rsidR="00FB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признания безнадежной к взысканию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задолженности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платежам в бюджет</w:t>
      </w:r>
      <w:r w:rsidR="004147F6" w:rsidRP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п.2.1 </w:t>
      </w:r>
      <w:r w:rsidR="004147F6" w:rsidRP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</w:t>
      </w:r>
      <w:r w:rsidR="004147F6" w:rsidRP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4147F6" w:rsidRP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47F6" w:rsidRPr="004147F6" w:rsidRDefault="001572F1" w:rsidP="001572F1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«а» 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7F6" w:rsidRPr="004147F6" w:rsidRDefault="004147F6" w:rsidP="004147F6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свидетельствующ</w:t>
      </w:r>
      <w:r w:rsid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41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смерти физического лица</w:t>
      </w:r>
      <w:r w:rsid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плательщика платежей в </w:t>
      </w:r>
      <w:proofErr w:type="gramStart"/>
      <w:r w:rsid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бюджет, </w:t>
      </w:r>
      <w:r w:rsidRPr="0041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proofErr w:type="gramEnd"/>
      <w:r w:rsid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r w:rsidRPr="0041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</w:t>
      </w:r>
      <w:r w:rsidR="0015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1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 объявления физического лица умершим;</w:t>
      </w:r>
    </w:p>
    <w:p w:rsidR="004147F6" w:rsidRPr="004147F6" w:rsidRDefault="001572F1" w:rsidP="001572F1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«б»  п.2.1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7F6" w:rsidRPr="004147F6" w:rsidRDefault="004147F6" w:rsidP="004147F6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F6">
        <w:rPr>
          <w:rFonts w:ascii="Times New Roman" w:eastAsia="Calibri" w:hAnsi="Times New Roman" w:cs="Times New Roman"/>
          <w:sz w:val="24"/>
          <w:szCs w:val="24"/>
        </w:rPr>
        <w:t>документы о признании банкротом индивидуального предпринимателя – плательщика платежей в бюджет и документы, подтверждающие недостаточность имущества должника для погашения задолженности</w:t>
      </w:r>
      <w:r w:rsidR="00D1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E23" w:rsidRPr="00D17E23">
        <w:rPr>
          <w:rFonts w:ascii="Times New Roman" w:eastAsia="Calibri" w:hAnsi="Times New Roman" w:cs="Times New Roman"/>
          <w:sz w:val="24"/>
          <w:szCs w:val="24"/>
        </w:rPr>
        <w:t>(</w:t>
      </w:r>
      <w:r w:rsidR="00D17E23" w:rsidRPr="00D17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копия определения арбитражного суда о завершении конкурсного производства (представляется в случае ликвидации индивидуального предпринимателя в соответствии с законодательством о несостоятельности (банкротстве), заверенная надлежащим образом судом, с отметкой о вступлении в законную силу)</w:t>
      </w:r>
      <w:r w:rsidRPr="0041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47F6" w:rsidRPr="004147F6" w:rsidRDefault="004147F6" w:rsidP="004147F6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</w:t>
      </w:r>
      <w:r w:rsidR="00D1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деятельности вследствие признания  банкротом  индивидуального предпринимателя -  плательщика платежей  в бюджет</w:t>
      </w:r>
      <w:r w:rsidRPr="0041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7F6" w:rsidRPr="004147F6" w:rsidRDefault="00235F82" w:rsidP="001572F1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 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D17E2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«в»</w:t>
      </w:r>
      <w:r w:rsidR="000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D17E2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</w:t>
      </w:r>
      <w:r w:rsidR="00D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7F6" w:rsidRPr="004147F6" w:rsidRDefault="004147F6" w:rsidP="004147F6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</w:t>
      </w:r>
      <w:r w:rsidR="0023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 прекращении деятельности  в связи с ликвидацией организации - плательщика платежей  в бюджет</w:t>
      </w:r>
      <w:r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35F82" w:rsidRPr="004147F6" w:rsidRDefault="00235F82" w:rsidP="00235F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5F82">
        <w:rPr>
          <w:rFonts w:ascii="Times New Roman" w:hAnsi="Times New Roman" w:cs="Times New Roman"/>
          <w:color w:val="000000"/>
          <w:sz w:val="24"/>
          <w:szCs w:val="24"/>
        </w:rPr>
        <w:t>копия определения арбитражного суда о завершении конкурсного производства (представляется в случае ликвидации юридического лица в соответствии с законодательством о несостоятельности (банкротстве), заверенная надлежащим образом судом, с отметкой о вступлении в законную силу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7F6" w:rsidRPr="004147F6" w:rsidRDefault="00235F82" w:rsidP="001572F1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DC4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C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«г» 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Pr="00DC4AD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</w:t>
      </w:r>
      <w:r w:rsidRPr="00DC4AD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7F6" w:rsidRPr="004147F6" w:rsidRDefault="004147F6" w:rsidP="004147F6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Pr="0041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7F6" w:rsidRPr="004147F6" w:rsidRDefault="00DC4ADE" w:rsidP="001572F1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«д» п.2.1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4147F6"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7F6" w:rsidRDefault="004147F6" w:rsidP="004147F6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судебного пристава-исполнителя об окончании исполнительного производства </w:t>
      </w:r>
      <w:r w:rsidR="00DC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1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возвращении взыскателю исполнительного документа по основаниям, предусмотренным пунктами 3 и 4 части 1 статьи 46  Федерального закона от 2 октября 2007 года № 229-ФЗ «</w:t>
      </w:r>
      <w:r w:rsidR="00DC4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производстве».</w:t>
      </w:r>
    </w:p>
    <w:p w:rsidR="001E635C" w:rsidRPr="001E635C" w:rsidRDefault="001E635C" w:rsidP="001E635C">
      <w:pPr>
        <w:pStyle w:val="a6"/>
        <w:widowControl w:val="0"/>
        <w:numPr>
          <w:ilvl w:val="1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5C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оснований, предусмотренных пунктами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1E635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администратор доходов бюджета готовит пакет документов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п. 2.4</w:t>
      </w:r>
      <w:r w:rsidRPr="001E635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и направляет с сопроводительным письмом в Комиссию</w:t>
      </w:r>
      <w:r w:rsidRPr="001E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документов и принятию решения </w:t>
      </w:r>
      <w:proofErr w:type="gramStart"/>
      <w:r w:rsidRP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C48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 задолженности  по платежам в бюджет </w:t>
      </w:r>
      <w:r w:rsidR="0096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Большеколпанское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Pr="001E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«Комиссия»</w:t>
      </w:r>
      <w:r w:rsidRPr="00967C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7C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6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C6E3B" w:rsidRPr="00FC6E3B" w:rsidRDefault="00FC6E3B" w:rsidP="00FC6E3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1E635C"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FE46FE" w:rsidRPr="00FE46FE">
        <w:rPr>
          <w:rStyle w:val="msonormal0"/>
          <w:rFonts w:ascii="Times New Roman" w:hAnsi="Times New Roman" w:cs="Times New Roman"/>
          <w:sz w:val="24"/>
          <w:szCs w:val="24"/>
        </w:rPr>
        <w:t xml:space="preserve">о признании задолженности по платежам в бюджет </w:t>
      </w:r>
      <w:r w:rsidR="00FE46FE"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Большеколпанск</w:t>
      </w:r>
      <w:r w:rsid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</w:t>
      </w:r>
      <w:r w:rsidR="00FE46FE"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6FE" w:rsidRPr="00FE46FE">
        <w:rPr>
          <w:rStyle w:val="msonormal0"/>
          <w:rFonts w:ascii="Times New Roman" w:hAnsi="Times New Roman" w:cs="Times New Roman"/>
          <w:sz w:val="24"/>
          <w:szCs w:val="24"/>
        </w:rPr>
        <w:t>безнадежной к взысканию</w:t>
      </w:r>
      <w:r w:rsidR="001E635C"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FC6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содержащим следующую информацию:</w:t>
      </w:r>
    </w:p>
    <w:p w:rsidR="00FC6E3B" w:rsidRPr="00FC6E3B" w:rsidRDefault="00FC6E3B" w:rsidP="00FC6E3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26"/>
      <w:bookmarkEnd w:id="1"/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организации (фамилия, имя, отчество физического лица);</w:t>
      </w:r>
    </w:p>
    <w:p w:rsidR="00FC6E3B" w:rsidRPr="00FC6E3B" w:rsidRDefault="00FC6E3B" w:rsidP="00FC6E3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27"/>
      <w:bookmarkEnd w:id="2"/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C6E3B" w:rsidRPr="00FC6E3B" w:rsidRDefault="00FC6E3B" w:rsidP="00FC6E3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28"/>
      <w:bookmarkEnd w:id="3"/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FC6E3B" w:rsidRPr="00FC6E3B" w:rsidRDefault="00FC6E3B" w:rsidP="00FC6E3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29"/>
      <w:bookmarkEnd w:id="4"/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FC6E3B" w:rsidRPr="00FC6E3B" w:rsidRDefault="00FC6E3B" w:rsidP="00FC6E3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30"/>
      <w:bookmarkEnd w:id="5"/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сумма задолженности по платежам в бюджеты бюджетной системы Российской Федерации;</w:t>
      </w:r>
    </w:p>
    <w:p w:rsidR="00FC6E3B" w:rsidRPr="00FC6E3B" w:rsidRDefault="00FC6E3B" w:rsidP="00FC6E3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31"/>
      <w:bookmarkEnd w:id="6"/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FC6E3B" w:rsidRPr="00FC6E3B" w:rsidRDefault="00FC6E3B" w:rsidP="00FC6E3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32"/>
      <w:bookmarkEnd w:id="7"/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FC6E3B" w:rsidRPr="00FC6E3B" w:rsidRDefault="00FC6E3B" w:rsidP="00FC6E3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33"/>
      <w:bookmarkEnd w:id="8"/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подписи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FC6E3B" w:rsidRPr="00FC6E3B" w:rsidRDefault="00FC6E3B" w:rsidP="00A03FF9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</w:t>
      </w:r>
      <w:r w:rsidR="000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 отказе в признании) </w:t>
      </w:r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безнадежной к взысканию задолженности по платежам в бюджеты бюджетной системы Российской Федерации </w:t>
      </w:r>
      <w:r w:rsidR="00A0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подготавливается Комиссией и </w:t>
      </w:r>
      <w:r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руководителем администратора доходов бюджета.</w:t>
      </w:r>
    </w:p>
    <w:p w:rsidR="00FC6E3B" w:rsidRPr="00A03FF9" w:rsidRDefault="00A03FF9" w:rsidP="00A03FF9">
      <w:pPr>
        <w:pStyle w:val="a6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F9">
        <w:rPr>
          <w:rFonts w:ascii="Times New Roman" w:hAnsi="Times New Roman" w:cs="Times New Roman"/>
          <w:color w:val="000000"/>
          <w:sz w:val="24"/>
          <w:szCs w:val="24"/>
        </w:rPr>
        <w:t xml:space="preserve">Списание (восстановление) в бюджетном (бухгалтерском) учете задолженности по платежам в бюджет муниципального образования </w:t>
      </w:r>
      <w:r w:rsidRPr="00A03F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Большеколпанское сельское поселение осуществляется администратором доходов бюджета на основании принятого</w:t>
      </w:r>
      <w:r w:rsidR="000B3A3B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и утвержденного руководителем </w:t>
      </w:r>
      <w:r w:rsidR="000B3A3B" w:rsidRPr="00FC6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 бюджета</w:t>
      </w:r>
      <w:r w:rsidRPr="00A0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A3B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</w:t>
      </w:r>
      <w:r w:rsidRPr="000B3A3B">
        <w:rPr>
          <w:rFonts w:ascii="Times New Roman" w:hAnsi="Times New Roman" w:cs="Times New Roman"/>
          <w:sz w:val="24"/>
          <w:szCs w:val="24"/>
        </w:rPr>
        <w:t>Акта.</w:t>
      </w:r>
    </w:p>
    <w:p w:rsidR="00FC6E3B" w:rsidRPr="00A03FF9" w:rsidRDefault="00FC6E3B" w:rsidP="00A03FF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68" w:rsidRPr="00967C1D" w:rsidRDefault="001E635C" w:rsidP="001E63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3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0A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E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 ПОРЯДОК ДЕЯТЕЛЬНОСТИ </w:t>
      </w:r>
      <w:r w:rsidRPr="001E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E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РАССМОТРЕНИЮ ДОКУМЕНТОВ ПО ПРИНЯТИЮ РЕШЕНИЯ О ПРИЗНАНИИ БЕЗНАДЕЖНОЙ К ВЗЫСКАНИЮ ЗАДОЛЖЕННОСТИ ПО ПЛАТ</w:t>
      </w:r>
      <w:r w:rsidR="0096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E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ЖАМ В БЮДЖЕТ</w:t>
      </w:r>
      <w:r w:rsidR="0096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967C1D" w:rsidRPr="0096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</w:p>
    <w:p w:rsidR="00967C1D" w:rsidRPr="002C7968" w:rsidRDefault="00967C1D" w:rsidP="001E63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968" w:rsidRPr="00967C1D" w:rsidRDefault="00967C1D" w:rsidP="00967C1D">
      <w:pPr>
        <w:pStyle w:val="a6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рассмотрению документов и принятию решения </w:t>
      </w:r>
      <w:proofErr w:type="gramStart"/>
      <w:r w:rsidRPr="0096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2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96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 задолженности  по платежам в бюджет</w:t>
      </w:r>
      <w:r w:rsidRPr="00967C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10 рабочих дней</w:t>
      </w:r>
      <w:r w:rsidRPr="0096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 документы, указанные в пункте 2.4. настоящего Порядка. </w:t>
      </w:r>
    </w:p>
    <w:p w:rsidR="002C7968" w:rsidRPr="001E635C" w:rsidRDefault="002C7968" w:rsidP="001E635C">
      <w:pPr>
        <w:pStyle w:val="a6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вопроса о признании задолженности по платежам в бюджет безнадежной к взысканию</w:t>
      </w:r>
      <w:r w:rsidR="002F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принимает</w:t>
      </w:r>
      <w:r w:rsidR="00FB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(три) рабочих дней с даты окончания рассмотрения </w:t>
      </w:r>
      <w:proofErr w:type="gramStart"/>
      <w:r w:rsidR="00FB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 указанных</w:t>
      </w:r>
      <w:proofErr w:type="gramEnd"/>
      <w:r w:rsidR="00FB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п.2.4. настоящего Порядка,  </w:t>
      </w:r>
      <w:r w:rsidRPr="001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следующих решений:</w:t>
      </w:r>
    </w:p>
    <w:p w:rsidR="002C7968" w:rsidRPr="002C7968" w:rsidRDefault="001E635C" w:rsidP="001E635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968" w:rsidRPr="002C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="00A03F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 задолженности по платежам в бюджет муниципального образования Большеколпанское сельское поселение</w:t>
      </w:r>
      <w:r w:rsidR="002C7968" w:rsidRPr="002C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534E" w:rsidRDefault="001E635C" w:rsidP="001E635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968" w:rsidRPr="002C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признании задолженности по платежам в бюджет безнадежной к взысканию. </w:t>
      </w:r>
    </w:p>
    <w:p w:rsidR="002C7968" w:rsidRPr="002C7968" w:rsidRDefault="002C7968" w:rsidP="00555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2C7968" w:rsidRPr="001E635C" w:rsidRDefault="002C7968" w:rsidP="001E635C">
      <w:pPr>
        <w:pStyle w:val="a6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Комиссии руководит председатель. При временном отсутствии председателя его функции и полномочия исполняет заместитель.</w:t>
      </w:r>
    </w:p>
    <w:p w:rsidR="002C7968" w:rsidRPr="00FE46FE" w:rsidRDefault="00FE46FE" w:rsidP="00FE46FE">
      <w:pPr>
        <w:pStyle w:val="a6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968"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ведет протоколы заседания Комиссии, обеспечивает созыв членов Комиссии на ее заседания, знакомит членов Комиссии с имеющимися сведениями и материалами, связанными с деятельностью Комиссии.</w:t>
      </w:r>
    </w:p>
    <w:p w:rsidR="002C7968" w:rsidRPr="00FE46FE" w:rsidRDefault="002C7968" w:rsidP="00FE46FE">
      <w:pPr>
        <w:pStyle w:val="a6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принимать решения, если на ее заседании присутствует не менее половины от установленного числа членов Комиссии.</w:t>
      </w:r>
    </w:p>
    <w:p w:rsidR="0055534E" w:rsidRPr="001E635C" w:rsidRDefault="00FE46FE" w:rsidP="0055534E">
      <w:pPr>
        <w:pStyle w:val="a6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968"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  <w:r w:rsidR="0055534E" w:rsidRPr="005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своей деятельности  </w:t>
      </w:r>
      <w:r w:rsidR="0055534E" w:rsidRPr="001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55534E" w:rsidRPr="002C7968" w:rsidRDefault="0055534E" w:rsidP="0055534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на своих заседаниях вопросы, относящиеся к ее компетенции;</w:t>
      </w:r>
    </w:p>
    <w:p w:rsidR="0055534E" w:rsidRPr="002C7968" w:rsidRDefault="0055534E" w:rsidP="0055534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Администрации и иных </w:t>
      </w:r>
      <w:r w:rsidRPr="002C7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информацию, необходимую для ее работы;</w:t>
      </w:r>
    </w:p>
    <w:p w:rsidR="0055534E" w:rsidRPr="002C7968" w:rsidRDefault="0055534E" w:rsidP="0055534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заседания лиц, не являющихся ее членами;</w:t>
      </w:r>
    </w:p>
    <w:p w:rsidR="002C7968" w:rsidRPr="0055534E" w:rsidRDefault="0055534E" w:rsidP="0055534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безнадежной к взысканию.</w:t>
      </w:r>
    </w:p>
    <w:p w:rsidR="002C7968" w:rsidRPr="00FE46FE" w:rsidRDefault="002C7968" w:rsidP="00FE46FE">
      <w:pPr>
        <w:pStyle w:val="a6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 оформляются </w:t>
      </w:r>
      <w:r w:rsidR="00A0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  о признании </w:t>
      </w:r>
      <w:r w:rsidR="000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 отказе в признании) </w:t>
      </w:r>
      <w:r w:rsidR="00A03F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 задолженности по платежам в бюджет муниципального образования Большеколпанское сельское поселение.</w:t>
      </w:r>
      <w:r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</w:t>
      </w:r>
      <w:r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подписываются председателем Комиссии, его заместителем, секретарем, всеми членами Комиссии, принимавшими участие в заседании</w:t>
      </w:r>
      <w:r w:rsid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заседания</w:t>
      </w:r>
      <w:r w:rsidR="00A44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968" w:rsidRDefault="002C7968" w:rsidP="00FE46FE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Комиссии, имеющие особое мнение по рассмотренным Комиссией вопросам, вправе выразить его в письменной форме, после чего оно должно быть отражено в </w:t>
      </w:r>
      <w:r w:rsidR="00A03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Pr="00F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приложено к нему.</w:t>
      </w:r>
    </w:p>
    <w:p w:rsidR="00A03FF9" w:rsidRPr="00A03FF9" w:rsidRDefault="00A03FF9" w:rsidP="00FE46FE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принятия Комиссией решения</w:t>
      </w:r>
      <w:r w:rsidRPr="00A03FF9">
        <w:rPr>
          <w:rFonts w:ascii="Times New Roman" w:hAnsi="Times New Roman" w:cs="Times New Roman"/>
          <w:color w:val="000000"/>
          <w:sz w:val="24"/>
          <w:szCs w:val="24"/>
        </w:rPr>
        <w:t xml:space="preserve"> об отсутствии </w:t>
      </w:r>
      <w:r w:rsidRPr="00A03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оснований для </w:t>
      </w:r>
      <w:r w:rsidRPr="00A03FF9">
        <w:rPr>
          <w:rFonts w:ascii="Times New Roman" w:hAnsi="Times New Roman" w:cs="Times New Roman"/>
          <w:color w:val="000000"/>
          <w:sz w:val="24"/>
          <w:szCs w:val="24"/>
        </w:rPr>
        <w:t xml:space="preserve">признания безнадежной к взысканию задолженности по платежам в </w:t>
      </w:r>
      <w:proofErr w:type="gramStart"/>
      <w:r w:rsidRPr="00A03FF9">
        <w:rPr>
          <w:rFonts w:ascii="Times New Roman" w:hAnsi="Times New Roman" w:cs="Times New Roman"/>
          <w:color w:val="000000"/>
          <w:sz w:val="24"/>
          <w:szCs w:val="24"/>
        </w:rPr>
        <w:t>бюджет  муниципального</w:t>
      </w:r>
      <w:proofErr w:type="gramEnd"/>
      <w:r w:rsidRPr="00A03FF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Большеколпанское сельское поселение </w:t>
      </w:r>
      <w:r w:rsidRPr="00A03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 доходов бюджета проводит дальнейшую работу по взысканию задолженности с должника.  </w:t>
      </w:r>
    </w:p>
    <w:p w:rsidR="002C7968" w:rsidRPr="002C7968" w:rsidRDefault="002C7968" w:rsidP="002C796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3B" w:rsidRDefault="000B3A3B" w:rsidP="00BA33A6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</w:p>
    <w:p w:rsidR="00C54AFA" w:rsidRPr="00CD34C8" w:rsidRDefault="00C54AFA" w:rsidP="00297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54AFA" w:rsidRPr="00CD34C8" w:rsidSect="000B3A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82C"/>
    <w:multiLevelType w:val="multilevel"/>
    <w:tmpl w:val="049C2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1" w15:restartNumberingAfterBreak="0">
    <w:nsid w:val="0702008B"/>
    <w:multiLevelType w:val="multilevel"/>
    <w:tmpl w:val="74A0B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95B064B"/>
    <w:multiLevelType w:val="multilevel"/>
    <w:tmpl w:val="208CE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ACC5386"/>
    <w:multiLevelType w:val="multilevel"/>
    <w:tmpl w:val="E3EC7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C8460CF"/>
    <w:multiLevelType w:val="multilevel"/>
    <w:tmpl w:val="5AB07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322FAB"/>
    <w:multiLevelType w:val="hybridMultilevel"/>
    <w:tmpl w:val="D6EEF934"/>
    <w:lvl w:ilvl="0" w:tplc="3288F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666313"/>
    <w:multiLevelType w:val="hybridMultilevel"/>
    <w:tmpl w:val="4E767250"/>
    <w:lvl w:ilvl="0" w:tplc="328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61DF3"/>
    <w:multiLevelType w:val="multilevel"/>
    <w:tmpl w:val="46C6A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 w15:restartNumberingAfterBreak="0">
    <w:nsid w:val="2E680DBE"/>
    <w:multiLevelType w:val="multilevel"/>
    <w:tmpl w:val="E3EC7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13162D3"/>
    <w:multiLevelType w:val="hybridMultilevel"/>
    <w:tmpl w:val="1EFADCB6"/>
    <w:lvl w:ilvl="0" w:tplc="6B1A517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14C2"/>
    <w:multiLevelType w:val="multilevel"/>
    <w:tmpl w:val="BB3209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 w15:restartNumberingAfterBreak="0">
    <w:nsid w:val="6BCB097C"/>
    <w:multiLevelType w:val="hybridMultilevel"/>
    <w:tmpl w:val="11F082A2"/>
    <w:lvl w:ilvl="0" w:tplc="3288F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8B78E5"/>
    <w:multiLevelType w:val="multilevel"/>
    <w:tmpl w:val="CCBA7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94"/>
    <w:rsid w:val="000A6A06"/>
    <w:rsid w:val="000B3A3B"/>
    <w:rsid w:val="000F05E8"/>
    <w:rsid w:val="00132494"/>
    <w:rsid w:val="00156488"/>
    <w:rsid w:val="001572F1"/>
    <w:rsid w:val="001C48B1"/>
    <w:rsid w:val="001E635C"/>
    <w:rsid w:val="00235F82"/>
    <w:rsid w:val="002976F7"/>
    <w:rsid w:val="002C7968"/>
    <w:rsid w:val="002F49B3"/>
    <w:rsid w:val="002F62B9"/>
    <w:rsid w:val="004147F6"/>
    <w:rsid w:val="00421BCC"/>
    <w:rsid w:val="0053163B"/>
    <w:rsid w:val="0055534E"/>
    <w:rsid w:val="005842BE"/>
    <w:rsid w:val="005E6DF7"/>
    <w:rsid w:val="006A376D"/>
    <w:rsid w:val="007A5DCE"/>
    <w:rsid w:val="008309A2"/>
    <w:rsid w:val="0093150A"/>
    <w:rsid w:val="00963CF1"/>
    <w:rsid w:val="00967C1D"/>
    <w:rsid w:val="00A03FF9"/>
    <w:rsid w:val="00A44633"/>
    <w:rsid w:val="00A729B4"/>
    <w:rsid w:val="00AC3011"/>
    <w:rsid w:val="00AD169E"/>
    <w:rsid w:val="00BA33A6"/>
    <w:rsid w:val="00C37A71"/>
    <w:rsid w:val="00C54AFA"/>
    <w:rsid w:val="00C93C24"/>
    <w:rsid w:val="00CD34C8"/>
    <w:rsid w:val="00D0666E"/>
    <w:rsid w:val="00D17E23"/>
    <w:rsid w:val="00DC4ADE"/>
    <w:rsid w:val="00E83ED0"/>
    <w:rsid w:val="00E868AE"/>
    <w:rsid w:val="00E87597"/>
    <w:rsid w:val="00EF0025"/>
    <w:rsid w:val="00F1458D"/>
    <w:rsid w:val="00F5359E"/>
    <w:rsid w:val="00FB35F2"/>
    <w:rsid w:val="00FC6E3B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EF6F5-4CA4-46DE-B4F9-8F3E41E4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94"/>
    <w:rPr>
      <w:rFonts w:ascii="Tahoma" w:hAnsi="Tahoma" w:cs="Tahoma"/>
      <w:sz w:val="16"/>
      <w:szCs w:val="16"/>
    </w:rPr>
  </w:style>
  <w:style w:type="character" w:customStyle="1" w:styleId="consplusnormal">
    <w:name w:val="consplusnormal"/>
    <w:basedOn w:val="a0"/>
    <w:rsid w:val="00132494"/>
  </w:style>
  <w:style w:type="character" w:styleId="a5">
    <w:name w:val="Hyperlink"/>
    <w:basedOn w:val="a0"/>
    <w:uiPriority w:val="99"/>
    <w:semiHidden/>
    <w:unhideWhenUsed/>
    <w:rsid w:val="001324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48B1"/>
    <w:pPr>
      <w:ind w:left="720"/>
      <w:contextualSpacing/>
    </w:pPr>
  </w:style>
  <w:style w:type="paragraph" w:customStyle="1" w:styleId="ConsPlusNormal0">
    <w:name w:val="ConsPlusNormal"/>
    <w:rsid w:val="001C48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C3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353651ACBED5C28390145572D91F99F4A5D75FE8ADB970D6B8F43E98BF5618BA4E42402563Z3C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2016-07-22T09:27:00Z</cp:lastPrinted>
  <dcterms:created xsi:type="dcterms:W3CDTF">2016-06-13T09:24:00Z</dcterms:created>
  <dcterms:modified xsi:type="dcterms:W3CDTF">2016-07-26T12:31:00Z</dcterms:modified>
</cp:coreProperties>
</file>