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5E0" w:rsidRPr="007025E0" w:rsidRDefault="007025E0" w:rsidP="007025E0">
      <w:pPr>
        <w:widowControl w:val="0"/>
        <w:shd w:val="clear" w:color="auto" w:fill="FFFFFF"/>
        <w:suppressAutoHyphens/>
        <w:autoSpaceDE w:val="0"/>
        <w:spacing w:before="266" w:after="0" w:line="274" w:lineRule="exact"/>
        <w:ind w:right="4752"/>
        <w:rPr>
          <w:rFonts w:ascii="Times New Roman" w:eastAsia="Times New Roman" w:hAnsi="Times New Roman" w:cs="Times New Roman"/>
          <w:b/>
          <w:color w:val="323232"/>
          <w:spacing w:val="-3"/>
          <w:w w:val="109"/>
          <w:sz w:val="24"/>
          <w:szCs w:val="24"/>
          <w:lang w:eastAsia="ar-SA"/>
        </w:rPr>
      </w:pPr>
      <w:r w:rsidRPr="007025E0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4EC6156B" wp14:editId="20307ADF">
                <wp:simplePos x="0" y="0"/>
                <wp:positionH relativeFrom="page">
                  <wp:posOffset>3711575</wp:posOffset>
                </wp:positionH>
                <wp:positionV relativeFrom="paragraph">
                  <wp:posOffset>-155575</wp:posOffset>
                </wp:positionV>
                <wp:extent cx="790575" cy="613410"/>
                <wp:effectExtent l="6350" t="0" r="3175" b="5715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13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5E0" w:rsidRDefault="007025E0" w:rsidP="007025E0">
                            <w:pPr>
                              <w:ind w:left="142" w:right="-173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B7E85AC" wp14:editId="6FDB064D">
                                  <wp:extent cx="520700" cy="596900"/>
                                  <wp:effectExtent l="0" t="0" r="0" b="0"/>
                                  <wp:docPr id="1" name="Рисунок 1" descr="IMG0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G0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0700" cy="59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08DAAB0" wp14:editId="15D9FF60">
                                  <wp:extent cx="561975" cy="570621"/>
                                  <wp:effectExtent l="0" t="0" r="0" b="127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706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92.25pt;margin-top:-12.25pt;width:62.25pt;height:48.3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" stroked="f">
                <v:fill opacity="0"/>
                <v:textbox inset="0,0,0,0">
                  <w:txbxContent>
                    <w:p w:rsidR="007025E0" w:rsidRDefault="007025E0" w:rsidP="007025E0">
                      <w:pPr>
                        <w:ind w:left="142" w:right="-173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B7E85AC" wp14:editId="6FDB064D">
                            <wp:extent cx="520700" cy="596900"/>
                            <wp:effectExtent l="0" t="0" r="0" b="0"/>
                            <wp:docPr id="1" name="Рисунок 1" descr="IMG0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G0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0700" cy="596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08DAAB0" wp14:editId="15D9FF60">
                            <wp:extent cx="561975" cy="570621"/>
                            <wp:effectExtent l="0" t="0" r="0" b="127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57062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7025E0" w:rsidRPr="007025E0" w:rsidRDefault="007025E0" w:rsidP="007025E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25E0" w:rsidRPr="007025E0" w:rsidRDefault="007025E0" w:rsidP="007025E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025E0">
        <w:rPr>
          <w:rFonts w:ascii="Times New Roman" w:eastAsia="Times New Roman" w:hAnsi="Times New Roman" w:cs="Times New Roman"/>
          <w:b/>
          <w:lang w:eastAsia="ar-SA"/>
        </w:rPr>
        <w:t xml:space="preserve">Администрация </w:t>
      </w:r>
    </w:p>
    <w:p w:rsidR="007025E0" w:rsidRPr="007025E0" w:rsidRDefault="007025E0" w:rsidP="007025E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025E0">
        <w:rPr>
          <w:rFonts w:ascii="Times New Roman" w:eastAsia="Times New Roman" w:hAnsi="Times New Roman" w:cs="Times New Roman"/>
          <w:b/>
          <w:lang w:eastAsia="ar-SA"/>
        </w:rPr>
        <w:t xml:space="preserve">Красноозерного сельского поселения </w:t>
      </w:r>
    </w:p>
    <w:p w:rsidR="007025E0" w:rsidRPr="007025E0" w:rsidRDefault="007025E0" w:rsidP="007025E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025E0">
        <w:rPr>
          <w:rFonts w:ascii="Times New Roman" w:eastAsia="Times New Roman" w:hAnsi="Times New Roman" w:cs="Times New Roman"/>
          <w:b/>
          <w:lang w:eastAsia="ar-SA"/>
        </w:rPr>
        <w:t>Приозерского муниципального района</w:t>
      </w:r>
    </w:p>
    <w:p w:rsidR="007025E0" w:rsidRPr="007025E0" w:rsidRDefault="007025E0" w:rsidP="007025E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025E0">
        <w:rPr>
          <w:rFonts w:ascii="Times New Roman" w:eastAsia="Times New Roman" w:hAnsi="Times New Roman" w:cs="Times New Roman"/>
          <w:b/>
          <w:lang w:eastAsia="ar-SA"/>
        </w:rPr>
        <w:t xml:space="preserve"> Ленинградской области</w:t>
      </w:r>
    </w:p>
    <w:p w:rsidR="007025E0" w:rsidRPr="007025E0" w:rsidRDefault="007025E0" w:rsidP="007025E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025E0" w:rsidRPr="007025E0" w:rsidRDefault="007025E0" w:rsidP="007025E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025E0" w:rsidRPr="007025E0" w:rsidRDefault="007025E0" w:rsidP="007025E0">
      <w:pPr>
        <w:widowControl w:val="0"/>
        <w:suppressAutoHyphens/>
        <w:autoSpaceDE w:val="0"/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025E0">
        <w:rPr>
          <w:rFonts w:ascii="Times New Roman" w:eastAsia="Times New Roman" w:hAnsi="Times New Roman" w:cs="Times New Roman"/>
          <w:b/>
          <w:lang w:eastAsia="ar-SA"/>
        </w:rPr>
        <w:t xml:space="preserve"> ПОСТАНОВЛЕНИЕ</w:t>
      </w:r>
    </w:p>
    <w:p w:rsidR="007025E0" w:rsidRPr="007025E0" w:rsidRDefault="007025E0" w:rsidP="007025E0">
      <w:pPr>
        <w:widowControl w:val="0"/>
        <w:suppressAutoHyphens/>
        <w:autoSpaceDE w:val="0"/>
        <w:spacing w:after="0" w:line="240" w:lineRule="auto"/>
        <w:ind w:left="432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025E0" w:rsidRPr="007025E0" w:rsidRDefault="007025E0" w:rsidP="007025E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9B13CF" w:rsidRPr="009B13CF" w:rsidRDefault="009B13CF" w:rsidP="009B13CF">
      <w:pPr>
        <w:widowControl w:val="0"/>
        <w:numPr>
          <w:ilvl w:val="0"/>
          <w:numId w:val="3"/>
        </w:numPr>
        <w:tabs>
          <w:tab w:val="left" w:pos="567"/>
          <w:tab w:val="left" w:pos="368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9B13CF">
        <w:rPr>
          <w:rFonts w:ascii="Times New Roman" w:eastAsia="Times New Roman" w:hAnsi="Times New Roman" w:cs="Times New Roman"/>
          <w:lang w:eastAsia="ar-SA"/>
        </w:rPr>
        <w:t>от  «28» августа  2025 г.                                    № 42</w:t>
      </w:r>
      <w:r>
        <w:rPr>
          <w:rFonts w:ascii="Times New Roman" w:eastAsia="Times New Roman" w:hAnsi="Times New Roman" w:cs="Times New Roman"/>
          <w:lang w:eastAsia="ar-SA"/>
        </w:rPr>
        <w:t>3</w:t>
      </w:r>
    </w:p>
    <w:p w:rsidR="007025E0" w:rsidRPr="007025E0" w:rsidRDefault="009B13CF" w:rsidP="009B13CF">
      <w:pPr>
        <w:widowControl w:val="0"/>
        <w:numPr>
          <w:ilvl w:val="0"/>
          <w:numId w:val="3"/>
        </w:numPr>
        <w:tabs>
          <w:tab w:val="left" w:pos="567"/>
          <w:tab w:val="left" w:pos="368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9B13CF">
        <w:rPr>
          <w:rFonts w:ascii="Times New Roman" w:eastAsia="Times New Roman" w:hAnsi="Times New Roman" w:cs="Times New Roman"/>
          <w:lang w:eastAsia="ar-SA"/>
        </w:rPr>
        <w:t xml:space="preserve">                   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7025E0" w:rsidRPr="007025E0" w:rsidTr="007025E0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5E0" w:rsidRPr="007025E0" w:rsidRDefault="007025E0" w:rsidP="007025E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025E0">
              <w:rPr>
                <w:rFonts w:ascii="Times New Roman" w:eastAsia="Times New Roman" w:hAnsi="Times New Roman" w:cs="Times New Roman"/>
                <w:lang w:eastAsia="ar-SA"/>
              </w:rPr>
              <w:t xml:space="preserve"> «</w:t>
            </w:r>
            <w:r w:rsidR="009B13CF" w:rsidRPr="009B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9B13CF" w:rsidRPr="00157D0F">
              <w:rPr>
                <w:rFonts w:ascii="Times New Roman" w:eastAsia="Times New Roman" w:hAnsi="Times New Roman" w:cs="Times New Roman"/>
                <w:lang w:eastAsia="ar-SA"/>
              </w:rPr>
              <w:t>О внесении изменений в постановление администрации Красноозерного сельского поселения</w:t>
            </w:r>
            <w:r w:rsidR="009B13CF" w:rsidRPr="00157D0F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</w:t>
            </w:r>
            <w:r w:rsidR="009B13CF" w:rsidRPr="00157D0F">
              <w:rPr>
                <w:rFonts w:ascii="Times New Roman" w:eastAsia="Times New Roman" w:hAnsi="Times New Roman" w:cs="Times New Roman"/>
                <w:lang w:eastAsia="ar-SA"/>
              </w:rPr>
              <w:t>от  «11» декабря 2024 г.   № 266 «</w:t>
            </w:r>
            <w:r w:rsidRPr="00157D0F">
              <w:rPr>
                <w:rFonts w:ascii="Times New Roman" w:eastAsia="Times New Roman" w:hAnsi="Times New Roman" w:cs="Times New Roman"/>
                <w:lang w:eastAsia="ar-SA"/>
              </w:rPr>
              <w:t xml:space="preserve">Об утверждении программы профилактики рисков причинения вреда (ущерба) охраняемым законом ценностям на 2025 год в сфере муниципального </w:t>
            </w:r>
            <w:r w:rsidRPr="00157D0F">
              <w:rPr>
                <w:rFonts w:ascii="Times New Roman" w:eastAsia="Arial Unicode MS" w:hAnsi="Times New Roman" w:cs="Times New Roman"/>
                <w:kern w:val="2"/>
                <w:lang w:eastAsia="ru-RU"/>
              </w:rPr>
              <w:t xml:space="preserve">жилищного контроля  </w:t>
            </w:r>
            <w:r w:rsidRPr="00157D0F">
              <w:rPr>
                <w:rFonts w:ascii="Times New Roman" w:eastAsia="Times New Roman" w:hAnsi="Times New Roman" w:cs="Times New Roman"/>
                <w:lang w:eastAsia="ar-SA"/>
              </w:rPr>
              <w:t xml:space="preserve">на территории </w:t>
            </w:r>
            <w:r w:rsidRPr="00157D0F">
              <w:rPr>
                <w:rFonts w:ascii="Times New Roman" w:eastAsia="Calibri" w:hAnsi="Times New Roman" w:cs="Times New Roman"/>
                <w:kern w:val="1"/>
                <w:lang w:eastAsia="ar-SA"/>
              </w:rPr>
              <w:t>Красноозерного сельского поселения</w:t>
            </w:r>
            <w:r w:rsidRPr="00157D0F">
              <w:rPr>
                <w:rFonts w:ascii="Times New Roman" w:eastAsia="Times New Roman" w:hAnsi="Times New Roman" w:cs="Times New Roman"/>
                <w:lang w:eastAsia="ar-SA"/>
              </w:rPr>
              <w:t xml:space="preserve"> Приозерского муниципального района Ленинградской области» </w:t>
            </w:r>
          </w:p>
        </w:tc>
      </w:tr>
    </w:tbl>
    <w:p w:rsidR="00845B18" w:rsidRDefault="007025E0" w:rsidP="007025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br w:type="textWrapping" w:clear="all"/>
      </w:r>
    </w:p>
    <w:p w:rsidR="007025E0" w:rsidRPr="007025E0" w:rsidRDefault="007025E0" w:rsidP="007025E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proofErr w:type="gramStart"/>
      <w:r w:rsidRPr="007025E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соответствии со статьей 44 Федерального закона от 31 июля 2020 г. № 248-ФЗ                       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Красноозерного сельского поселения, решением совета депутатов Красноозерно</w:t>
      </w:r>
      <w:r w:rsidR="002C3B8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го</w:t>
      </w:r>
      <w:r w:rsidRPr="007025E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сельско</w:t>
      </w:r>
      <w:r w:rsidR="002C3B8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го</w:t>
      </w:r>
      <w:proofErr w:type="gramEnd"/>
      <w:r w:rsidRPr="007025E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поселени</w:t>
      </w:r>
      <w:r w:rsidR="002C3B8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</w:t>
      </w:r>
      <w:r w:rsidRPr="007025E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от 29.10.2021г. № 101 «</w:t>
      </w:r>
      <w:r w:rsidRPr="007025E0">
        <w:rPr>
          <w:rFonts w:ascii="Times New Roman" w:eastAsia="Times New Roman" w:hAnsi="Times New Roman" w:cs="Times New Roman"/>
          <w:lang w:eastAsia="ru-RU"/>
        </w:rPr>
        <w:t xml:space="preserve">Об утверждении   положения о муниципальном жилищном контроле на территории муниципального образования Красноозерное </w:t>
      </w:r>
      <w:proofErr w:type="gramStart"/>
      <w:r w:rsidRPr="007025E0">
        <w:rPr>
          <w:rFonts w:ascii="Times New Roman" w:eastAsia="Times New Roman" w:hAnsi="Times New Roman" w:cs="Times New Roman"/>
          <w:lang w:eastAsia="ru-RU"/>
        </w:rPr>
        <w:t>сельское</w:t>
      </w:r>
      <w:proofErr w:type="gramEnd"/>
      <w:r w:rsidRPr="007025E0">
        <w:rPr>
          <w:rFonts w:ascii="Times New Roman" w:eastAsia="Times New Roman" w:hAnsi="Times New Roman" w:cs="Times New Roman"/>
          <w:lang w:eastAsia="ru-RU"/>
        </w:rPr>
        <w:t xml:space="preserve"> поселение муниципального образования Приозерский муниципальный район Ленинградской области</w:t>
      </w:r>
      <w:r w:rsidRPr="007025E0">
        <w:rPr>
          <w:rFonts w:ascii="Times New Roman" w:eastAsia="Times New Roman" w:hAnsi="Times New Roman" w:cs="Times New Roman"/>
          <w:lang w:eastAsia="ar-SA"/>
        </w:rPr>
        <w:t>»</w:t>
      </w:r>
      <w:r>
        <w:rPr>
          <w:rFonts w:ascii="Times New Roman" w:eastAsia="Times New Roman" w:hAnsi="Times New Roman" w:cs="Times New Roman"/>
          <w:lang w:eastAsia="ar-SA"/>
        </w:rPr>
        <w:t>, администрация Красноозерного сельского поселения</w:t>
      </w:r>
      <w:r w:rsidRPr="007025E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:rsidR="007025E0" w:rsidRPr="007025E0" w:rsidRDefault="007025E0" w:rsidP="007025E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</w:pPr>
      <w:r w:rsidRPr="007025E0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ПОСТАНОВЛЯЕТ:</w:t>
      </w:r>
    </w:p>
    <w:p w:rsidR="007025E0" w:rsidRDefault="009B13CF" w:rsidP="009B13CF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B13C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Внести в постановление администрации Красноозерного сельского поселения № 26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6</w:t>
      </w:r>
      <w:r w:rsidRPr="009B13C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от 11.12.2024 года «Об утверждении программы профилактики рисков причинения вреда (ущерба) охраняемым законом ценностям на 2025 год в сфере муниципального жилищного контроля  на территории Красноозерного сельского поселения Приозерского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</w:t>
      </w:r>
      <w:r w:rsidRPr="009B13C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9B13C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(далее - постановление) следующие изменения:</w:t>
      </w:r>
    </w:p>
    <w:p w:rsidR="009B13CF" w:rsidRPr="007025E0" w:rsidRDefault="009B13CF" w:rsidP="009B13CF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1.1   </w:t>
      </w:r>
      <w:r w:rsidRPr="009B13C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Приложение к постановлению № 26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6</w:t>
      </w:r>
      <w:r w:rsidRPr="009B13C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от 11.12.2024 года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9B13C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«Об утверждении программы профилактики рисков причинения вреда (ущерба) охраняемым законом ценностям на 2025 год в сфере муниципального жилищного контроля  на территории Красноозерного сельского поселения Приозерского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» </w:t>
      </w:r>
      <w:r w:rsidRPr="009B13C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читать в новой редакции согласно Приложению к данному постановлению.</w:t>
      </w:r>
    </w:p>
    <w:p w:rsidR="007025E0" w:rsidRPr="007025E0" w:rsidRDefault="007025E0" w:rsidP="007025E0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025E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Опубликовать настоящее постановление в сетевом издании СМИ и на сайте администрации </w:t>
      </w:r>
      <w:r w:rsidRPr="007025E0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Красноозерного сельского поселения</w:t>
      </w:r>
      <w:r w:rsidRP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Приозерского муниципального района</w:t>
      </w:r>
      <w:r w:rsidR="002C3B86" w:rsidRPr="002C3B8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="002C3B86" w:rsidRPr="002C3B8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www</w:t>
      </w:r>
      <w:proofErr w:type="spellEnd"/>
      <w:r w:rsidR="002C3B86" w:rsidRPr="002C3B8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C3B86" w:rsidRPr="002C3B86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krasnoozernoe</w:t>
      </w:r>
      <w:r w:rsidR="002C3B8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  <w:proofErr w:type="spellStart"/>
      <w:r w:rsidR="002C3B8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ru</w:t>
      </w:r>
      <w:proofErr w:type="spellEnd"/>
      <w:r w:rsidRPr="007025E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</w:p>
    <w:p w:rsidR="007025E0" w:rsidRPr="007025E0" w:rsidRDefault="007025E0" w:rsidP="007025E0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025E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Постановление вступает в силу с момента его официального опубликования.</w:t>
      </w:r>
    </w:p>
    <w:p w:rsidR="009B13CF" w:rsidRDefault="007025E0" w:rsidP="00E656B6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9B13C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Контроль за</w:t>
      </w:r>
      <w:proofErr w:type="gramEnd"/>
      <w:r w:rsidRPr="009B13C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исполнением настоящего постановления оставляю за собой.</w:t>
      </w:r>
    </w:p>
    <w:p w:rsidR="00E656B6" w:rsidRPr="00E656B6" w:rsidRDefault="00E656B6" w:rsidP="00E656B6">
      <w:pPr>
        <w:widowControl w:val="0"/>
        <w:suppressAutoHyphens/>
        <w:autoSpaceDE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7025E0" w:rsidRPr="007025E0" w:rsidRDefault="007025E0" w:rsidP="007025E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25E0">
        <w:rPr>
          <w:rFonts w:ascii="Times New Roman" w:eastAsia="Times New Roman" w:hAnsi="Times New Roman" w:cs="Times New Roman"/>
          <w:lang w:eastAsia="ar-SA"/>
        </w:rPr>
        <w:tab/>
        <w:t xml:space="preserve">Глава администрации                     </w:t>
      </w:r>
      <w:r w:rsidRPr="007025E0">
        <w:rPr>
          <w:rFonts w:ascii="Times New Roman" w:eastAsia="Times New Roman" w:hAnsi="Times New Roman" w:cs="Times New Roman"/>
          <w:lang w:eastAsia="ar-SA"/>
        </w:rPr>
        <w:tab/>
        <w:t xml:space="preserve">                                                        А.В. Рыбак </w:t>
      </w:r>
    </w:p>
    <w:p w:rsidR="00157D0F" w:rsidRDefault="00157D0F" w:rsidP="007025E0">
      <w:pPr>
        <w:widowControl w:val="0"/>
        <w:numPr>
          <w:ilvl w:val="0"/>
          <w:numId w:val="3"/>
        </w:numPr>
        <w:tabs>
          <w:tab w:val="num" w:pos="0"/>
        </w:tabs>
        <w:suppressAutoHyphens/>
        <w:autoSpaceDE w:val="0"/>
        <w:spacing w:after="0" w:line="240" w:lineRule="auto"/>
        <w:ind w:hanging="6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7025E0" w:rsidRPr="007025E0" w:rsidRDefault="007025E0" w:rsidP="007025E0">
      <w:pPr>
        <w:widowControl w:val="0"/>
        <w:numPr>
          <w:ilvl w:val="0"/>
          <w:numId w:val="3"/>
        </w:numPr>
        <w:tabs>
          <w:tab w:val="num" w:pos="0"/>
        </w:tabs>
        <w:suppressAutoHyphens/>
        <w:autoSpaceDE w:val="0"/>
        <w:spacing w:after="0" w:line="240" w:lineRule="auto"/>
        <w:ind w:hanging="6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7025E0">
        <w:rPr>
          <w:rFonts w:ascii="Times New Roman" w:eastAsia="Times New Roman" w:hAnsi="Times New Roman" w:cs="Times New Roman"/>
          <w:sz w:val="16"/>
          <w:szCs w:val="24"/>
          <w:lang w:eastAsia="ar-SA"/>
        </w:rPr>
        <w:t>Исп. Благодарев А.Ф.</w:t>
      </w:r>
    </w:p>
    <w:p w:rsidR="002F7434" w:rsidRPr="002F7434" w:rsidRDefault="007025E0" w:rsidP="007025E0">
      <w:pPr>
        <w:widowControl w:val="0"/>
        <w:numPr>
          <w:ilvl w:val="0"/>
          <w:numId w:val="3"/>
        </w:numPr>
        <w:tabs>
          <w:tab w:val="num" w:pos="0"/>
        </w:tabs>
        <w:suppressAutoHyphens/>
        <w:autoSpaceDE w:val="0"/>
        <w:spacing w:after="0" w:line="240" w:lineRule="auto"/>
        <w:ind w:hanging="6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2F7434">
        <w:rPr>
          <w:rFonts w:ascii="Times New Roman" w:eastAsia="Times New Roman" w:hAnsi="Times New Roman" w:cs="Times New Roman"/>
          <w:sz w:val="16"/>
          <w:szCs w:val="24"/>
          <w:lang w:eastAsia="ar-SA"/>
        </w:rPr>
        <w:t>Разослано: дело-2, СМИ-2</w:t>
      </w:r>
      <w:bookmarkStart w:id="0" w:name="_GoBack"/>
      <w:bookmarkEnd w:id="0"/>
    </w:p>
    <w:sectPr w:rsidR="002F7434" w:rsidRPr="002F7434" w:rsidSect="00FA0C97">
      <w:footerReference w:type="default" r:id="rId12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2E7" w:rsidRDefault="005722E7">
      <w:pPr>
        <w:spacing w:after="0" w:line="240" w:lineRule="auto"/>
      </w:pPr>
      <w:r>
        <w:separator/>
      </w:r>
    </w:p>
  </w:endnote>
  <w:endnote w:type="continuationSeparator" w:id="0">
    <w:p w:rsidR="005722E7" w:rsidRDefault="0057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0F0" w:rsidRDefault="005722E7">
    <w:pPr>
      <w:pStyle w:val="a3"/>
    </w:pPr>
  </w:p>
  <w:p w:rsidR="00D950F0" w:rsidRDefault="005722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2E7" w:rsidRDefault="005722E7">
      <w:pPr>
        <w:spacing w:after="0" w:line="240" w:lineRule="auto"/>
      </w:pPr>
      <w:r>
        <w:separator/>
      </w:r>
    </w:p>
  </w:footnote>
  <w:footnote w:type="continuationSeparator" w:id="0">
    <w:p w:rsidR="005722E7" w:rsidRDefault="00572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C50ED9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D2"/>
    <w:rsid w:val="000071AC"/>
    <w:rsid w:val="000D6A70"/>
    <w:rsid w:val="00157D0F"/>
    <w:rsid w:val="00201E2A"/>
    <w:rsid w:val="002C3B86"/>
    <w:rsid w:val="002F7434"/>
    <w:rsid w:val="00355873"/>
    <w:rsid w:val="005722E7"/>
    <w:rsid w:val="0057364B"/>
    <w:rsid w:val="006405D2"/>
    <w:rsid w:val="006C6C0E"/>
    <w:rsid w:val="007025E0"/>
    <w:rsid w:val="00845B18"/>
    <w:rsid w:val="008A18D3"/>
    <w:rsid w:val="008D16DF"/>
    <w:rsid w:val="00967A9D"/>
    <w:rsid w:val="009B13CF"/>
    <w:rsid w:val="009C1C4A"/>
    <w:rsid w:val="00A16ACA"/>
    <w:rsid w:val="00AE3AB3"/>
    <w:rsid w:val="00B14126"/>
    <w:rsid w:val="00B8231C"/>
    <w:rsid w:val="00CC097C"/>
    <w:rsid w:val="00DF41F5"/>
    <w:rsid w:val="00E656B6"/>
    <w:rsid w:val="00E7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3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7364B"/>
  </w:style>
  <w:style w:type="character" w:styleId="a5">
    <w:name w:val="Hyperlink"/>
    <w:basedOn w:val="a0"/>
    <w:uiPriority w:val="99"/>
    <w:unhideWhenUsed/>
    <w:rsid w:val="005736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873"/>
  </w:style>
  <w:style w:type="paragraph" w:styleId="a8">
    <w:name w:val="Balloon Text"/>
    <w:basedOn w:val="a"/>
    <w:link w:val="a9"/>
    <w:uiPriority w:val="99"/>
    <w:semiHidden/>
    <w:unhideWhenUsed/>
    <w:rsid w:val="00702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5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9C1C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1C4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3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7364B"/>
  </w:style>
  <w:style w:type="character" w:styleId="a5">
    <w:name w:val="Hyperlink"/>
    <w:basedOn w:val="a0"/>
    <w:uiPriority w:val="99"/>
    <w:unhideWhenUsed/>
    <w:rsid w:val="005736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5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873"/>
  </w:style>
  <w:style w:type="paragraph" w:styleId="a8">
    <w:name w:val="Balloon Text"/>
    <w:basedOn w:val="a"/>
    <w:link w:val="a9"/>
    <w:uiPriority w:val="99"/>
    <w:semiHidden/>
    <w:unhideWhenUsed/>
    <w:rsid w:val="00702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5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9C1C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1C4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2025-09-01T07:55:00Z</dcterms:created>
  <dcterms:modified xsi:type="dcterms:W3CDTF">2025-09-01T07:55:00Z</dcterms:modified>
</cp:coreProperties>
</file>