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1FE" w:rsidRDefault="002E583B" w:rsidP="002E583B">
      <w:pPr>
        <w:spacing w:after="0"/>
        <w:jc w:val="center"/>
        <w:rPr>
          <w:rFonts w:ascii="Arial" w:hAnsi="Arial"/>
          <w:color w:val="0E0C0B"/>
          <w:spacing w:val="-1"/>
          <w:sz w:val="1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02F0D1E7" wp14:editId="6BB134CD">
            <wp:extent cx="571500" cy="600075"/>
            <wp:effectExtent l="0" t="0" r="0" b="9525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2FD" w:rsidRPr="009652FD" w:rsidRDefault="009652FD" w:rsidP="009652FD">
      <w:pPr>
        <w:contextualSpacing/>
        <w:jc w:val="center"/>
        <w:rPr>
          <w:rFonts w:ascii="Times New Roman" w:hAnsi="Times New Roman"/>
          <w:noProof/>
          <w:lang w:eastAsia="ar-SA"/>
        </w:rPr>
      </w:pPr>
      <w:r w:rsidRPr="009652FD">
        <w:rPr>
          <w:rFonts w:ascii="Times New Roman" w:hAnsi="Times New Roman"/>
          <w:b/>
          <w:sz w:val="28"/>
          <w:szCs w:val="28"/>
          <w:lang w:eastAsia="ar-SA"/>
        </w:rPr>
        <w:t>СОВЕТ ДЕПУТАТОВ</w:t>
      </w:r>
    </w:p>
    <w:p w:rsidR="009652FD" w:rsidRPr="009652FD" w:rsidRDefault="009652FD" w:rsidP="009652FD">
      <w:pPr>
        <w:contextualSpacing/>
        <w:jc w:val="center"/>
        <w:rPr>
          <w:rFonts w:ascii="Times New Roman" w:hAnsi="Times New Roman"/>
          <w:sz w:val="28"/>
          <w:szCs w:val="28"/>
          <w:lang w:eastAsia="ar-SA"/>
        </w:rPr>
      </w:pPr>
      <w:r w:rsidRPr="009652FD">
        <w:rPr>
          <w:rFonts w:ascii="Times New Roman" w:hAnsi="Times New Roman"/>
          <w:sz w:val="28"/>
          <w:szCs w:val="28"/>
          <w:lang w:eastAsia="ar-SA"/>
        </w:rPr>
        <w:t>Раздольевского сельского поселения</w:t>
      </w:r>
    </w:p>
    <w:p w:rsidR="009652FD" w:rsidRPr="00EE5131" w:rsidRDefault="009652FD" w:rsidP="009652FD">
      <w:pPr>
        <w:contextualSpacing/>
        <w:jc w:val="center"/>
        <w:rPr>
          <w:sz w:val="28"/>
          <w:szCs w:val="28"/>
          <w:lang w:eastAsia="ar-SA"/>
        </w:rPr>
      </w:pPr>
      <w:r w:rsidRPr="009652FD">
        <w:rPr>
          <w:rFonts w:ascii="Times New Roman" w:hAnsi="Times New Roman"/>
          <w:sz w:val="28"/>
          <w:szCs w:val="28"/>
          <w:lang w:eastAsia="ar-SA"/>
        </w:rPr>
        <w:t>Приозерского муниципального района Ленинградской области</w:t>
      </w:r>
    </w:p>
    <w:p w:rsidR="004301FE" w:rsidRPr="00354F01" w:rsidRDefault="004301FE" w:rsidP="009652FD">
      <w:pPr>
        <w:widowControl w:val="0"/>
        <w:spacing w:after="0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</w:p>
    <w:p w:rsidR="004301FE" w:rsidRPr="00354F01" w:rsidRDefault="004301FE" w:rsidP="002E583B">
      <w:pPr>
        <w:widowControl w:val="0"/>
        <w:spacing w:after="0"/>
        <w:jc w:val="center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  <w:r w:rsidRPr="00354F01"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  <w:t>РЕШЕНИЕ</w:t>
      </w:r>
    </w:p>
    <w:p w:rsidR="004301FE" w:rsidRPr="00354F01" w:rsidRDefault="004301FE" w:rsidP="002E583B">
      <w:pPr>
        <w:widowControl w:val="0"/>
        <w:spacing w:after="0"/>
        <w:jc w:val="center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</w:p>
    <w:p w:rsidR="004301FE" w:rsidRPr="00286688" w:rsidRDefault="009652FD" w:rsidP="002E583B">
      <w:pPr>
        <w:widowControl w:val="0"/>
        <w:spacing w:after="0"/>
        <w:rPr>
          <w:rFonts w:ascii="Times New Roman" w:eastAsia="Courier New" w:hAnsi="Times New Roman"/>
          <w:sz w:val="28"/>
          <w:szCs w:val="28"/>
          <w:lang w:eastAsia="ru-RU"/>
        </w:rPr>
      </w:pPr>
      <w:r>
        <w:rPr>
          <w:rFonts w:ascii="Times New Roman" w:eastAsia="Courier New" w:hAnsi="Times New Roman"/>
          <w:sz w:val="28"/>
          <w:szCs w:val="28"/>
          <w:lang w:eastAsia="ru-RU"/>
        </w:rPr>
        <w:t>17 июля</w:t>
      </w:r>
      <w:r w:rsidR="002E583B" w:rsidRPr="00286688">
        <w:rPr>
          <w:rFonts w:ascii="Times New Roman" w:eastAsia="Courier New" w:hAnsi="Times New Roman"/>
          <w:sz w:val="28"/>
          <w:szCs w:val="28"/>
          <w:lang w:eastAsia="ru-RU"/>
        </w:rPr>
        <w:t xml:space="preserve"> 20</w:t>
      </w:r>
      <w:r w:rsidR="001E2C4B" w:rsidRPr="00286688">
        <w:rPr>
          <w:rFonts w:ascii="Times New Roman" w:eastAsia="Courier New" w:hAnsi="Times New Roman"/>
          <w:sz w:val="28"/>
          <w:szCs w:val="28"/>
          <w:lang w:eastAsia="ru-RU"/>
        </w:rPr>
        <w:t>25</w:t>
      </w:r>
      <w:r w:rsidR="004301FE" w:rsidRPr="00286688">
        <w:rPr>
          <w:rFonts w:ascii="Times New Roman" w:eastAsia="Courier New" w:hAnsi="Times New Roman"/>
          <w:sz w:val="28"/>
          <w:szCs w:val="28"/>
          <w:lang w:eastAsia="ru-RU"/>
        </w:rPr>
        <w:t xml:space="preserve"> года                                                            </w:t>
      </w:r>
      <w:r>
        <w:rPr>
          <w:rFonts w:ascii="Times New Roman" w:eastAsia="Courier New" w:hAnsi="Times New Roman"/>
          <w:sz w:val="28"/>
          <w:szCs w:val="28"/>
          <w:lang w:eastAsia="ru-RU"/>
        </w:rPr>
        <w:t xml:space="preserve">             </w:t>
      </w:r>
      <w:r w:rsidR="004301FE" w:rsidRPr="00286688">
        <w:rPr>
          <w:rFonts w:ascii="Times New Roman" w:eastAsia="Courier New" w:hAnsi="Times New Roman"/>
          <w:sz w:val="28"/>
          <w:szCs w:val="28"/>
          <w:lang w:eastAsia="ru-RU"/>
        </w:rPr>
        <w:t xml:space="preserve">    </w:t>
      </w:r>
      <w:r w:rsidR="00286688">
        <w:rPr>
          <w:rFonts w:ascii="Times New Roman" w:eastAsia="Courier New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Courier New" w:hAnsi="Times New Roman"/>
          <w:sz w:val="28"/>
          <w:szCs w:val="28"/>
          <w:lang w:eastAsia="ru-RU"/>
        </w:rPr>
        <w:t>№ 49</w:t>
      </w:r>
    </w:p>
    <w:p w:rsidR="004301FE" w:rsidRPr="00286688" w:rsidRDefault="004301FE" w:rsidP="002E583B">
      <w:pPr>
        <w:widowControl w:val="0"/>
        <w:spacing w:after="0"/>
        <w:jc w:val="center"/>
        <w:rPr>
          <w:rFonts w:ascii="Courier New" w:eastAsia="Courier New" w:hAnsi="Courier New" w:cs="Courier New"/>
          <w:sz w:val="24"/>
          <w:szCs w:val="24"/>
          <w:lang w:eastAsia="ru-RU"/>
        </w:rPr>
      </w:pPr>
    </w:p>
    <w:p w:rsidR="001E2C4B" w:rsidRPr="00354F01" w:rsidRDefault="004301FE" w:rsidP="009652FD">
      <w:pPr>
        <w:tabs>
          <w:tab w:val="left" w:pos="3852"/>
          <w:tab w:val="left" w:pos="8070"/>
        </w:tabs>
        <w:spacing w:after="0"/>
        <w:ind w:right="4252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  <w:r w:rsidRPr="000574D6">
        <w:rPr>
          <w:rFonts w:ascii="Times New Roman" w:hAnsi="Times New Roman"/>
          <w:color w:val="0E0C0B"/>
          <w:spacing w:val="7"/>
          <w:sz w:val="28"/>
          <w:szCs w:val="28"/>
        </w:rPr>
        <w:t>О</w:t>
      </w:r>
      <w:r w:rsidR="001E2C4B">
        <w:rPr>
          <w:rFonts w:ascii="Times New Roman" w:hAnsi="Times New Roman"/>
          <w:color w:val="0E0C0B"/>
          <w:spacing w:val="7"/>
          <w:sz w:val="28"/>
          <w:szCs w:val="28"/>
        </w:rPr>
        <w:t xml:space="preserve"> внес</w:t>
      </w:r>
      <w:r w:rsidRPr="000574D6">
        <w:rPr>
          <w:rFonts w:ascii="Times New Roman" w:hAnsi="Times New Roman"/>
          <w:color w:val="0E0C0B"/>
          <w:spacing w:val="7"/>
          <w:sz w:val="28"/>
          <w:szCs w:val="28"/>
        </w:rPr>
        <w:t>ении</w:t>
      </w:r>
      <w:r w:rsidR="001E2C4B">
        <w:rPr>
          <w:rFonts w:ascii="Times New Roman" w:hAnsi="Times New Roman"/>
          <w:color w:val="0E0C0B"/>
          <w:spacing w:val="7"/>
          <w:sz w:val="28"/>
          <w:szCs w:val="28"/>
        </w:rPr>
        <w:t xml:space="preserve"> изменений в</w:t>
      </w:r>
      <w:r>
        <w:rPr>
          <w:rFonts w:ascii="Times New Roman" w:hAnsi="Times New Roman"/>
          <w:color w:val="0E0C0B"/>
          <w:spacing w:val="7"/>
          <w:sz w:val="28"/>
          <w:szCs w:val="28"/>
        </w:rPr>
        <w:t xml:space="preserve"> </w:t>
      </w:r>
      <w:bookmarkStart w:id="0" w:name="_GoBack"/>
      <w:r w:rsidRPr="000574D6">
        <w:rPr>
          <w:rFonts w:ascii="Times New Roman" w:hAnsi="Times New Roman"/>
          <w:color w:val="0E0C0B"/>
          <w:spacing w:val="7"/>
          <w:sz w:val="28"/>
          <w:szCs w:val="28"/>
        </w:rPr>
        <w:t>Положени</w:t>
      </w:r>
      <w:r w:rsidR="001E2C4B">
        <w:rPr>
          <w:rFonts w:ascii="Times New Roman" w:hAnsi="Times New Roman"/>
          <w:color w:val="0E0C0B"/>
          <w:spacing w:val="7"/>
          <w:sz w:val="28"/>
          <w:szCs w:val="28"/>
        </w:rPr>
        <w:t>е</w:t>
      </w:r>
      <w:r w:rsidRPr="000574D6">
        <w:rPr>
          <w:rFonts w:ascii="Times New Roman" w:hAnsi="Times New Roman"/>
          <w:color w:val="0E0C0B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color w:val="0E0C0B"/>
          <w:spacing w:val="7"/>
          <w:sz w:val="28"/>
          <w:szCs w:val="28"/>
        </w:rPr>
        <w:t>о</w:t>
      </w:r>
      <w:r w:rsidRPr="000574D6">
        <w:rPr>
          <w:rFonts w:ascii="Times New Roman" w:hAnsi="Times New Roman"/>
          <w:color w:val="0E0C0B"/>
          <w:spacing w:val="7"/>
          <w:sz w:val="28"/>
          <w:szCs w:val="28"/>
        </w:rPr>
        <w:t xml:space="preserve"> порядке </w:t>
      </w:r>
      <w:r>
        <w:rPr>
          <w:rFonts w:ascii="Times New Roman" w:hAnsi="Times New Roman"/>
          <w:color w:val="0E0C0B"/>
          <w:spacing w:val="7"/>
          <w:sz w:val="28"/>
          <w:szCs w:val="28"/>
        </w:rPr>
        <w:t>п</w:t>
      </w:r>
      <w:r w:rsidRPr="000574D6">
        <w:rPr>
          <w:rFonts w:ascii="Times New Roman" w:hAnsi="Times New Roman"/>
          <w:color w:val="0E0C0B"/>
          <w:spacing w:val="7"/>
          <w:sz w:val="28"/>
          <w:szCs w:val="28"/>
        </w:rPr>
        <w:t>редоставления</w:t>
      </w:r>
      <w:r>
        <w:rPr>
          <w:rFonts w:ascii="Times New Roman" w:hAnsi="Times New Roman"/>
          <w:color w:val="0E0C0B"/>
          <w:spacing w:val="7"/>
          <w:sz w:val="28"/>
          <w:szCs w:val="28"/>
        </w:rPr>
        <w:t xml:space="preserve"> </w:t>
      </w:r>
      <w:r w:rsidRPr="000574D6">
        <w:rPr>
          <w:rFonts w:ascii="Times New Roman" w:hAnsi="Times New Roman"/>
          <w:color w:val="0E0C0B"/>
          <w:spacing w:val="7"/>
          <w:sz w:val="28"/>
          <w:szCs w:val="28"/>
        </w:rPr>
        <w:t>жилых помещений</w:t>
      </w:r>
      <w:r w:rsidR="009652FD">
        <w:rPr>
          <w:rFonts w:ascii="Times New Roman" w:hAnsi="Times New Roman"/>
          <w:color w:val="0E0C0B"/>
          <w:spacing w:val="7"/>
          <w:sz w:val="28"/>
          <w:szCs w:val="28"/>
        </w:rPr>
        <w:t xml:space="preserve"> </w:t>
      </w:r>
      <w:r w:rsidRPr="000574D6">
        <w:rPr>
          <w:rFonts w:ascii="Times New Roman" w:hAnsi="Times New Roman"/>
          <w:color w:val="0E0C0B"/>
          <w:spacing w:val="9"/>
          <w:sz w:val="28"/>
          <w:szCs w:val="28"/>
        </w:rPr>
        <w:t>специализированного жилищного фонда</w:t>
      </w:r>
      <w:bookmarkEnd w:id="0"/>
      <w:r w:rsidRPr="000574D6">
        <w:rPr>
          <w:rFonts w:ascii="Times New Roman" w:hAnsi="Times New Roman"/>
          <w:color w:val="0E0C0B"/>
          <w:spacing w:val="9"/>
          <w:sz w:val="28"/>
          <w:szCs w:val="28"/>
        </w:rPr>
        <w:t xml:space="preserve"> муниципального</w:t>
      </w:r>
      <w:r w:rsidR="001E2C4B">
        <w:rPr>
          <w:rFonts w:ascii="Times New Roman" w:hAnsi="Times New Roman"/>
          <w:color w:val="0E0C0B"/>
          <w:spacing w:val="9"/>
          <w:sz w:val="28"/>
          <w:szCs w:val="28"/>
        </w:rPr>
        <w:t xml:space="preserve"> </w:t>
      </w:r>
      <w:r w:rsidRPr="000574D6">
        <w:rPr>
          <w:rFonts w:ascii="Times New Roman" w:hAnsi="Times New Roman"/>
          <w:color w:val="0E0C0B"/>
          <w:spacing w:val="-1"/>
          <w:sz w:val="28"/>
          <w:szCs w:val="28"/>
        </w:rPr>
        <w:t>образования</w:t>
      </w:r>
      <w:r w:rsidR="001E2C4B">
        <w:rPr>
          <w:rFonts w:ascii="Times New Roman" w:hAnsi="Times New Roman"/>
          <w:color w:val="0E0C0B"/>
          <w:spacing w:val="-1"/>
          <w:sz w:val="28"/>
          <w:szCs w:val="28"/>
        </w:rPr>
        <w:t xml:space="preserve"> </w:t>
      </w: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Раздольевское сельское поселение</w:t>
      </w:r>
      <w:r w:rsidR="001E2C4B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, утвержденное</w:t>
      </w:r>
      <w:r w:rsidR="009652FD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</w:t>
      </w:r>
      <w:r w:rsidR="001E2C4B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решением С</w:t>
      </w:r>
      <w:r w:rsidR="001E2C4B" w:rsidRPr="001E2C4B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овет депутатов муниципального</w:t>
      </w:r>
      <w:r w:rsidR="009652FD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</w:t>
      </w:r>
      <w:r w:rsidR="001E2C4B" w:rsidRPr="001E2C4B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образования Раздольевское сельское поселение</w:t>
      </w:r>
      <w:r w:rsidR="009652FD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</w:t>
      </w:r>
      <w:r w:rsidR="001E2C4B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от 23.10.2018 № 131</w:t>
      </w:r>
    </w:p>
    <w:p w:rsidR="002E583B" w:rsidRDefault="002E583B" w:rsidP="002E583B">
      <w:pPr>
        <w:spacing w:after="0"/>
        <w:ind w:firstLine="724"/>
        <w:jc w:val="both"/>
        <w:rPr>
          <w:rFonts w:ascii="Times New Roman" w:hAnsi="Times New Roman"/>
          <w:sz w:val="28"/>
          <w:szCs w:val="28"/>
        </w:rPr>
      </w:pPr>
    </w:p>
    <w:p w:rsidR="004301FE" w:rsidRPr="000A300A" w:rsidRDefault="004301FE" w:rsidP="002E583B">
      <w:pPr>
        <w:spacing w:after="0"/>
        <w:ind w:firstLine="724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  <w:r w:rsidRPr="000574D6">
        <w:rPr>
          <w:rFonts w:ascii="Times New Roman" w:hAnsi="Times New Roman"/>
          <w:sz w:val="28"/>
          <w:szCs w:val="28"/>
        </w:rPr>
        <w:t>В соответствии с Жилищным кодексом Российской Федерации, Феде</w:t>
      </w:r>
      <w:r>
        <w:rPr>
          <w:rFonts w:ascii="Times New Roman" w:hAnsi="Times New Roman"/>
          <w:sz w:val="28"/>
          <w:szCs w:val="28"/>
        </w:rPr>
        <w:t xml:space="preserve">ральным законом от 06.10.2003 </w:t>
      </w:r>
      <w:r w:rsidR="001E2C4B">
        <w:rPr>
          <w:rFonts w:ascii="Times New Roman" w:hAnsi="Times New Roman"/>
          <w:sz w:val="28"/>
          <w:szCs w:val="28"/>
        </w:rPr>
        <w:t>№</w:t>
      </w:r>
      <w:r w:rsidRPr="000574D6">
        <w:rPr>
          <w:rFonts w:ascii="Times New Roman" w:hAnsi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r w:rsidR="001E2C4B">
        <w:rPr>
          <w:rFonts w:ascii="Times New Roman" w:hAnsi="Times New Roman"/>
          <w:sz w:val="28"/>
          <w:szCs w:val="28"/>
        </w:rPr>
        <w:t>руководствуясь</w:t>
      </w:r>
      <w:r w:rsidRPr="000574D6">
        <w:rPr>
          <w:rFonts w:ascii="Times New Roman" w:hAnsi="Times New Roman"/>
          <w:sz w:val="28"/>
          <w:szCs w:val="28"/>
        </w:rPr>
        <w:t xml:space="preserve"> Уставом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Раздольевское сельское поселение</w:t>
      </w:r>
      <w:r w:rsidRPr="000574D6">
        <w:rPr>
          <w:rFonts w:ascii="Times New Roman" w:hAnsi="Times New Roman"/>
          <w:sz w:val="28"/>
          <w:szCs w:val="28"/>
        </w:rPr>
        <w:t>,</w:t>
      </w:r>
      <w:r w:rsidR="001E2C4B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С</w:t>
      </w:r>
      <w:r w:rsidRPr="000A300A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овет депутатов муниципального образования Раздольевское сельское поселение </w:t>
      </w:r>
      <w:r w:rsidRPr="000A300A"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  <w:t>РЕШИЛ</w:t>
      </w:r>
      <w:r w:rsidRPr="000A300A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:</w:t>
      </w:r>
    </w:p>
    <w:p w:rsidR="004301FE" w:rsidRPr="000574D6" w:rsidRDefault="004301FE" w:rsidP="002E583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301FE" w:rsidRDefault="001E2C4B" w:rsidP="001E2C4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301FE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Внести в</w:t>
      </w:r>
      <w:r w:rsidR="004301FE" w:rsidRPr="000574D6">
        <w:rPr>
          <w:rFonts w:ascii="Times New Roman" w:hAnsi="Times New Roman"/>
          <w:sz w:val="28"/>
          <w:szCs w:val="28"/>
        </w:rPr>
        <w:t xml:space="preserve"> Положение о порядке предоставления жилых помещений специализированного жилищного фонда муниципального образования </w:t>
      </w:r>
      <w:r w:rsidR="004301FE">
        <w:rPr>
          <w:rFonts w:ascii="Times New Roman" w:hAnsi="Times New Roman"/>
          <w:sz w:val="28"/>
          <w:szCs w:val="28"/>
        </w:rPr>
        <w:t>Раздольевское сельское поселение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E2C4B">
        <w:rPr>
          <w:rFonts w:ascii="Times New Roman" w:hAnsi="Times New Roman"/>
          <w:sz w:val="28"/>
          <w:szCs w:val="28"/>
        </w:rPr>
        <w:t>утвержденное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2C4B">
        <w:rPr>
          <w:rFonts w:ascii="Times New Roman" w:hAnsi="Times New Roman"/>
          <w:sz w:val="28"/>
          <w:szCs w:val="28"/>
        </w:rPr>
        <w:t>решением Совет депутатов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2C4B">
        <w:rPr>
          <w:rFonts w:ascii="Times New Roman" w:hAnsi="Times New Roman"/>
          <w:sz w:val="28"/>
          <w:szCs w:val="28"/>
        </w:rPr>
        <w:t>образования Раздольевское сельское поселение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2C4B">
        <w:rPr>
          <w:rFonts w:ascii="Times New Roman" w:hAnsi="Times New Roman"/>
          <w:sz w:val="28"/>
          <w:szCs w:val="28"/>
        </w:rPr>
        <w:t>от 23.10.2018 № 131</w:t>
      </w:r>
      <w:r>
        <w:rPr>
          <w:rFonts w:ascii="Times New Roman" w:hAnsi="Times New Roman"/>
          <w:sz w:val="28"/>
          <w:szCs w:val="28"/>
        </w:rPr>
        <w:t xml:space="preserve"> (далее - Положение) следующие изменения:</w:t>
      </w:r>
    </w:p>
    <w:p w:rsidR="001E2C4B" w:rsidRDefault="001E2C4B" w:rsidP="001E2C4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1.1. Пункт 4.1 раздела 4 Положения дополнить подпунктом 3.1 следующего содержания:</w:t>
      </w:r>
    </w:p>
    <w:p w:rsidR="001E2C4B" w:rsidRDefault="001E2C4B" w:rsidP="001E2C4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«</w:t>
      </w:r>
      <w:r w:rsidRPr="001E2C4B">
        <w:rPr>
          <w:rFonts w:ascii="Times New Roman" w:hAnsi="Times New Roman"/>
          <w:sz w:val="28"/>
          <w:szCs w:val="28"/>
        </w:rPr>
        <w:t>3.1) граждан, у которых жилые помещения стали непригодными для проживания, в том числе в результате признания многоквартирного дома аварийным и подлежащим сносу или реконструкции;</w:t>
      </w:r>
      <w:r>
        <w:rPr>
          <w:rFonts w:ascii="Times New Roman" w:hAnsi="Times New Roman"/>
          <w:sz w:val="28"/>
          <w:szCs w:val="28"/>
        </w:rPr>
        <w:t>».</w:t>
      </w:r>
    </w:p>
    <w:p w:rsidR="004301FE" w:rsidRPr="000574D6" w:rsidRDefault="001E2C4B" w:rsidP="002E583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301FE">
        <w:rPr>
          <w:rFonts w:ascii="Times New Roman" w:hAnsi="Times New Roman"/>
          <w:sz w:val="28"/>
          <w:szCs w:val="28"/>
        </w:rPr>
        <w:t xml:space="preserve">2. </w:t>
      </w:r>
      <w:r w:rsidR="004301FE" w:rsidRPr="000574D6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4301FE">
        <w:rPr>
          <w:rFonts w:ascii="Times New Roman" w:hAnsi="Times New Roman"/>
          <w:sz w:val="28"/>
          <w:szCs w:val="28"/>
        </w:rPr>
        <w:t xml:space="preserve"> </w:t>
      </w:r>
      <w:r w:rsidR="004301FE" w:rsidRPr="000574D6">
        <w:rPr>
          <w:rFonts w:ascii="Times New Roman" w:hAnsi="Times New Roman"/>
          <w:sz w:val="28"/>
          <w:szCs w:val="28"/>
        </w:rPr>
        <w:t>официального обнародования.</w:t>
      </w:r>
    </w:p>
    <w:p w:rsidR="001E2C4B" w:rsidRDefault="001E2C4B" w:rsidP="002E583B">
      <w:pPr>
        <w:widowControl w:val="0"/>
        <w:spacing w:after="0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</w:p>
    <w:p w:rsidR="004301FE" w:rsidRPr="000A300A" w:rsidRDefault="004301FE" w:rsidP="002E583B">
      <w:pPr>
        <w:widowControl w:val="0"/>
        <w:spacing w:after="0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  <w:r w:rsidRPr="000A300A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Глава муниципального образования </w:t>
      </w:r>
    </w:p>
    <w:p w:rsidR="00286688" w:rsidRDefault="004301FE" w:rsidP="001E2C4B">
      <w:pPr>
        <w:widowControl w:val="0"/>
        <w:spacing w:after="0"/>
        <w:jc w:val="both"/>
        <w:rPr>
          <w:rFonts w:ascii="Times New Roman" w:hAnsi="Times New Roman"/>
        </w:rPr>
      </w:pPr>
      <w:r w:rsidRPr="000A300A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Раздольевское сельское поселение                                         </w:t>
      </w: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</w:t>
      </w:r>
      <w:r w:rsidR="00286688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    </w:t>
      </w:r>
      <w:r w:rsidR="00286688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А.В.</w:t>
      </w:r>
      <w:r w:rsidR="009652FD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</w:t>
      </w:r>
      <w:r w:rsidR="00286688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Долгов</w:t>
      </w:r>
    </w:p>
    <w:p w:rsidR="00286688" w:rsidRDefault="00286688" w:rsidP="00286688">
      <w:pPr>
        <w:rPr>
          <w:rFonts w:ascii="Times New Roman" w:hAnsi="Times New Roman"/>
        </w:rPr>
      </w:pPr>
    </w:p>
    <w:p w:rsidR="009652FD" w:rsidRDefault="009652FD" w:rsidP="00286688">
      <w:pPr>
        <w:shd w:val="clear" w:color="auto" w:fill="FFFFFF"/>
        <w:spacing w:after="225"/>
        <w:rPr>
          <w:rFonts w:ascii="Times New Roman" w:hAnsi="Times New Roman"/>
          <w:sz w:val="18"/>
          <w:szCs w:val="18"/>
          <w:lang w:eastAsia="ru-RU"/>
        </w:rPr>
      </w:pPr>
    </w:p>
    <w:p w:rsidR="009652FD" w:rsidRDefault="009652FD" w:rsidP="00286688">
      <w:pPr>
        <w:shd w:val="clear" w:color="auto" w:fill="FFFFFF"/>
        <w:spacing w:after="225"/>
        <w:rPr>
          <w:rFonts w:ascii="Times New Roman" w:hAnsi="Times New Roman"/>
          <w:sz w:val="18"/>
          <w:szCs w:val="18"/>
          <w:lang w:eastAsia="ru-RU"/>
        </w:rPr>
      </w:pPr>
    </w:p>
    <w:p w:rsidR="00286688" w:rsidRPr="00286688" w:rsidRDefault="00286688" w:rsidP="00286688">
      <w:pPr>
        <w:shd w:val="clear" w:color="auto" w:fill="FFFFFF"/>
        <w:spacing w:after="225"/>
        <w:rPr>
          <w:rFonts w:ascii="Times New Roman" w:hAnsi="Times New Roman"/>
          <w:sz w:val="20"/>
          <w:szCs w:val="20"/>
          <w:lang w:eastAsia="ru-RU"/>
        </w:rPr>
      </w:pPr>
      <w:r w:rsidRPr="00286688">
        <w:rPr>
          <w:rFonts w:ascii="Times New Roman" w:hAnsi="Times New Roman"/>
          <w:sz w:val="18"/>
          <w:szCs w:val="18"/>
          <w:lang w:eastAsia="ru-RU"/>
        </w:rPr>
        <w:t>С.А.</w:t>
      </w:r>
      <w:r w:rsidR="009652FD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286688">
        <w:rPr>
          <w:rFonts w:ascii="Times New Roman" w:hAnsi="Times New Roman"/>
          <w:sz w:val="18"/>
          <w:szCs w:val="18"/>
          <w:lang w:eastAsia="ru-RU"/>
        </w:rPr>
        <w:t>Потоцкая  66-632                                                                                                                                                                                              Разослано: дело-2, прокуратура – 1.</w:t>
      </w:r>
    </w:p>
    <w:sectPr w:rsidR="00286688" w:rsidRPr="00286688" w:rsidSect="002E583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50B5"/>
    <w:multiLevelType w:val="multilevel"/>
    <w:tmpl w:val="E3CEDF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4C6E554D"/>
    <w:multiLevelType w:val="hybridMultilevel"/>
    <w:tmpl w:val="52E21C44"/>
    <w:lvl w:ilvl="0" w:tplc="9FEC894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FE"/>
    <w:rsid w:val="001E2C4B"/>
    <w:rsid w:val="00286688"/>
    <w:rsid w:val="002E583B"/>
    <w:rsid w:val="004301FE"/>
    <w:rsid w:val="005F7E82"/>
    <w:rsid w:val="0096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FE"/>
    <w:pPr>
      <w:spacing w:after="20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01FE"/>
    <w:pPr>
      <w:spacing w:before="100" w:beforeAutospacing="1" w:after="100" w:afterAutospacing="1" w:line="195" w:lineRule="atLeast"/>
    </w:pPr>
    <w:rPr>
      <w:rFonts w:ascii="Arial" w:eastAsia="Calibri" w:hAnsi="Arial" w:cs="Arial"/>
      <w:color w:val="333333"/>
      <w:sz w:val="18"/>
      <w:szCs w:val="18"/>
      <w:lang w:eastAsia="ru-RU"/>
    </w:rPr>
  </w:style>
  <w:style w:type="character" w:styleId="a4">
    <w:name w:val="Strong"/>
    <w:qFormat/>
    <w:rsid w:val="004301FE"/>
    <w:rPr>
      <w:rFonts w:cs="Times New Roman"/>
      <w:b/>
      <w:bCs/>
    </w:rPr>
  </w:style>
  <w:style w:type="paragraph" w:customStyle="1" w:styleId="1">
    <w:name w:val="Абзац списка1"/>
    <w:basedOn w:val="a"/>
    <w:rsid w:val="004301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2C4B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C4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FE"/>
    <w:pPr>
      <w:spacing w:after="20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01FE"/>
    <w:pPr>
      <w:spacing w:before="100" w:beforeAutospacing="1" w:after="100" w:afterAutospacing="1" w:line="195" w:lineRule="atLeast"/>
    </w:pPr>
    <w:rPr>
      <w:rFonts w:ascii="Arial" w:eastAsia="Calibri" w:hAnsi="Arial" w:cs="Arial"/>
      <w:color w:val="333333"/>
      <w:sz w:val="18"/>
      <w:szCs w:val="18"/>
      <w:lang w:eastAsia="ru-RU"/>
    </w:rPr>
  </w:style>
  <w:style w:type="character" w:styleId="a4">
    <w:name w:val="Strong"/>
    <w:qFormat/>
    <w:rsid w:val="004301FE"/>
    <w:rPr>
      <w:rFonts w:cs="Times New Roman"/>
      <w:b/>
      <w:bCs/>
    </w:rPr>
  </w:style>
  <w:style w:type="paragraph" w:customStyle="1" w:styleId="1">
    <w:name w:val="Абзац списка1"/>
    <w:basedOn w:val="a"/>
    <w:rsid w:val="004301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2C4B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C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2025-07-16T11:22:00Z</dcterms:created>
  <dcterms:modified xsi:type="dcterms:W3CDTF">2025-07-16T11:22:00Z</dcterms:modified>
</cp:coreProperties>
</file>