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5F" w:rsidRPr="00440661" w:rsidRDefault="009A235F" w:rsidP="009A235F">
      <w:pPr>
        <w:jc w:val="center"/>
        <w:rPr>
          <w:b/>
        </w:rPr>
      </w:pPr>
      <w:bookmarkStart w:id="0" w:name="_GoBack"/>
      <w:bookmarkEnd w:id="0"/>
      <w:r w:rsidRPr="00440661">
        <w:rPr>
          <w:b/>
        </w:rPr>
        <w:t>Администрация муниципального образования</w:t>
      </w:r>
    </w:p>
    <w:p w:rsidR="009A235F" w:rsidRPr="00440661" w:rsidRDefault="009A235F" w:rsidP="009A235F">
      <w:pPr>
        <w:shd w:val="clear" w:color="auto" w:fill="FFFFFF" w:themeFill="background1"/>
        <w:jc w:val="center"/>
        <w:rPr>
          <w:b/>
        </w:rPr>
      </w:pPr>
      <w:r w:rsidRPr="00440661">
        <w:rPr>
          <w:b/>
        </w:rPr>
        <w:t>Петровское сельское поселение муниципального образования</w:t>
      </w:r>
    </w:p>
    <w:p w:rsidR="009A235F" w:rsidRPr="00440661" w:rsidRDefault="009A235F" w:rsidP="009A235F">
      <w:pPr>
        <w:shd w:val="clear" w:color="auto" w:fill="FFFFFF" w:themeFill="background1"/>
        <w:jc w:val="center"/>
        <w:rPr>
          <w:b/>
        </w:rPr>
      </w:pPr>
      <w:r w:rsidRPr="00440661">
        <w:rPr>
          <w:b/>
        </w:rPr>
        <w:t>Приозерский муниципальный район Ленинградской области</w:t>
      </w:r>
    </w:p>
    <w:p w:rsidR="009A235F" w:rsidRPr="00440661" w:rsidRDefault="009A235F" w:rsidP="009A235F">
      <w:pPr>
        <w:shd w:val="clear" w:color="auto" w:fill="FFFFFF" w:themeFill="background1"/>
        <w:jc w:val="center"/>
        <w:rPr>
          <w:b/>
        </w:rPr>
      </w:pPr>
    </w:p>
    <w:p w:rsidR="009A235F" w:rsidRPr="001A2CFD" w:rsidRDefault="009A235F" w:rsidP="009A235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1A2CFD">
        <w:rPr>
          <w:b/>
          <w:sz w:val="28"/>
          <w:szCs w:val="28"/>
        </w:rPr>
        <w:t>П О С Т А Н О В Л Е Н И Е</w:t>
      </w:r>
    </w:p>
    <w:p w:rsidR="009A235F" w:rsidRPr="00440661" w:rsidRDefault="009A235F" w:rsidP="009A235F">
      <w:pPr>
        <w:shd w:val="clear" w:color="auto" w:fill="FFFFFF" w:themeFill="background1"/>
        <w:jc w:val="both"/>
        <w:rPr>
          <w:b/>
        </w:rPr>
      </w:pPr>
    </w:p>
    <w:p w:rsidR="009A235F" w:rsidRPr="00440661" w:rsidRDefault="009A235F" w:rsidP="009A235F">
      <w:pPr>
        <w:pStyle w:val="a4"/>
        <w:shd w:val="clear" w:color="auto" w:fill="FFFFFF" w:themeFill="background1"/>
        <w:spacing w:line="240" w:lineRule="auto"/>
        <w:jc w:val="both"/>
        <w:rPr>
          <w:sz w:val="24"/>
          <w:szCs w:val="24"/>
        </w:rPr>
      </w:pPr>
    </w:p>
    <w:p w:rsidR="009A235F" w:rsidRPr="00CD4DAD" w:rsidRDefault="00CD4DAD" w:rsidP="004B5A4F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 </w:t>
      </w:r>
      <w:r w:rsidR="00B460F5" w:rsidRPr="00CD4D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05 февраля 2021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г.         </w:t>
      </w:r>
      <w:r w:rsidR="009A235F" w:rsidRPr="00CD4D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</w:t>
      </w:r>
      <w:r w:rsidR="00B460F5" w:rsidRPr="00CD4D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</w:t>
      </w:r>
      <w:r w:rsidR="009A235F" w:rsidRPr="00CD4D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№ </w:t>
      </w:r>
      <w:r w:rsidR="00B460F5" w:rsidRPr="00CD4D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26</w:t>
      </w:r>
    </w:p>
    <w:p w:rsidR="009A235F" w:rsidRPr="00440661" w:rsidRDefault="006A7459" w:rsidP="009A235F">
      <w:pPr>
        <w:pStyle w:val="a4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114935</wp:posOffset>
                </wp:positionV>
                <wp:extent cx="4514850" cy="2127885"/>
                <wp:effectExtent l="0" t="0" r="19050" b="247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12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35F" w:rsidRPr="004B5A4F" w:rsidRDefault="004B5A4F" w:rsidP="004B5A4F">
                            <w:pPr>
                              <w:ind w:right="-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_Hlk48572984"/>
                            <w:r w:rsidRPr="004B5A4F">
                              <w:rPr>
                                <w:bCs/>
                                <w:sz w:val="28"/>
                                <w:szCs w:val="28"/>
                              </w:rPr>
                              <w:t>«Об утверждении Положения «</w:t>
                            </w:r>
                            <w:r w:rsidRPr="004B5A4F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О порядке </w:t>
                            </w:r>
                            <w:r w:rsidRPr="004B5A4F">
                              <w:rPr>
                                <w:bCs/>
                                <w:spacing w:val="2"/>
                                <w:sz w:val="28"/>
                                <w:szCs w:val="28"/>
                              </w:rPr>
                              <w:t>обеспечения условий для развития на территории муниципального образования Петровское сельское поселение МО Приозерский муниципальный район Ленинградской области физической культуры, школьного  спорта и массового спорта, организация проведения официальных физкультурно-оздоровительных и спортивных мероприятий</w:t>
                            </w:r>
                            <w:r w:rsidRPr="004B5A4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5A4F">
                              <w:rPr>
                                <w:bCs/>
                                <w:spacing w:val="2"/>
                                <w:sz w:val="28"/>
                                <w:szCs w:val="28"/>
                              </w:rPr>
                              <w:t>муниципального образования Петровское сельское поселение МО Приозерский муниципальный район Ленинградской области»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05pt;margin-top:9.05pt;width:355.5pt;height:16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" strokecolor="white [3212]">
                <v:textbox>
                  <w:txbxContent>
                    <w:p w:rsidR="009A235F" w:rsidRPr="004B5A4F" w:rsidRDefault="004B5A4F" w:rsidP="004B5A4F">
                      <w:pPr>
                        <w:ind w:right="-1"/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2" w:name="_Hlk48572984"/>
                      <w:r w:rsidRPr="004B5A4F">
                        <w:rPr>
                          <w:bCs/>
                          <w:sz w:val="28"/>
                          <w:szCs w:val="28"/>
                        </w:rPr>
                        <w:t>«Об утверждении Положения «</w:t>
                      </w:r>
                      <w:r w:rsidRPr="004B5A4F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О порядке </w:t>
                      </w:r>
                      <w:r w:rsidRPr="004B5A4F">
                        <w:rPr>
                          <w:bCs/>
                          <w:spacing w:val="2"/>
                          <w:sz w:val="28"/>
                          <w:szCs w:val="28"/>
                        </w:rPr>
                        <w:t>обеспечения условий для развития на территории муниципального образования Петровское сельское поселение МО Приозерский муниципальный район Ленинградской области физической культуры, школьного  спорта и массового спорта, организация проведения официальных физкультурно-оздоровительных и спортивных мероприятий</w:t>
                      </w:r>
                      <w:r w:rsidRPr="004B5A4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B5A4F">
                        <w:rPr>
                          <w:bCs/>
                          <w:spacing w:val="2"/>
                          <w:sz w:val="28"/>
                          <w:szCs w:val="28"/>
                        </w:rPr>
                        <w:t>муниципального образования Петровское сельское поселение МО Приозерский муниципальный район Ленинградской области»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235F" w:rsidRPr="00440661" w:rsidRDefault="009A235F" w:rsidP="009A235F">
      <w:pPr>
        <w:pStyle w:val="a4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35F" w:rsidRPr="00440661" w:rsidRDefault="009A235F" w:rsidP="009A235F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35F" w:rsidRPr="00440661" w:rsidRDefault="009A235F" w:rsidP="009A235F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35F" w:rsidRPr="00440661" w:rsidRDefault="009A235F" w:rsidP="009A235F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35F" w:rsidRPr="00440661" w:rsidRDefault="009A235F" w:rsidP="009A235F"/>
    <w:p w:rsidR="009A235F" w:rsidRDefault="009A235F" w:rsidP="009A235F">
      <w:pPr>
        <w:rPr>
          <w:spacing w:val="2"/>
          <w:shd w:val="clear" w:color="auto" w:fill="FFFFFF" w:themeFill="background1"/>
        </w:rPr>
      </w:pPr>
    </w:p>
    <w:p w:rsidR="009A235F" w:rsidRDefault="009A235F" w:rsidP="009A235F">
      <w:pPr>
        <w:rPr>
          <w:spacing w:val="2"/>
          <w:shd w:val="clear" w:color="auto" w:fill="FFFFFF" w:themeFill="background1"/>
        </w:rPr>
      </w:pPr>
    </w:p>
    <w:p w:rsidR="00D10FEB" w:rsidRDefault="00D10FEB" w:rsidP="009A235F">
      <w:pPr>
        <w:ind w:firstLine="709"/>
        <w:rPr>
          <w:spacing w:val="2"/>
          <w:shd w:val="clear" w:color="auto" w:fill="FFFFFF" w:themeFill="background1"/>
        </w:rPr>
      </w:pPr>
    </w:p>
    <w:p w:rsidR="00B460F5" w:rsidRDefault="00B460F5" w:rsidP="00F02481">
      <w:pPr>
        <w:spacing w:line="360" w:lineRule="auto"/>
        <w:ind w:firstLine="709"/>
        <w:jc w:val="both"/>
        <w:rPr>
          <w:spacing w:val="2"/>
          <w:shd w:val="clear" w:color="auto" w:fill="FFFFFF" w:themeFill="background1"/>
        </w:rPr>
      </w:pPr>
    </w:p>
    <w:p w:rsidR="004B5A4F" w:rsidRDefault="004B5A4F" w:rsidP="004B5A4F">
      <w:pPr>
        <w:ind w:firstLine="709"/>
        <w:jc w:val="both"/>
        <w:rPr>
          <w:color w:val="000000"/>
          <w:sz w:val="28"/>
          <w:szCs w:val="28"/>
        </w:rPr>
      </w:pPr>
    </w:p>
    <w:p w:rsidR="004B5A4F" w:rsidRPr="004B5A4F" w:rsidRDefault="004B5A4F" w:rsidP="004B5A4F">
      <w:pPr>
        <w:ind w:firstLine="709"/>
        <w:jc w:val="both"/>
        <w:rPr>
          <w:color w:val="000000"/>
          <w:sz w:val="28"/>
          <w:szCs w:val="28"/>
        </w:rPr>
      </w:pPr>
      <w:r w:rsidRPr="004B5A4F">
        <w:rPr>
          <w:color w:val="000000"/>
          <w:sz w:val="28"/>
          <w:szCs w:val="28"/>
        </w:rPr>
        <w:t xml:space="preserve">В соответствии с </w:t>
      </w:r>
      <w:r w:rsidRPr="004B5A4F">
        <w:rPr>
          <w:sz w:val="28"/>
          <w:szCs w:val="28"/>
        </w:rPr>
        <w:t xml:space="preserve">Федеральным законом от 6 октября 2003 № 131-ФЗ «Об общих принципах </w:t>
      </w:r>
      <w:r w:rsidRPr="00FB025C">
        <w:rPr>
          <w:sz w:val="28"/>
          <w:szCs w:val="28"/>
        </w:rPr>
        <w:t xml:space="preserve">организации местного самоуправления в Российской Федерации», Уставом муниципального образования </w:t>
      </w:r>
      <w:r w:rsidRPr="00FB025C">
        <w:rPr>
          <w:bCs/>
          <w:spacing w:val="2"/>
          <w:sz w:val="28"/>
          <w:szCs w:val="28"/>
        </w:rPr>
        <w:t>Петровское</w:t>
      </w:r>
      <w:r w:rsidRPr="00FB025C">
        <w:rPr>
          <w:sz w:val="28"/>
          <w:szCs w:val="28"/>
        </w:rPr>
        <w:t xml:space="preserve"> сельское поселение МО Приозерский муниципальный район Ленинградской области, </w:t>
      </w:r>
      <w:r w:rsidRPr="00FB025C">
        <w:rPr>
          <w:color w:val="000000"/>
          <w:sz w:val="28"/>
          <w:szCs w:val="28"/>
        </w:rPr>
        <w:t xml:space="preserve">администрация муниципального образования </w:t>
      </w:r>
      <w:r w:rsidRPr="00FB025C">
        <w:rPr>
          <w:bCs/>
          <w:spacing w:val="2"/>
          <w:sz w:val="28"/>
          <w:szCs w:val="28"/>
        </w:rPr>
        <w:t>Петровское</w:t>
      </w:r>
      <w:r w:rsidRPr="00FB025C">
        <w:rPr>
          <w:color w:val="000000"/>
          <w:sz w:val="28"/>
          <w:szCs w:val="28"/>
        </w:rPr>
        <w:t xml:space="preserve"> сельское поселение МО Приозерский муниципальный район</w:t>
      </w:r>
      <w:r w:rsidRPr="004B5A4F">
        <w:rPr>
          <w:color w:val="000000"/>
          <w:sz w:val="28"/>
          <w:szCs w:val="28"/>
        </w:rPr>
        <w:t xml:space="preserve"> Ленинградской области ПОСТАНОВЛЯЕТ:</w:t>
      </w:r>
    </w:p>
    <w:p w:rsidR="004B5A4F" w:rsidRPr="004B5A4F" w:rsidRDefault="004B5A4F" w:rsidP="004B5A4F">
      <w:pPr>
        <w:ind w:firstLine="709"/>
        <w:jc w:val="both"/>
        <w:rPr>
          <w:b/>
          <w:sz w:val="28"/>
          <w:szCs w:val="28"/>
        </w:rPr>
      </w:pPr>
    </w:p>
    <w:p w:rsidR="004B5A4F" w:rsidRPr="004B5A4F" w:rsidRDefault="004B5A4F" w:rsidP="004B5A4F">
      <w:pPr>
        <w:ind w:firstLine="708"/>
        <w:jc w:val="both"/>
        <w:rPr>
          <w:sz w:val="28"/>
          <w:szCs w:val="28"/>
        </w:rPr>
      </w:pPr>
      <w:r w:rsidRPr="004B5A4F">
        <w:rPr>
          <w:sz w:val="28"/>
          <w:szCs w:val="28"/>
        </w:rPr>
        <w:t xml:space="preserve">1. Утвердить Положение </w:t>
      </w:r>
      <w:r w:rsidRPr="004B5A4F">
        <w:rPr>
          <w:color w:val="000000"/>
          <w:sz w:val="28"/>
          <w:szCs w:val="28"/>
        </w:rPr>
        <w:t xml:space="preserve">«О порядке обеспечения условий для развития на территории муниципального образования </w:t>
      </w:r>
      <w:r w:rsidRPr="004B5A4F">
        <w:rPr>
          <w:bCs/>
          <w:spacing w:val="2"/>
          <w:sz w:val="28"/>
          <w:szCs w:val="28"/>
        </w:rPr>
        <w:t>Петровское</w:t>
      </w:r>
      <w:r w:rsidRPr="004B5A4F">
        <w:rPr>
          <w:color w:val="000000"/>
          <w:sz w:val="28"/>
          <w:szCs w:val="28"/>
        </w:rPr>
        <w:t xml:space="preserve"> сельское поселение МО Приозерский муниципальный район Ленинградской области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</w:t>
      </w:r>
      <w:r w:rsidRPr="004B5A4F">
        <w:rPr>
          <w:bCs/>
          <w:spacing w:val="2"/>
          <w:sz w:val="28"/>
          <w:szCs w:val="28"/>
        </w:rPr>
        <w:t>Петровское</w:t>
      </w:r>
      <w:r w:rsidRPr="004B5A4F">
        <w:rPr>
          <w:color w:val="000000"/>
          <w:sz w:val="28"/>
          <w:szCs w:val="28"/>
        </w:rPr>
        <w:t xml:space="preserve"> сельское поселение МО Приозерский муниципальный район Ленинградской области» </w:t>
      </w:r>
      <w:r w:rsidRPr="004B5A4F">
        <w:rPr>
          <w:sz w:val="28"/>
          <w:szCs w:val="28"/>
        </w:rPr>
        <w:t>согласно приложению.</w:t>
      </w:r>
    </w:p>
    <w:p w:rsidR="004B5A4F" w:rsidRPr="004B5A4F" w:rsidRDefault="004B5A4F" w:rsidP="004B5A4F">
      <w:pPr>
        <w:ind w:firstLine="708"/>
        <w:jc w:val="both"/>
        <w:rPr>
          <w:sz w:val="28"/>
          <w:szCs w:val="28"/>
        </w:rPr>
      </w:pPr>
      <w:r w:rsidRPr="004B5A4F">
        <w:rPr>
          <w:sz w:val="28"/>
          <w:szCs w:val="28"/>
        </w:rPr>
        <w:t xml:space="preserve">2. Опубликовать настоящее постановление в средствах массовой информации и разместить на официальном сайте администрации МО </w:t>
      </w:r>
      <w:r w:rsidRPr="004B5A4F">
        <w:rPr>
          <w:bCs/>
          <w:spacing w:val="2"/>
          <w:sz w:val="28"/>
          <w:szCs w:val="28"/>
        </w:rPr>
        <w:t>Петровское</w:t>
      </w:r>
      <w:r w:rsidRPr="004B5A4F">
        <w:rPr>
          <w:sz w:val="28"/>
          <w:szCs w:val="28"/>
        </w:rPr>
        <w:t xml:space="preserve"> сельское поселение в сети Интернет </w:t>
      </w:r>
      <w:r w:rsidRPr="004B5A4F">
        <w:rPr>
          <w:sz w:val="28"/>
          <w:szCs w:val="28"/>
          <w:lang w:val="en-US"/>
        </w:rPr>
        <w:t>www</w:t>
      </w:r>
      <w:r w:rsidRPr="004B5A4F">
        <w:rPr>
          <w:sz w:val="28"/>
          <w:szCs w:val="28"/>
        </w:rPr>
        <w:t>.</w:t>
      </w:r>
      <w:r w:rsidR="00FB025C">
        <w:rPr>
          <w:sz w:val="28"/>
          <w:szCs w:val="28"/>
        </w:rPr>
        <w:t>петровское</w:t>
      </w:r>
      <w:r w:rsidRPr="004B5A4F">
        <w:rPr>
          <w:sz w:val="28"/>
          <w:szCs w:val="28"/>
        </w:rPr>
        <w:t>.рф.</w:t>
      </w:r>
    </w:p>
    <w:p w:rsidR="004B5A4F" w:rsidRPr="004B5A4F" w:rsidRDefault="004B5A4F" w:rsidP="004B5A4F">
      <w:pPr>
        <w:ind w:firstLine="708"/>
        <w:jc w:val="both"/>
        <w:rPr>
          <w:sz w:val="28"/>
          <w:szCs w:val="28"/>
        </w:rPr>
      </w:pPr>
      <w:r w:rsidRPr="004B5A4F">
        <w:rPr>
          <w:sz w:val="28"/>
          <w:szCs w:val="28"/>
        </w:rPr>
        <w:t>3. Настоящее постановление вступает в силу с даты его опубликования.</w:t>
      </w:r>
    </w:p>
    <w:p w:rsidR="00F02481" w:rsidRDefault="004B5A4F" w:rsidP="004B5A4F">
      <w:pPr>
        <w:ind w:firstLine="709"/>
        <w:jc w:val="both"/>
        <w:rPr>
          <w:sz w:val="28"/>
          <w:szCs w:val="28"/>
        </w:rPr>
      </w:pPr>
      <w:r w:rsidRPr="004B5A4F">
        <w:rPr>
          <w:sz w:val="28"/>
          <w:szCs w:val="28"/>
        </w:rPr>
        <w:t xml:space="preserve">4. Контроль за исполнением постановления возложить на заместителя главы администрации МО </w:t>
      </w:r>
      <w:r w:rsidRPr="004B5A4F">
        <w:rPr>
          <w:bCs/>
          <w:spacing w:val="2"/>
          <w:sz w:val="28"/>
          <w:szCs w:val="28"/>
        </w:rPr>
        <w:t>Петровское</w:t>
      </w:r>
      <w:r w:rsidRPr="004B5A4F">
        <w:rPr>
          <w:sz w:val="28"/>
          <w:szCs w:val="28"/>
        </w:rPr>
        <w:t xml:space="preserve"> сельское поселение.</w:t>
      </w:r>
    </w:p>
    <w:p w:rsidR="004B5A4F" w:rsidRDefault="004B5A4F" w:rsidP="004B5A4F">
      <w:pPr>
        <w:ind w:firstLine="709"/>
        <w:jc w:val="both"/>
        <w:rPr>
          <w:sz w:val="28"/>
          <w:szCs w:val="28"/>
        </w:rPr>
      </w:pPr>
    </w:p>
    <w:p w:rsidR="004B5A4F" w:rsidRPr="004B5A4F" w:rsidRDefault="004B5A4F" w:rsidP="004B5A4F">
      <w:pPr>
        <w:ind w:firstLine="709"/>
        <w:jc w:val="both"/>
        <w:rPr>
          <w:sz w:val="28"/>
          <w:szCs w:val="28"/>
        </w:rPr>
      </w:pPr>
    </w:p>
    <w:p w:rsidR="00112C99" w:rsidRDefault="0080174F" w:rsidP="00112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F02481" w:rsidRPr="004B5A4F">
        <w:rPr>
          <w:sz w:val="28"/>
          <w:szCs w:val="28"/>
        </w:rPr>
        <w:t xml:space="preserve"> администрации                          </w:t>
      </w:r>
      <w:r w:rsidR="004B5A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О.Н</w:t>
      </w:r>
      <w:r w:rsidR="004B5A4F" w:rsidRPr="004B5A4F">
        <w:rPr>
          <w:sz w:val="28"/>
          <w:szCs w:val="28"/>
        </w:rPr>
        <w:t xml:space="preserve">. </w:t>
      </w:r>
      <w:r>
        <w:rPr>
          <w:sz w:val="28"/>
          <w:szCs w:val="28"/>
        </w:rPr>
        <w:t>Олещенко</w:t>
      </w:r>
    </w:p>
    <w:p w:rsidR="00CD4DAD" w:rsidRPr="00CD4DAD" w:rsidRDefault="00CD4DAD" w:rsidP="00CD4DAD">
      <w:pPr>
        <w:ind w:left="5245"/>
        <w:jc w:val="right"/>
        <w:rPr>
          <w:sz w:val="28"/>
          <w:szCs w:val="28"/>
        </w:rPr>
      </w:pPr>
      <w:r w:rsidRPr="00CD4DAD">
        <w:rPr>
          <w:bCs/>
          <w:sz w:val="28"/>
          <w:szCs w:val="28"/>
        </w:rPr>
        <w:lastRenderedPageBreak/>
        <w:t>Приложение №1</w:t>
      </w:r>
    </w:p>
    <w:p w:rsidR="00CD4DAD" w:rsidRPr="00CD4DAD" w:rsidRDefault="00CD4DAD" w:rsidP="00CD4DAD">
      <w:pPr>
        <w:ind w:left="5245"/>
        <w:jc w:val="right"/>
        <w:rPr>
          <w:sz w:val="28"/>
          <w:szCs w:val="28"/>
        </w:rPr>
      </w:pPr>
      <w:r w:rsidRPr="00CD4DAD">
        <w:rPr>
          <w:bCs/>
          <w:sz w:val="28"/>
          <w:szCs w:val="28"/>
        </w:rPr>
        <w:t xml:space="preserve">к Постановлению администрации МО </w:t>
      </w:r>
      <w:r>
        <w:rPr>
          <w:bCs/>
          <w:sz w:val="28"/>
          <w:szCs w:val="28"/>
        </w:rPr>
        <w:t>Петровское</w:t>
      </w:r>
      <w:r w:rsidRPr="00CD4DAD">
        <w:rPr>
          <w:bCs/>
          <w:sz w:val="28"/>
          <w:szCs w:val="28"/>
        </w:rPr>
        <w:t xml:space="preserve"> сельское поселение</w:t>
      </w:r>
    </w:p>
    <w:p w:rsidR="00CD4DAD" w:rsidRPr="00CD4DAD" w:rsidRDefault="00CD4DAD" w:rsidP="00CD4DAD">
      <w:pPr>
        <w:ind w:left="5245"/>
        <w:jc w:val="right"/>
        <w:rPr>
          <w:sz w:val="28"/>
          <w:szCs w:val="28"/>
        </w:rPr>
      </w:pPr>
      <w:r w:rsidRPr="00CD4DA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05</w:t>
      </w:r>
      <w:r w:rsidRPr="00CD4DAD">
        <w:rPr>
          <w:bCs/>
          <w:sz w:val="28"/>
          <w:szCs w:val="28"/>
        </w:rPr>
        <w:t xml:space="preserve"> февраля 2021  № </w:t>
      </w:r>
      <w:r>
        <w:rPr>
          <w:bCs/>
          <w:sz w:val="28"/>
          <w:szCs w:val="28"/>
        </w:rPr>
        <w:t>26</w:t>
      </w:r>
    </w:p>
    <w:p w:rsidR="00CD4DAD" w:rsidRPr="00CD4DAD" w:rsidRDefault="00CD4DAD" w:rsidP="00CD4DAD">
      <w:pPr>
        <w:rPr>
          <w:sz w:val="28"/>
          <w:szCs w:val="28"/>
        </w:rPr>
      </w:pPr>
      <w:r w:rsidRPr="00CD4DAD">
        <w:rPr>
          <w:b/>
          <w:bCs/>
          <w:sz w:val="28"/>
          <w:szCs w:val="28"/>
        </w:rPr>
        <w:t> </w:t>
      </w:r>
    </w:p>
    <w:p w:rsidR="00CD4DAD" w:rsidRPr="00CD4DAD" w:rsidRDefault="00CD4DAD" w:rsidP="00CD4DAD">
      <w:pPr>
        <w:jc w:val="center"/>
        <w:rPr>
          <w:b/>
          <w:sz w:val="28"/>
          <w:szCs w:val="28"/>
        </w:rPr>
      </w:pPr>
      <w:r w:rsidRPr="00CD4DAD">
        <w:rPr>
          <w:b/>
          <w:bCs/>
          <w:sz w:val="28"/>
          <w:szCs w:val="28"/>
        </w:rPr>
        <w:t>Положение</w:t>
      </w:r>
    </w:p>
    <w:p w:rsidR="00CD4DAD" w:rsidRPr="00CD4DAD" w:rsidRDefault="00CD4DAD" w:rsidP="00CD4DAD">
      <w:pPr>
        <w:jc w:val="center"/>
        <w:rPr>
          <w:b/>
          <w:bCs/>
          <w:color w:val="000000"/>
          <w:sz w:val="28"/>
          <w:szCs w:val="28"/>
        </w:rPr>
      </w:pPr>
      <w:r w:rsidRPr="00CD4DAD">
        <w:rPr>
          <w:b/>
          <w:bCs/>
          <w:color w:val="000000"/>
          <w:sz w:val="28"/>
          <w:szCs w:val="28"/>
        </w:rPr>
        <w:t xml:space="preserve">«О порядке обеспечения условий для развития на территории муниципального образования </w:t>
      </w:r>
      <w:r>
        <w:rPr>
          <w:b/>
          <w:bCs/>
          <w:color w:val="000000"/>
          <w:sz w:val="28"/>
          <w:szCs w:val="28"/>
        </w:rPr>
        <w:t>Петровское</w:t>
      </w:r>
      <w:r w:rsidRPr="00CD4DAD">
        <w:rPr>
          <w:b/>
          <w:bCs/>
          <w:color w:val="000000"/>
          <w:sz w:val="28"/>
          <w:szCs w:val="28"/>
        </w:rPr>
        <w:t xml:space="preserve"> сельское поселение МО Приозерский муниципальный район Ленинградской области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</w:t>
      </w:r>
      <w:r>
        <w:rPr>
          <w:b/>
          <w:bCs/>
          <w:color w:val="000000"/>
          <w:sz w:val="28"/>
          <w:szCs w:val="28"/>
        </w:rPr>
        <w:t>Петровское</w:t>
      </w:r>
      <w:r w:rsidRPr="00CD4DAD">
        <w:rPr>
          <w:b/>
          <w:bCs/>
          <w:color w:val="000000"/>
          <w:sz w:val="28"/>
          <w:szCs w:val="28"/>
        </w:rPr>
        <w:t xml:space="preserve"> сельское поселение МО Приозерский муниципальный район Ленинградской области»</w:t>
      </w:r>
    </w:p>
    <w:p w:rsidR="00CD4DAD" w:rsidRPr="00CD4DAD" w:rsidRDefault="00CD4DAD" w:rsidP="00CD4DAD">
      <w:pPr>
        <w:jc w:val="center"/>
        <w:rPr>
          <w:sz w:val="28"/>
          <w:szCs w:val="28"/>
        </w:rPr>
      </w:pPr>
    </w:p>
    <w:p w:rsidR="00CD4DAD" w:rsidRPr="00CD4DAD" w:rsidRDefault="00CD4DAD" w:rsidP="00CD4DAD">
      <w:pPr>
        <w:jc w:val="center"/>
        <w:rPr>
          <w:b/>
          <w:bCs/>
          <w:color w:val="000000"/>
          <w:sz w:val="28"/>
          <w:szCs w:val="28"/>
        </w:rPr>
      </w:pPr>
      <w:r w:rsidRPr="00CD4DAD">
        <w:rPr>
          <w:b/>
          <w:bCs/>
          <w:color w:val="000000"/>
          <w:sz w:val="28"/>
          <w:szCs w:val="28"/>
        </w:rPr>
        <w:t>1. Общие положения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>1.1. Настоящее Положение разработано в соответствии с Конституцией Российской Федерации, Федеральным законом от 04.12.2007 № 329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</w:t>
      </w:r>
      <w:bookmarkStart w:id="3" w:name="OLE_LINK13"/>
      <w:bookmarkStart w:id="4" w:name="OLE_LINK14"/>
      <w:bookmarkEnd w:id="3"/>
      <w:r w:rsidRPr="00CD4DAD">
        <w:rPr>
          <w:color w:val="000000"/>
          <w:sz w:val="28"/>
          <w:szCs w:val="28"/>
        </w:rPr>
        <w:t xml:space="preserve"> </w:t>
      </w:r>
      <w:bookmarkEnd w:id="4"/>
      <w:r w:rsidRPr="00CD4DAD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Петровское</w:t>
      </w:r>
      <w:r w:rsidRPr="00CD4DAD">
        <w:rPr>
          <w:color w:val="000000"/>
          <w:sz w:val="28"/>
          <w:szCs w:val="28"/>
        </w:rPr>
        <w:t xml:space="preserve"> сельское поселение МО Приозерский муниципальный район Ленинградской области в целях реализации вопроса местного значения по </w:t>
      </w:r>
      <w:r w:rsidRPr="00CD4DAD">
        <w:rPr>
          <w:spacing w:val="2"/>
          <w:sz w:val="28"/>
          <w:szCs w:val="28"/>
        </w:rPr>
        <w:t xml:space="preserve">обеспечению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</w:t>
      </w:r>
      <w:r w:rsidRPr="00CD4DAD">
        <w:rPr>
          <w:color w:val="000000"/>
          <w:sz w:val="28"/>
          <w:szCs w:val="28"/>
        </w:rPr>
        <w:t>(далее – вопрос местного значения).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>1.2.</w:t>
      </w:r>
      <w:r w:rsidRPr="00CD4DAD">
        <w:rPr>
          <w:sz w:val="28"/>
          <w:szCs w:val="28"/>
        </w:rPr>
        <w:t xml:space="preserve"> </w:t>
      </w:r>
      <w:r w:rsidRPr="00CD4DAD">
        <w:rPr>
          <w:color w:val="000000"/>
          <w:sz w:val="28"/>
          <w:szCs w:val="28"/>
        </w:rPr>
        <w:t>Настоящее Положение устанавливает порядок реализации полномочий по решению вопроса местного значения.</w:t>
      </w:r>
    </w:p>
    <w:p w:rsidR="00CD4DAD" w:rsidRPr="00CD4DAD" w:rsidRDefault="00CD4DAD" w:rsidP="00CD4DAD">
      <w:pPr>
        <w:ind w:left="720"/>
        <w:jc w:val="both"/>
        <w:rPr>
          <w:sz w:val="28"/>
          <w:szCs w:val="28"/>
        </w:rPr>
      </w:pPr>
    </w:p>
    <w:p w:rsidR="00CD4DAD" w:rsidRPr="00CD4DAD" w:rsidRDefault="00CD4DAD" w:rsidP="00CD4DAD">
      <w:pPr>
        <w:ind w:left="720"/>
        <w:jc w:val="center"/>
        <w:rPr>
          <w:b/>
          <w:bCs/>
          <w:color w:val="000000"/>
          <w:sz w:val="28"/>
          <w:szCs w:val="28"/>
        </w:rPr>
      </w:pPr>
      <w:r w:rsidRPr="00CD4DAD">
        <w:rPr>
          <w:b/>
          <w:bCs/>
          <w:color w:val="000000"/>
          <w:sz w:val="28"/>
          <w:szCs w:val="28"/>
        </w:rPr>
        <w:t>2. Основные цели и задачи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>2.1. Основными целями и задачами проведения мероприятий по реализации вопроса местного значения являются: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 xml:space="preserve">1) формирование у жителей МО </w:t>
      </w:r>
      <w:r>
        <w:rPr>
          <w:sz w:val="28"/>
          <w:szCs w:val="28"/>
        </w:rPr>
        <w:t>Петровское</w:t>
      </w:r>
      <w:r w:rsidRPr="00CD4DAD">
        <w:rPr>
          <w:color w:val="000000"/>
          <w:sz w:val="28"/>
          <w:szCs w:val="28"/>
        </w:rPr>
        <w:t xml:space="preserve"> сельское поселение, особенно у детей и молодежи, устойчивого интереса к регулярным занятиям физической культурой и спортом и повышение уровня образованности в области физической культуры;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>2) пропаганда здорового образа жизни;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>3) повышение роли физической культуры и спорта как средства профилактики асоциального поведения молодежи;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>4) укрепление института семьи посредством совместного проведения физкультурно-спортивного досуга;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lastRenderedPageBreak/>
        <w:t>5) укрепление положительных тенденций в росте самосознания и активности жителей округа и как следствие – улучшение качества жизни;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>6) популяризация физической культуры и спорта среди различных групп населения.</w:t>
      </w:r>
    </w:p>
    <w:p w:rsidR="00CD4DAD" w:rsidRPr="00CD4DAD" w:rsidRDefault="00CD4DAD" w:rsidP="00CD4DAD">
      <w:pPr>
        <w:jc w:val="both"/>
        <w:rPr>
          <w:sz w:val="28"/>
          <w:szCs w:val="28"/>
        </w:rPr>
      </w:pPr>
    </w:p>
    <w:p w:rsidR="00CD4DAD" w:rsidRPr="00CD4DAD" w:rsidRDefault="00CD4DAD" w:rsidP="00CD4DAD">
      <w:pPr>
        <w:ind w:firstLine="709"/>
        <w:jc w:val="center"/>
        <w:rPr>
          <w:b/>
          <w:bCs/>
          <w:sz w:val="28"/>
          <w:szCs w:val="28"/>
        </w:rPr>
      </w:pPr>
    </w:p>
    <w:p w:rsidR="00CD4DAD" w:rsidRPr="00CD4DAD" w:rsidRDefault="00CD4DAD" w:rsidP="00CD4DAD">
      <w:pPr>
        <w:jc w:val="center"/>
        <w:rPr>
          <w:b/>
          <w:bCs/>
          <w:sz w:val="28"/>
          <w:szCs w:val="28"/>
        </w:rPr>
      </w:pPr>
      <w:r w:rsidRPr="00CD4DAD">
        <w:rPr>
          <w:b/>
          <w:bCs/>
          <w:sz w:val="28"/>
          <w:szCs w:val="28"/>
        </w:rPr>
        <w:t>3. Полномочия и порядок их реализации по решению вопроса местного значения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 xml:space="preserve">3.1. Осуществление вопроса местного значения находится в ведении администрации муниципального образования </w:t>
      </w:r>
      <w:r>
        <w:rPr>
          <w:sz w:val="28"/>
          <w:szCs w:val="28"/>
        </w:rPr>
        <w:t>Петровское</w:t>
      </w:r>
      <w:r w:rsidRPr="00CD4DAD">
        <w:rPr>
          <w:sz w:val="28"/>
          <w:szCs w:val="28"/>
        </w:rPr>
        <w:t xml:space="preserve"> </w:t>
      </w:r>
      <w:r w:rsidRPr="00CD4DAD">
        <w:rPr>
          <w:color w:val="000000"/>
          <w:sz w:val="28"/>
          <w:szCs w:val="28"/>
        </w:rPr>
        <w:t>сельское поселение МО Приозерский муниципальный район Ленинградской области (далее - Администрация).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3.2. В целях реализации вопроса местного значения к Администрации относится: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sz w:val="28"/>
          <w:szCs w:val="28"/>
        </w:rPr>
        <w:t xml:space="preserve">2) развитие массового спорта, детско-юношеского спорта и школьного спорта на территории МО </w:t>
      </w:r>
      <w:r>
        <w:rPr>
          <w:sz w:val="28"/>
          <w:szCs w:val="28"/>
        </w:rPr>
        <w:t>Петровское</w:t>
      </w:r>
      <w:r w:rsidRPr="00CD4DAD">
        <w:rPr>
          <w:sz w:val="28"/>
          <w:szCs w:val="28"/>
        </w:rPr>
        <w:t xml:space="preserve"> сельское поселение;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3) присвоение спортивных разрядов и квалификационных категорий спортивных судей в соответствии со статьей 22 Федерального закона от 04.12.2007 № 329;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4) 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5)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sz w:val="28"/>
          <w:szCs w:val="28"/>
        </w:rPr>
        <w:t xml:space="preserve">а) утверждение и реализация календарных планов физкультурных мероприятий и спортивных мероприятий МО </w:t>
      </w:r>
      <w:r>
        <w:rPr>
          <w:sz w:val="28"/>
          <w:szCs w:val="28"/>
        </w:rPr>
        <w:t>Петровское</w:t>
      </w:r>
      <w:r w:rsidRPr="00CD4DAD">
        <w:rPr>
          <w:sz w:val="28"/>
          <w:szCs w:val="28"/>
        </w:rPr>
        <w:t xml:space="preserve"> сельское поселение, включающих в себя физкультурные мероприятия и спортивные мероприятия по реализации комплекса ГТО;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sz w:val="28"/>
          <w:szCs w:val="28"/>
        </w:rPr>
        <w:t xml:space="preserve">б) организация медицинского обеспечения официальных физкультурных мероприятий и спортивных мероприятий МО </w:t>
      </w:r>
      <w:r>
        <w:rPr>
          <w:sz w:val="28"/>
          <w:szCs w:val="28"/>
        </w:rPr>
        <w:t>Петровское</w:t>
      </w:r>
      <w:r w:rsidRPr="00CD4DAD">
        <w:rPr>
          <w:sz w:val="28"/>
          <w:szCs w:val="28"/>
        </w:rPr>
        <w:t xml:space="preserve"> сельское поселение;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sz w:val="28"/>
          <w:szCs w:val="28"/>
        </w:rPr>
        <w:t xml:space="preserve">6) содействие в рамках своих полномочий обеспечению общественного порядка и общественной безопасности при проведении на территории МО </w:t>
      </w:r>
      <w:r>
        <w:rPr>
          <w:sz w:val="28"/>
          <w:szCs w:val="28"/>
        </w:rPr>
        <w:t>Петровское</w:t>
      </w:r>
      <w:r w:rsidRPr="00CD4DAD">
        <w:rPr>
          <w:sz w:val="28"/>
          <w:szCs w:val="28"/>
        </w:rPr>
        <w:t xml:space="preserve"> сельское поселение официальных физкультурных мероприятий и спортивных мероприятий;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sz w:val="28"/>
          <w:szCs w:val="28"/>
        </w:rPr>
        <w:t xml:space="preserve">7) создание условий для подготовки спортивных сборных команд МО </w:t>
      </w:r>
      <w:r>
        <w:rPr>
          <w:sz w:val="28"/>
          <w:szCs w:val="28"/>
        </w:rPr>
        <w:t>Петровское</w:t>
      </w:r>
      <w:r w:rsidRPr="00CD4DAD">
        <w:rPr>
          <w:sz w:val="28"/>
          <w:szCs w:val="28"/>
        </w:rPr>
        <w:t xml:space="preserve"> сельское поселение, определение видов спорта, по которым могут формироваться спортивные сборные команды муниципальных </w:t>
      </w:r>
      <w:r w:rsidRPr="00CD4DAD">
        <w:rPr>
          <w:sz w:val="28"/>
          <w:szCs w:val="28"/>
        </w:rPr>
        <w:lastRenderedPageBreak/>
        <w:t>образований,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sz w:val="28"/>
          <w:szCs w:val="28"/>
        </w:rPr>
        <w:t xml:space="preserve">8) участие в обеспечении подготовки спортивного резерва для спортивных сборных команд МО </w:t>
      </w:r>
      <w:r>
        <w:rPr>
          <w:sz w:val="28"/>
          <w:szCs w:val="28"/>
        </w:rPr>
        <w:t>Петровское</w:t>
      </w:r>
      <w:r w:rsidRPr="00CD4DAD">
        <w:rPr>
          <w:sz w:val="28"/>
          <w:szCs w:val="28"/>
        </w:rPr>
        <w:t xml:space="preserve">  сельское поселение, субъектов Российской Федерации, включая обеспечение деятельности организаций, созданных МО </w:t>
      </w:r>
      <w:r>
        <w:rPr>
          <w:sz w:val="28"/>
          <w:szCs w:val="28"/>
        </w:rPr>
        <w:t>Петровское</w:t>
      </w:r>
      <w:r w:rsidRPr="00CD4DAD">
        <w:rPr>
          <w:sz w:val="28"/>
          <w:szCs w:val="28"/>
        </w:rPr>
        <w:t xml:space="preserve"> сельское поселение и реализующих программы спортивной подготовки, разработанные на основе федеральных стандартов спортивной подготовки, и (или) дополнительные общеобразовательные программы в области физической культуры и спорта, а также осуществление контроля за соблюдением организациями, созданными МО </w:t>
      </w:r>
      <w:r>
        <w:rPr>
          <w:sz w:val="28"/>
          <w:szCs w:val="28"/>
        </w:rPr>
        <w:t>Петровское</w:t>
      </w:r>
      <w:r w:rsidRPr="00CD4DAD">
        <w:rPr>
          <w:sz w:val="28"/>
          <w:szCs w:val="28"/>
        </w:rPr>
        <w:t xml:space="preserve"> сельское поселение и реализующими программы спортивной подготовки, разработанные на основе федеральных стандартов спортивной подготовки, федеральных стандартов спортивной подготовки в соответствии с законодательством Российской Федерации;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9) наделение некоммерческих организаций правом по оценке выполнения нормативов испытаний (тестов) комплекса ГТО;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sz w:val="28"/>
          <w:szCs w:val="28"/>
        </w:rPr>
        <w:t xml:space="preserve">10) осуществление иных установленных в соответствии с законодательством Российской Федерации и Уставом муниципального образования </w:t>
      </w:r>
      <w:r>
        <w:rPr>
          <w:sz w:val="28"/>
          <w:szCs w:val="28"/>
        </w:rPr>
        <w:t>Петровское</w:t>
      </w:r>
      <w:r w:rsidRPr="00CD4DAD">
        <w:rPr>
          <w:sz w:val="28"/>
          <w:szCs w:val="28"/>
        </w:rPr>
        <w:t xml:space="preserve"> сельское поселение МО Приозерский муниципальный район Ленинградской области полномочий.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>3.3. Администрация участвует в следующих мероприятиях по реализации вопроса местного значения посредством: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>1) организации и проведения физкультурных, физкультурно-оздоровительных и спортивных мероприятий;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>2) обеспечения участников для проведения мероприятий спортивной экипировкой и спортивным инвентарем;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>3) обеспечения участников на мероприятиях по развитию физической культуры и спорта наградной атрибутикой (благодарственные письма, грамоты, дипломы, медали, памятные подарки и сувениры, призы, иные наградные атрибуты);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>4) организации медицинского сопровождения на мероприятиях по развитию физической культуры и спорта;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>5) организации информационного сопровождения мероприятий;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>6) издание информационных, агитационных и иных материалов для привлечения населения к занятиям физической культурой и спортом;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>7) участие в создании условий для развития физической культуры и спорта инвалидов, лиц с ограниченными возможностями здоровья;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 xml:space="preserve">8) иные виды мероприятий в рамках реализации ведомственной целевой (муниципальной) программы по обеспечению условий для развития на территории МО </w:t>
      </w:r>
      <w:r>
        <w:rPr>
          <w:color w:val="000000"/>
          <w:sz w:val="28"/>
          <w:szCs w:val="28"/>
        </w:rPr>
        <w:t>Петровское</w:t>
      </w:r>
      <w:r w:rsidRPr="00CD4DAD">
        <w:rPr>
          <w:color w:val="000000"/>
          <w:sz w:val="28"/>
          <w:szCs w:val="28"/>
        </w:rPr>
        <w:t xml:space="preserve"> сельское поселение физической культуры и массового спорта, физкультурно-оздоровительных мероприятий и спортивных мероприятий. 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>3.4. В рамках реализации вопроса местного значения на очередной финансовый год могут быть запланированы как все мероприятия, указанные в п. 3.2 настоящего Положения, так и некоторые из них.</w:t>
      </w:r>
    </w:p>
    <w:p w:rsidR="00CD4DAD" w:rsidRPr="00CD4DAD" w:rsidRDefault="00CD4DAD" w:rsidP="00CD4DAD">
      <w:pPr>
        <w:jc w:val="both"/>
        <w:rPr>
          <w:sz w:val="28"/>
          <w:szCs w:val="28"/>
        </w:rPr>
      </w:pPr>
    </w:p>
    <w:p w:rsidR="00CD4DAD" w:rsidRPr="00CD4DAD" w:rsidRDefault="00CD4DAD" w:rsidP="00CD4DAD">
      <w:pPr>
        <w:numPr>
          <w:ilvl w:val="0"/>
          <w:numId w:val="3"/>
        </w:numPr>
        <w:ind w:left="1000" w:firstLine="0"/>
        <w:jc w:val="center"/>
        <w:rPr>
          <w:b/>
          <w:bCs/>
          <w:sz w:val="28"/>
          <w:szCs w:val="28"/>
        </w:rPr>
      </w:pPr>
      <w:r w:rsidRPr="00CD4DAD">
        <w:rPr>
          <w:b/>
          <w:bCs/>
          <w:sz w:val="28"/>
          <w:szCs w:val="28"/>
        </w:rPr>
        <w:t>Виды и характер официальных физкультурных, физкультурно-оздоровительных и спортивных мероприятий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4.1. Проводимые официальные физкультурные, физкультурно-оздоровительные и спортивные мероприятия могут быть следующих видов:</w:t>
      </w:r>
    </w:p>
    <w:p w:rsidR="00CD4DAD" w:rsidRPr="00CD4DAD" w:rsidRDefault="00CD4DAD" w:rsidP="00CD4DAD">
      <w:pPr>
        <w:ind w:firstLine="284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- спартакиады;</w:t>
      </w:r>
    </w:p>
    <w:p w:rsidR="00CD4DAD" w:rsidRPr="00CD4DAD" w:rsidRDefault="00CD4DAD" w:rsidP="00CD4DAD">
      <w:pPr>
        <w:ind w:firstLine="284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- массовые кроссы, пробеги, походы, лыжные гонки;</w:t>
      </w:r>
    </w:p>
    <w:p w:rsidR="00CD4DAD" w:rsidRPr="00CD4DAD" w:rsidRDefault="00CD4DAD" w:rsidP="00CD4DAD">
      <w:pPr>
        <w:ind w:firstLine="284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- розыгрыши кубка;</w:t>
      </w:r>
    </w:p>
    <w:p w:rsidR="00CD4DAD" w:rsidRPr="00CD4DAD" w:rsidRDefault="00CD4DAD" w:rsidP="00CD4DAD">
      <w:pPr>
        <w:ind w:firstLine="284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- первенства;</w:t>
      </w:r>
    </w:p>
    <w:p w:rsidR="00CD4DAD" w:rsidRPr="00CD4DAD" w:rsidRDefault="00CD4DAD" w:rsidP="00CD4DAD">
      <w:pPr>
        <w:ind w:firstLine="284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- конкурсы;</w:t>
      </w:r>
    </w:p>
    <w:p w:rsidR="00CD4DAD" w:rsidRPr="00CD4DAD" w:rsidRDefault="00CD4DAD" w:rsidP="00CD4DAD">
      <w:pPr>
        <w:ind w:firstLine="284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- турниры;</w:t>
      </w:r>
    </w:p>
    <w:p w:rsidR="00CD4DAD" w:rsidRPr="00CD4DAD" w:rsidRDefault="00CD4DAD" w:rsidP="00CD4DAD">
      <w:pPr>
        <w:ind w:firstLine="284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- соревнования;</w:t>
      </w:r>
    </w:p>
    <w:p w:rsidR="00CD4DAD" w:rsidRPr="00CD4DAD" w:rsidRDefault="00CD4DAD" w:rsidP="00CD4DAD">
      <w:pPr>
        <w:ind w:firstLine="284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- спортивные праздники;</w:t>
      </w:r>
    </w:p>
    <w:p w:rsidR="00CD4DAD" w:rsidRPr="00CD4DAD" w:rsidRDefault="00CD4DAD" w:rsidP="00CD4DAD">
      <w:pPr>
        <w:ind w:firstLine="284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- спортивные занятия;</w:t>
      </w:r>
    </w:p>
    <w:p w:rsidR="00CD4DAD" w:rsidRPr="00CD4DAD" w:rsidRDefault="00CD4DAD" w:rsidP="00CD4DAD">
      <w:pPr>
        <w:ind w:firstLine="284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- веселые старты;</w:t>
      </w:r>
    </w:p>
    <w:p w:rsidR="00CD4DAD" w:rsidRPr="00CD4DAD" w:rsidRDefault="00CD4DAD" w:rsidP="00CD4DAD">
      <w:pPr>
        <w:ind w:firstLine="284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- сборы;</w:t>
      </w:r>
    </w:p>
    <w:p w:rsidR="00CD4DAD" w:rsidRPr="00CD4DAD" w:rsidRDefault="00CD4DAD" w:rsidP="00CD4DAD">
      <w:pPr>
        <w:ind w:firstLine="284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- иные виды мероприятий в рамках ведомственной целевой (муниципальной) программы.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4.2. По характеру проведения соревнования могут быть:</w:t>
      </w:r>
    </w:p>
    <w:p w:rsidR="00CD4DAD" w:rsidRPr="00CD4DAD" w:rsidRDefault="00CD4DAD" w:rsidP="00CD4DAD">
      <w:pPr>
        <w:ind w:firstLine="284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- личные, которые определяют места, занятые отдельными участниками (по полу, возрасту, спортивной квалификации);</w:t>
      </w:r>
    </w:p>
    <w:p w:rsidR="00CD4DAD" w:rsidRPr="00CD4DAD" w:rsidRDefault="00CD4DAD" w:rsidP="00CD4DAD">
      <w:pPr>
        <w:ind w:firstLine="284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- лично-командные, которые помимо личного первенства, определяют места, занятые соответствующими командами;</w:t>
      </w:r>
    </w:p>
    <w:p w:rsidR="00CD4DAD" w:rsidRPr="00CD4DAD" w:rsidRDefault="00CD4DAD" w:rsidP="00CD4DAD">
      <w:pPr>
        <w:ind w:firstLine="284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- командные, которые определяют только места, занятые участвующими командами;</w:t>
      </w:r>
    </w:p>
    <w:p w:rsidR="00CD4DAD" w:rsidRPr="00CD4DAD" w:rsidRDefault="00CD4DAD" w:rsidP="00CD4DAD">
      <w:pPr>
        <w:ind w:firstLine="284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- отборочными, по результатам которых формируются сборные команды;</w:t>
      </w:r>
    </w:p>
    <w:p w:rsidR="00CD4DAD" w:rsidRPr="00CD4DAD" w:rsidRDefault="00CD4DAD" w:rsidP="00CD4DAD">
      <w:pPr>
        <w:ind w:firstLine="284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- обучающие (приобретение физкультурно-спортивных навыков).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sz w:val="28"/>
          <w:szCs w:val="28"/>
        </w:rPr>
        <w:t>4.3. В зависимости от характера мероприятий количество и состав участников подтверждается списками либо актами.</w:t>
      </w:r>
    </w:p>
    <w:p w:rsidR="00CD4DAD" w:rsidRPr="00CD4DAD" w:rsidRDefault="00CD4DAD" w:rsidP="00CD4DAD">
      <w:pPr>
        <w:jc w:val="both"/>
        <w:rPr>
          <w:sz w:val="28"/>
          <w:szCs w:val="28"/>
        </w:rPr>
      </w:pPr>
    </w:p>
    <w:p w:rsidR="00CD4DAD" w:rsidRPr="00CD4DAD" w:rsidRDefault="00CD4DAD" w:rsidP="00CD4DA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CD4DAD" w:rsidRPr="00CD4DAD" w:rsidRDefault="00CD4DAD" w:rsidP="00CD4DAD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CD4DAD">
        <w:rPr>
          <w:b/>
          <w:bCs/>
          <w:color w:val="000000"/>
          <w:sz w:val="28"/>
          <w:szCs w:val="28"/>
        </w:rPr>
        <w:t>5. Финансирование мероприятий по реализации вопроса местного значения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>5.1. Финансирование мероприятий по реализации вопроса местного значения осуществляется Администрацией за счет средств бюджета муниципального образования на соответствующий финансовый год.</w:t>
      </w:r>
    </w:p>
    <w:p w:rsidR="00CD4DAD" w:rsidRDefault="00CD4DAD" w:rsidP="00CD4DAD">
      <w:pPr>
        <w:ind w:firstLine="709"/>
        <w:jc w:val="both"/>
        <w:rPr>
          <w:color w:val="000000"/>
          <w:sz w:val="28"/>
          <w:szCs w:val="28"/>
        </w:rPr>
      </w:pPr>
      <w:r w:rsidRPr="00CD4DAD">
        <w:rPr>
          <w:color w:val="000000"/>
          <w:sz w:val="28"/>
          <w:szCs w:val="28"/>
        </w:rPr>
        <w:t>5.2. Осуществление полномочий по решению вопроса местного значения реализуется на основании ведомственной целевой (муниципальной) программы, утверждаемой постановлением Администрации на соответствующий финансовый год.</w:t>
      </w:r>
    </w:p>
    <w:p w:rsidR="0080174F" w:rsidRPr="00CD4DAD" w:rsidRDefault="0080174F" w:rsidP="00CD4DAD">
      <w:pPr>
        <w:ind w:firstLine="709"/>
        <w:jc w:val="both"/>
        <w:rPr>
          <w:sz w:val="28"/>
          <w:szCs w:val="28"/>
        </w:rPr>
      </w:pPr>
    </w:p>
    <w:p w:rsidR="00CD4DAD" w:rsidRPr="00CD4DAD" w:rsidRDefault="00CD4DAD" w:rsidP="00CD4DAD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D4DAD" w:rsidRPr="00CD4DAD" w:rsidRDefault="00CD4DAD" w:rsidP="00CD4DAD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CD4DAD">
        <w:rPr>
          <w:b/>
          <w:bCs/>
          <w:color w:val="000000"/>
          <w:sz w:val="28"/>
          <w:szCs w:val="28"/>
        </w:rPr>
        <w:t>6. Заключительные положения</w:t>
      </w:r>
    </w:p>
    <w:p w:rsidR="00CD4DAD" w:rsidRPr="00CD4DAD" w:rsidRDefault="00CD4DAD" w:rsidP="00CD4DAD">
      <w:pPr>
        <w:ind w:firstLine="709"/>
        <w:jc w:val="both"/>
        <w:rPr>
          <w:sz w:val="28"/>
          <w:szCs w:val="28"/>
        </w:rPr>
      </w:pPr>
      <w:r w:rsidRPr="00CD4DAD">
        <w:rPr>
          <w:color w:val="000000"/>
          <w:sz w:val="28"/>
          <w:szCs w:val="28"/>
        </w:rPr>
        <w:t>6.1. Контроль за исполнением Администрацией полномочий по решению вопроса местного значения осуществляется в соответствии с действующим законодательством Российской Федерации.</w:t>
      </w:r>
    </w:p>
    <w:p w:rsidR="00CD4DAD" w:rsidRPr="00CD4DAD" w:rsidRDefault="00CD4DAD" w:rsidP="00CD4DAD">
      <w:pPr>
        <w:ind w:firstLine="709"/>
        <w:jc w:val="both"/>
      </w:pPr>
      <w:r w:rsidRPr="00CD4DAD">
        <w:rPr>
          <w:color w:val="000000"/>
          <w:sz w:val="28"/>
          <w:szCs w:val="28"/>
        </w:rPr>
        <w:t xml:space="preserve">6.2. Вопросы, не урегулированные настоящим Положением, разрешаются в соответствии с действующим законодательством Российской Федерации, правовыми актами органов местного самоуправления МО </w:t>
      </w:r>
      <w:r>
        <w:rPr>
          <w:color w:val="000000"/>
          <w:sz w:val="28"/>
          <w:szCs w:val="28"/>
        </w:rPr>
        <w:t>Петровское</w:t>
      </w:r>
      <w:r w:rsidRPr="00CD4DAD">
        <w:rPr>
          <w:color w:val="000000"/>
          <w:sz w:val="28"/>
          <w:szCs w:val="28"/>
        </w:rPr>
        <w:t xml:space="preserve"> сельское посел</w:t>
      </w:r>
      <w:r w:rsidRPr="00DB598E">
        <w:rPr>
          <w:color w:val="000000"/>
        </w:rPr>
        <w:t>ение</w:t>
      </w:r>
      <w:r w:rsidRPr="00306D4F">
        <w:rPr>
          <w:color w:val="000000"/>
        </w:rPr>
        <w:t>.</w:t>
      </w:r>
    </w:p>
    <w:sectPr w:rsidR="00CD4DAD" w:rsidRPr="00CD4DAD" w:rsidSect="004B5A4F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2A" w:rsidRDefault="0094162A" w:rsidP="004B5A4F">
      <w:r>
        <w:separator/>
      </w:r>
    </w:p>
  </w:endnote>
  <w:endnote w:type="continuationSeparator" w:id="0">
    <w:p w:rsidR="0094162A" w:rsidRDefault="0094162A" w:rsidP="004B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A4F" w:rsidRPr="004B5A4F" w:rsidRDefault="004B5A4F" w:rsidP="004B5A4F">
    <w:pPr>
      <w:ind w:firstLine="709"/>
      <w:jc w:val="both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A4F" w:rsidRPr="004B5A4F" w:rsidRDefault="004B5A4F" w:rsidP="004B5A4F">
    <w:pPr>
      <w:ind w:firstLine="709"/>
      <w:jc w:val="both"/>
      <w:rPr>
        <w:sz w:val="18"/>
        <w:szCs w:val="20"/>
      </w:rPr>
    </w:pPr>
    <w:r w:rsidRPr="004B5A4F">
      <w:rPr>
        <w:sz w:val="18"/>
        <w:szCs w:val="20"/>
      </w:rPr>
      <w:t>Исп. Злотникова А. Ю</w:t>
    </w:r>
  </w:p>
  <w:p w:rsidR="004B5A4F" w:rsidRPr="004B5A4F" w:rsidRDefault="004B5A4F" w:rsidP="004B5A4F">
    <w:pPr>
      <w:ind w:firstLine="709"/>
      <w:jc w:val="both"/>
      <w:rPr>
        <w:sz w:val="18"/>
        <w:szCs w:val="20"/>
      </w:rPr>
    </w:pPr>
    <w:r w:rsidRPr="004B5A4F">
      <w:rPr>
        <w:sz w:val="18"/>
        <w:szCs w:val="20"/>
      </w:rPr>
      <w:t>Тел. 8 (81379) 66-217</w:t>
    </w:r>
  </w:p>
  <w:p w:rsidR="004B5A4F" w:rsidRPr="004B5A4F" w:rsidRDefault="004B5A4F" w:rsidP="004B5A4F">
    <w:pPr>
      <w:ind w:firstLine="709"/>
      <w:jc w:val="both"/>
      <w:rPr>
        <w:sz w:val="20"/>
        <w:szCs w:val="22"/>
      </w:rPr>
    </w:pPr>
    <w:r w:rsidRPr="004B5A4F">
      <w:rPr>
        <w:sz w:val="18"/>
        <w:szCs w:val="20"/>
      </w:rPr>
      <w:t>Разослано: дело-2, прокуратура-1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2A" w:rsidRDefault="0094162A" w:rsidP="004B5A4F">
      <w:r>
        <w:separator/>
      </w:r>
    </w:p>
  </w:footnote>
  <w:footnote w:type="continuationSeparator" w:id="0">
    <w:p w:rsidR="0094162A" w:rsidRDefault="0094162A" w:rsidP="004B5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6226"/>
    <w:multiLevelType w:val="multilevel"/>
    <w:tmpl w:val="17B6D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27E99"/>
    <w:multiLevelType w:val="hybridMultilevel"/>
    <w:tmpl w:val="1872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767B5"/>
    <w:multiLevelType w:val="multilevel"/>
    <w:tmpl w:val="A522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82"/>
    <w:rsid w:val="00112C99"/>
    <w:rsid w:val="001A2CFD"/>
    <w:rsid w:val="00287EEF"/>
    <w:rsid w:val="00460616"/>
    <w:rsid w:val="004B5A4F"/>
    <w:rsid w:val="005E3B6B"/>
    <w:rsid w:val="00647355"/>
    <w:rsid w:val="00683743"/>
    <w:rsid w:val="006A7459"/>
    <w:rsid w:val="006E6CF9"/>
    <w:rsid w:val="0080174F"/>
    <w:rsid w:val="008476FC"/>
    <w:rsid w:val="009158E9"/>
    <w:rsid w:val="0094162A"/>
    <w:rsid w:val="009A235F"/>
    <w:rsid w:val="009C421A"/>
    <w:rsid w:val="00A159D9"/>
    <w:rsid w:val="00B44F2F"/>
    <w:rsid w:val="00B460F5"/>
    <w:rsid w:val="00C34731"/>
    <w:rsid w:val="00CD43D7"/>
    <w:rsid w:val="00CD4DAD"/>
    <w:rsid w:val="00D10FEB"/>
    <w:rsid w:val="00D751D1"/>
    <w:rsid w:val="00E53381"/>
    <w:rsid w:val="00E9417B"/>
    <w:rsid w:val="00F02481"/>
    <w:rsid w:val="00F05182"/>
    <w:rsid w:val="00FB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9A235F"/>
    <w:rPr>
      <w:spacing w:val="-10"/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9A235F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A2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9A235F"/>
    <w:rPr>
      <w:sz w:val="27"/>
      <w:szCs w:val="27"/>
      <w:shd w:val="clear" w:color="auto" w:fill="FFFFFF"/>
    </w:rPr>
  </w:style>
  <w:style w:type="paragraph" w:styleId="a5">
    <w:name w:val="No Spacing"/>
    <w:uiPriority w:val="1"/>
    <w:qFormat/>
    <w:rsid w:val="00F0248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02481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4B5A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B5A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9A235F"/>
    <w:rPr>
      <w:spacing w:val="-10"/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9A235F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A2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9A235F"/>
    <w:rPr>
      <w:sz w:val="27"/>
      <w:szCs w:val="27"/>
      <w:shd w:val="clear" w:color="auto" w:fill="FFFFFF"/>
    </w:rPr>
  </w:style>
  <w:style w:type="paragraph" w:styleId="a5">
    <w:name w:val="No Spacing"/>
    <w:uiPriority w:val="1"/>
    <w:qFormat/>
    <w:rsid w:val="00F0248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02481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4B5A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B5A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9494</Characters>
  <Application>Microsoft Office Word</Application>
  <DocSecurity>4</DocSecurity>
  <Lines>237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2021-03-01T09:06:00Z</cp:lastPrinted>
  <dcterms:created xsi:type="dcterms:W3CDTF">2021-02-05T09:56:00Z</dcterms:created>
  <dcterms:modified xsi:type="dcterms:W3CDTF">2021-02-05T09:56:00Z</dcterms:modified>
</cp:coreProperties>
</file>