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95" w:rsidRDefault="004B6F95" w:rsidP="004B6F95">
      <w:pPr>
        <w:pStyle w:val="af8"/>
        <w:jc w:val="center"/>
      </w:pPr>
      <w:r>
        <w:rPr>
          <w:noProof/>
          <w:lang w:eastAsia="ru-RU"/>
        </w:rPr>
        <w:drawing>
          <wp:inline distT="0" distB="0" distL="0" distR="0">
            <wp:extent cx="5715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4B6F95" w:rsidRPr="004B6F95" w:rsidRDefault="00BC3E89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Красноозерного сельского поселения</w:t>
      </w:r>
    </w:p>
    <w:p w:rsidR="004B6F95" w:rsidRPr="004B6F95" w:rsidRDefault="00BC3E89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Приозерского муниципального</w:t>
      </w:r>
      <w:r w:rsidR="004B6F95" w:rsidRPr="004B6F9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Ленинградской области.</w:t>
      </w:r>
    </w:p>
    <w:p w:rsidR="004B6F95" w:rsidRDefault="004B6F95" w:rsidP="004B6F95">
      <w:pPr>
        <w:pStyle w:val="af8"/>
        <w:jc w:val="center"/>
      </w:pP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B6F95" w:rsidRDefault="004B6F95" w:rsidP="004B6F95">
      <w:pPr>
        <w:pStyle w:val="afb"/>
        <w:rPr>
          <w:sz w:val="16"/>
        </w:rPr>
      </w:pPr>
    </w:p>
    <w:p w:rsidR="00EE2291" w:rsidRDefault="004B6F95" w:rsidP="00EE2291">
      <w:pPr>
        <w:pStyle w:val="11"/>
        <w:keepNext w:val="0"/>
        <w:tabs>
          <w:tab w:val="left" w:pos="3969"/>
        </w:tabs>
        <w:outlineLvl w:val="9"/>
      </w:pPr>
      <w:proofErr w:type="gramStart"/>
      <w:r w:rsidRPr="00197C80">
        <w:t xml:space="preserve">от  </w:t>
      </w:r>
      <w:r w:rsidRPr="00197C80">
        <w:rPr>
          <w:color w:val="000000"/>
          <w:spacing w:val="-4"/>
        </w:rPr>
        <w:t>«</w:t>
      </w:r>
      <w:proofErr w:type="gramEnd"/>
      <w:r w:rsidR="00197C80" w:rsidRPr="00197C80">
        <w:rPr>
          <w:color w:val="000000"/>
          <w:spacing w:val="-4"/>
        </w:rPr>
        <w:t>25</w:t>
      </w:r>
      <w:r w:rsidR="00C31721" w:rsidRPr="00197C80">
        <w:rPr>
          <w:color w:val="000000"/>
          <w:spacing w:val="-4"/>
        </w:rPr>
        <w:t xml:space="preserve">» </w:t>
      </w:r>
      <w:r w:rsidR="00197C80" w:rsidRPr="00197C80">
        <w:rPr>
          <w:color w:val="000000"/>
          <w:spacing w:val="-4"/>
        </w:rPr>
        <w:t>февраля</w:t>
      </w:r>
      <w:r w:rsidR="008F7087" w:rsidRPr="00197C80">
        <w:rPr>
          <w:color w:val="000000"/>
          <w:spacing w:val="-4"/>
        </w:rPr>
        <w:t xml:space="preserve"> </w:t>
      </w:r>
      <w:r w:rsidR="00B76D65" w:rsidRPr="00197C80">
        <w:t>202</w:t>
      </w:r>
      <w:r w:rsidR="00197C80" w:rsidRPr="00197C80">
        <w:t>5</w:t>
      </w:r>
      <w:r w:rsidR="00B76D65" w:rsidRPr="00197C80">
        <w:t xml:space="preserve"> года </w:t>
      </w:r>
      <w:r w:rsidR="00BC3E89" w:rsidRPr="00197C80">
        <w:t xml:space="preserve">                          </w:t>
      </w:r>
      <w:r w:rsidRPr="00197C80">
        <w:t xml:space="preserve">№ </w:t>
      </w:r>
      <w:r w:rsidR="00197C80" w:rsidRPr="00197C80">
        <w:t>102</w:t>
      </w:r>
    </w:p>
    <w:p w:rsidR="00EE2291" w:rsidRPr="00EE2291" w:rsidRDefault="00EE2291" w:rsidP="00EE2291">
      <w:pPr>
        <w:rPr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289"/>
      </w:tblGrid>
      <w:tr w:rsidR="00D41745" w:rsidRPr="00D41745" w:rsidTr="004B6F95">
        <w:trPr>
          <w:trHeight w:val="1864"/>
        </w:trPr>
        <w:tc>
          <w:tcPr>
            <w:tcW w:w="5289" w:type="dxa"/>
            <w:hideMark/>
          </w:tcPr>
          <w:p w:rsidR="008F7087" w:rsidRPr="00EE2291" w:rsidRDefault="008F7087" w:rsidP="00BF2E7D">
            <w:pPr>
              <w:pStyle w:val="af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229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О внесении изменений в Административный регламент по предоставлению муниципальной </w:t>
            </w:r>
            <w:r w:rsidR="00993B12" w:rsidRPr="00EE229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услуги </w:t>
            </w:r>
            <w:r w:rsidRPr="00EE229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«</w:t>
            </w:r>
            <w:r w:rsidR="00BF2E7D" w:rsidRPr="00EE2291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</w:rPr>
              <w:t xml:space="preserve">Предоставление земельных участков, </w:t>
            </w:r>
            <w:r w:rsidR="00BF2E7D" w:rsidRPr="00EE22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находящихся в муниципальной собственности</w:t>
            </w:r>
            <w:r w:rsidR="00BF2E7D" w:rsidRPr="00EE2291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</w:rPr>
              <w:t xml:space="preserve"> (государственная собственность на которые не разграничена</w:t>
            </w:r>
            <w:r w:rsidR="00BF2E7D" w:rsidRPr="00EE2291">
              <w:rPr>
                <w:rStyle w:val="af1"/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</w:rPr>
              <w:footnoteReference w:id="1"/>
            </w:r>
            <w:r w:rsidR="00BF2E7D" w:rsidRPr="00EE2291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</w:rPr>
              <w:t>), на торгах</w:t>
            </w:r>
            <w:r w:rsidR="004B6F95" w:rsidRPr="00EE229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»</w:t>
            </w:r>
            <w:r w:rsidRPr="00EE229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  <w:r w:rsidR="00891F50" w:rsidRPr="00EE229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E229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утвержденный постановлением администрации муниципального образования Красноозерное сельское поселение</w:t>
            </w:r>
            <w:r w:rsidRPr="00EE22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от </w:t>
            </w:r>
            <w:r w:rsidR="001739F0" w:rsidRPr="00EE22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01</w:t>
            </w:r>
            <w:r w:rsidR="0083443D" w:rsidRPr="00EE22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.0</w:t>
            </w:r>
            <w:r w:rsidR="001739F0" w:rsidRPr="00EE22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</w:t>
            </w:r>
            <w:r w:rsidRPr="00EE22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.202</w:t>
            </w:r>
            <w:r w:rsidR="001739F0" w:rsidRPr="00EE22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="0083443D" w:rsidRPr="00EE22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года №</w:t>
            </w:r>
            <w:r w:rsidR="00891F50" w:rsidRPr="00EE22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739F0" w:rsidRPr="00EE22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28</w:t>
            </w:r>
            <w:r w:rsidR="00BF2E7D" w:rsidRPr="00EE22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</w:tr>
    </w:tbl>
    <w:p w:rsidR="004B6F95" w:rsidRPr="00D41745" w:rsidRDefault="004B6F95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993B12" w:rsidRPr="00D41745" w:rsidRDefault="00993B12" w:rsidP="002901F4">
      <w:pPr>
        <w:pStyle w:val="af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F95" w:rsidRPr="00D41745" w:rsidRDefault="00891F50" w:rsidP="002901F4">
      <w:pPr>
        <w:pStyle w:val="af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41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4B6F95" w:rsidRPr="00D41745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Руководствуясь Федеральным законом от 06.12.2003 № 131-ФЗ «Об общих принципах организации местного самоуправления в Российской Федерации», в соответствии с Федеральным законом от 27.07.2010 №</w:t>
      </w:r>
      <w:r w:rsidR="004C0A4B" w:rsidRPr="00D41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6F95" w:rsidRPr="00D41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210-ФЗ «Об организации предоставления государственных и муниципальных услуг», </w:t>
      </w:r>
      <w:r w:rsidR="004B6F95" w:rsidRPr="00D417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постановлением администрации муниципального образования Красноозерное сельское поселение муниципального образования Приозерский муниципальный район Ленинградской области от 15 июня 2021 года № 169 «О порядке разработки и утверждения административных регламентов предоставления муниципальных услуг», Уставом муниципального образования Красноозерное сельское поселение муниципального образования Приозерский муниципаль</w:t>
      </w:r>
      <w:r w:rsidR="00A262CC" w:rsidRPr="00D417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ный район Ленинградской области</w:t>
      </w:r>
      <w:r w:rsidR="004B6F95" w:rsidRPr="00D417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администрация муниципального образования Красноозерное сельское поселение</w:t>
      </w:r>
      <w:r w:rsidR="004B6F95" w:rsidRPr="00D41745">
        <w:rPr>
          <w:color w:val="000000" w:themeColor="text1"/>
        </w:rPr>
        <w:t xml:space="preserve">, </w:t>
      </w:r>
      <w:r w:rsidR="004B6F95" w:rsidRPr="00D417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ПОСТАНОВЛЯЕТ:</w:t>
      </w:r>
    </w:p>
    <w:p w:rsidR="004B6F95" w:rsidRPr="00D41745" w:rsidRDefault="004B6F95" w:rsidP="002901F4">
      <w:pPr>
        <w:pStyle w:val="af8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</w:pPr>
      <w:r w:rsidRPr="00D41745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>1</w:t>
      </w:r>
      <w:r w:rsidR="002901F4" w:rsidRPr="00D41745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>.</w:t>
      </w:r>
      <w:r w:rsidR="004C0A4B" w:rsidRPr="00D41745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 xml:space="preserve"> </w:t>
      </w:r>
      <w:r w:rsidR="00C055CF" w:rsidRPr="00D41745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>Внести в</w:t>
      </w:r>
      <w:r w:rsidR="008F7087" w:rsidRPr="00D41745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 xml:space="preserve"> Административный регламент по предоставлению муниципальной услуги</w:t>
      </w:r>
      <w:r w:rsidR="00793EBB" w:rsidRPr="00D41745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 xml:space="preserve"> «</w:t>
      </w:r>
      <w:r w:rsidR="00BF2E7D" w:rsidRPr="00BF2E7D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Предоставление земельных участков, </w:t>
      </w:r>
      <w:r w:rsidR="00BF2E7D" w:rsidRPr="00BF2E7D">
        <w:rPr>
          <w:rFonts w:ascii="Times New Roman" w:hAnsi="Times New Roman" w:cs="Times New Roman"/>
          <w:color w:val="000000" w:themeColor="text1"/>
          <w:sz w:val="24"/>
          <w:szCs w:val="24"/>
        </w:rPr>
        <w:t>находящихся в муниципальной собственности</w:t>
      </w:r>
      <w:r w:rsidR="00BF2E7D" w:rsidRPr="00BF2E7D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(государственная собственность на которые не разграничена</w:t>
      </w:r>
      <w:r w:rsidR="00BF2E7D" w:rsidRPr="00BF2E7D">
        <w:rPr>
          <w:rStyle w:val="af1"/>
          <w:rFonts w:ascii="Times New Roman" w:hAnsi="Times New Roman" w:cs="Times New Roman"/>
          <w:color w:val="000000" w:themeColor="text1"/>
          <w:spacing w:val="3"/>
          <w:sz w:val="24"/>
          <w:szCs w:val="24"/>
        </w:rPr>
        <w:footnoteReference w:id="2"/>
      </w:r>
      <w:r w:rsidR="00BF2E7D" w:rsidRPr="00BF2E7D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), на торгах</w:t>
      </w:r>
      <w:r w:rsidR="001739F0" w:rsidRPr="00D4174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», утвержденный постановлением администрации муниципального образования Красноозерное сельское поселение</w:t>
      </w:r>
      <w:r w:rsidR="001739F0" w:rsidRPr="00D417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от 01.09.2022 года № 28</w:t>
      </w:r>
      <w:r w:rsidR="00BF2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  <w:r w:rsidR="00793EBB" w:rsidRPr="00D41745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>,</w:t>
      </w:r>
      <w:r w:rsidR="00622053" w:rsidRPr="00622053">
        <w:t xml:space="preserve"> </w:t>
      </w:r>
      <w:r w:rsidR="00622053" w:rsidRPr="00622053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>согласно распоряжения Правительства Ленинградской области от 12.02.2025 года № 84-р</w:t>
      </w:r>
      <w:r w:rsidR="002901F4" w:rsidRPr="00D41745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 xml:space="preserve"> следующие изменения:</w:t>
      </w:r>
    </w:p>
    <w:p w:rsidR="00A465C6" w:rsidRPr="00BC3E89" w:rsidRDefault="00BC3E89" w:rsidP="00BC3E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70E06">
        <w:rPr>
          <w:rFonts w:ascii="Times New Roman" w:eastAsia="Times New Roman" w:hAnsi="Times New Roman" w:cs="Times New Roman"/>
          <w:b/>
          <w:sz w:val="24"/>
          <w:szCs w:val="24"/>
        </w:rPr>
        <w:t>1.1. Пункт 2</w:t>
      </w:r>
      <w:r w:rsidRPr="00BC3E89">
        <w:rPr>
          <w:rFonts w:ascii="Times New Roman" w:eastAsia="Times New Roman" w:hAnsi="Times New Roman" w:cs="Times New Roman"/>
          <w:b/>
          <w:sz w:val="24"/>
          <w:szCs w:val="24"/>
        </w:rPr>
        <w:t>.2. Регламента изложить в новой редакции:</w:t>
      </w:r>
    </w:p>
    <w:p w:rsidR="00A70E06" w:rsidRPr="00A70E06" w:rsidRDefault="00BC3E89" w:rsidP="00A70E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«</w:t>
      </w:r>
      <w:r w:rsidR="00A70E0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C3E89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A70E06" w:rsidRPr="00A70E06">
        <w:t xml:space="preserve"> </w:t>
      </w:r>
      <w:r w:rsidR="00A70E06" w:rsidRPr="00A70E06">
        <w:rPr>
          <w:rFonts w:ascii="Times New Roman" w:eastAsia="Times New Roman" w:hAnsi="Times New Roman" w:cs="Times New Roman"/>
          <w:sz w:val="24"/>
          <w:szCs w:val="24"/>
        </w:rPr>
        <w:t>Муниципальную услугу предоставляют:</w:t>
      </w:r>
    </w:p>
    <w:p w:rsidR="00A70E06" w:rsidRPr="00A70E06" w:rsidRDefault="00A70E06" w:rsidP="00A70E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0E06">
        <w:rPr>
          <w:rFonts w:ascii="Times New Roman" w:eastAsia="Times New Roman" w:hAnsi="Times New Roman" w:cs="Times New Roman"/>
          <w:sz w:val="24"/>
          <w:szCs w:val="24"/>
        </w:rPr>
        <w:t>Администрация  «</w:t>
      </w:r>
      <w:proofErr w:type="gramEnd"/>
      <w:r w:rsidRPr="00A70E06">
        <w:rPr>
          <w:rFonts w:ascii="Times New Roman" w:eastAsia="Times New Roman" w:hAnsi="Times New Roman" w:cs="Times New Roman"/>
          <w:sz w:val="24"/>
          <w:szCs w:val="24"/>
        </w:rPr>
        <w:t>Красноозерное сельское поселение» Ленинградской области.</w:t>
      </w:r>
    </w:p>
    <w:p w:rsidR="00A70E06" w:rsidRPr="00A70E06" w:rsidRDefault="00A70E06" w:rsidP="00A70E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E06">
        <w:rPr>
          <w:rFonts w:ascii="Times New Roman" w:eastAsia="Times New Roman" w:hAnsi="Times New Roman" w:cs="Times New Roman"/>
          <w:sz w:val="24"/>
          <w:szCs w:val="24"/>
        </w:rPr>
        <w:t>В предоставлении муниципальной услуги участвует ГБУ ЛО «МФЦ».</w:t>
      </w:r>
    </w:p>
    <w:p w:rsidR="00A70E06" w:rsidRPr="00A70E06" w:rsidRDefault="00A70E06" w:rsidP="00A70E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E06">
        <w:rPr>
          <w:rFonts w:ascii="Times New Roman" w:eastAsia="Times New Roman" w:hAnsi="Times New Roman" w:cs="Times New Roman"/>
          <w:sz w:val="24"/>
          <w:szCs w:val="24"/>
        </w:rPr>
        <w:t xml:space="preserve">При предоставлении муниципальной услуги ОМСУ взаимодействует с: </w:t>
      </w:r>
    </w:p>
    <w:p w:rsidR="00A70E06" w:rsidRPr="00A70E06" w:rsidRDefault="00A70E06" w:rsidP="00A70E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E06">
        <w:rPr>
          <w:rFonts w:ascii="Times New Roman" w:eastAsia="Times New Roman" w:hAnsi="Times New Roman" w:cs="Times New Roman"/>
          <w:sz w:val="24"/>
          <w:szCs w:val="24"/>
        </w:rPr>
        <w:t xml:space="preserve">1)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 </w:t>
      </w:r>
    </w:p>
    <w:p w:rsidR="00A70E06" w:rsidRPr="00A70E06" w:rsidRDefault="00A70E06" w:rsidP="00A70E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E06">
        <w:rPr>
          <w:rFonts w:ascii="Times New Roman" w:eastAsia="Times New Roman" w:hAnsi="Times New Roman" w:cs="Times New Roman"/>
          <w:sz w:val="24"/>
          <w:szCs w:val="24"/>
        </w:rPr>
        <w:t xml:space="preserve">2)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 </w:t>
      </w:r>
    </w:p>
    <w:p w:rsidR="00A70E06" w:rsidRPr="00A70E06" w:rsidRDefault="00A70E06" w:rsidP="00A70E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E06">
        <w:rPr>
          <w:rFonts w:ascii="Times New Roman" w:eastAsia="Times New Roman" w:hAnsi="Times New Roman" w:cs="Times New Roman"/>
          <w:sz w:val="24"/>
          <w:szCs w:val="24"/>
        </w:rPr>
        <w:t xml:space="preserve">3) Органами, уполномоченными на выдачу лицензии на проведение работ по </w:t>
      </w:r>
      <w:r w:rsidRPr="00A70E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геологическому изучению недр для получения сведений, удостоверяющих право заявителя на проведение работ по геологическому изучению недр. </w:t>
      </w:r>
    </w:p>
    <w:p w:rsidR="00A70E06" w:rsidRPr="00A70E06" w:rsidRDefault="00A70E06" w:rsidP="00A70E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E06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A70E06">
        <w:rPr>
          <w:rFonts w:ascii="Times New Roman" w:eastAsia="Times New Roman" w:hAnsi="Times New Roman" w:cs="Times New Roman"/>
          <w:sz w:val="24"/>
          <w:szCs w:val="24"/>
        </w:rPr>
        <w:t>Ресурсоснабжающими</w:t>
      </w:r>
      <w:proofErr w:type="spellEnd"/>
      <w:r w:rsidRPr="00A70E06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(для получения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электроснабжения); </w:t>
      </w:r>
    </w:p>
    <w:p w:rsidR="00A70E06" w:rsidRPr="00A70E06" w:rsidRDefault="00A70E06" w:rsidP="00A70E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E06">
        <w:rPr>
          <w:rFonts w:ascii="Times New Roman" w:eastAsia="Times New Roman" w:hAnsi="Times New Roman" w:cs="Times New Roman"/>
          <w:sz w:val="24"/>
          <w:szCs w:val="24"/>
        </w:rPr>
        <w:t xml:space="preserve">5) Специализированными организациями, выполняющими оценочные работы (для проведения работ по оценке земельного участка); </w:t>
      </w:r>
    </w:p>
    <w:p w:rsidR="00A70E06" w:rsidRPr="00A70E06" w:rsidRDefault="00A70E06" w:rsidP="00A70E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E06">
        <w:rPr>
          <w:rFonts w:ascii="Times New Roman" w:eastAsia="Times New Roman" w:hAnsi="Times New Roman" w:cs="Times New Roman"/>
          <w:sz w:val="24"/>
          <w:szCs w:val="24"/>
        </w:rPr>
        <w:t>6) Специализированными организациями, уполномоченными на проведение торгов;</w:t>
      </w:r>
    </w:p>
    <w:p w:rsidR="00A70E06" w:rsidRPr="00A70E06" w:rsidRDefault="00A70E06" w:rsidP="00A70E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E06">
        <w:rPr>
          <w:rFonts w:ascii="Times New Roman" w:eastAsia="Times New Roman" w:hAnsi="Times New Roman" w:cs="Times New Roman"/>
          <w:sz w:val="24"/>
          <w:szCs w:val="24"/>
        </w:rPr>
        <w:t>5) Органом исполнительной власти субъекта Российской Федерации, уполномоченный в области лесных отношений, при согласовании схемы расположения земельного участка.</w:t>
      </w:r>
    </w:p>
    <w:p w:rsidR="00A70E06" w:rsidRPr="00A70E06" w:rsidRDefault="00A70E06" w:rsidP="00A70E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E06">
        <w:rPr>
          <w:rFonts w:ascii="Times New Roman" w:eastAsia="Times New Roman" w:hAnsi="Times New Roman" w:cs="Times New Roman"/>
          <w:sz w:val="24"/>
          <w:szCs w:val="24"/>
        </w:rPr>
        <w:t>6) Министерство экономического развития Российской Федерации в части оператора Федеральной государственной информационной системы территориального планирования.</w:t>
      </w:r>
    </w:p>
    <w:p w:rsidR="00A70E06" w:rsidRPr="00A70E06" w:rsidRDefault="00A70E06" w:rsidP="00A70E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E06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ОМСУ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A70E06" w:rsidRPr="00A70E06" w:rsidRDefault="00A70E06" w:rsidP="00A70E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E06">
        <w:rPr>
          <w:rFonts w:ascii="Times New Roman" w:eastAsia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:rsidR="00A70E06" w:rsidRPr="00A70E06" w:rsidRDefault="00A70E06" w:rsidP="00A70E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E06">
        <w:rPr>
          <w:rFonts w:ascii="Times New Roman" w:eastAsia="Times New Roman" w:hAnsi="Times New Roman" w:cs="Times New Roman"/>
          <w:sz w:val="24"/>
          <w:szCs w:val="24"/>
        </w:rPr>
        <w:t>1) при личной явке:</w:t>
      </w:r>
    </w:p>
    <w:p w:rsidR="00A70E06" w:rsidRPr="00A70E06" w:rsidRDefault="00A70E06" w:rsidP="00A70E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E06">
        <w:rPr>
          <w:rFonts w:ascii="Times New Roman" w:eastAsia="Times New Roman" w:hAnsi="Times New Roman" w:cs="Times New Roman"/>
          <w:sz w:val="24"/>
          <w:szCs w:val="24"/>
        </w:rPr>
        <w:t xml:space="preserve">в филиалах, отделах, удаленных рабочих местах ГБУ ЛО «МФЦ» </w:t>
      </w:r>
    </w:p>
    <w:p w:rsidR="00A70E06" w:rsidRPr="00A70E06" w:rsidRDefault="00A70E06" w:rsidP="00A70E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E06">
        <w:rPr>
          <w:rFonts w:ascii="Times New Roman" w:eastAsia="Times New Roman" w:hAnsi="Times New Roman" w:cs="Times New Roman"/>
          <w:sz w:val="24"/>
          <w:szCs w:val="24"/>
        </w:rPr>
        <w:t>(при наличии соглашения);</w:t>
      </w:r>
    </w:p>
    <w:p w:rsidR="00A70E06" w:rsidRPr="00A70E06" w:rsidRDefault="00A70E06" w:rsidP="00A70E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E06">
        <w:rPr>
          <w:rFonts w:ascii="Times New Roman" w:eastAsia="Times New Roman" w:hAnsi="Times New Roman" w:cs="Times New Roman"/>
          <w:sz w:val="24"/>
          <w:szCs w:val="24"/>
        </w:rPr>
        <w:t>2) без личной явки:</w:t>
      </w:r>
    </w:p>
    <w:p w:rsidR="00A70E06" w:rsidRPr="00A70E06" w:rsidRDefault="00A70E06" w:rsidP="00A70E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E06">
        <w:rPr>
          <w:rFonts w:ascii="Times New Roman" w:eastAsia="Times New Roman" w:hAnsi="Times New Roman" w:cs="Times New Roman"/>
          <w:sz w:val="24"/>
          <w:szCs w:val="24"/>
        </w:rPr>
        <w:t>почтовым отправлением в Администрацию;</w:t>
      </w:r>
    </w:p>
    <w:p w:rsidR="00A70E06" w:rsidRPr="00A70E06" w:rsidRDefault="00A70E06" w:rsidP="00A70E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E06">
        <w:rPr>
          <w:rFonts w:ascii="Times New Roman" w:eastAsia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 (при технической реализации).</w:t>
      </w:r>
    </w:p>
    <w:p w:rsidR="00A70E06" w:rsidRPr="00A70E06" w:rsidRDefault="00A70E06" w:rsidP="00A70E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E06">
        <w:rPr>
          <w:rFonts w:ascii="Times New Roman" w:eastAsia="Times New Roman" w:hAnsi="Times New Roman" w:cs="Times New Roman"/>
          <w:sz w:val="24"/>
          <w:szCs w:val="24"/>
        </w:rPr>
        <w:t xml:space="preserve">Заявитель может записаться на прием для подачи заявления </w:t>
      </w:r>
    </w:p>
    <w:p w:rsidR="00A70E06" w:rsidRPr="00A70E06" w:rsidRDefault="00A70E06" w:rsidP="00A70E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E06">
        <w:rPr>
          <w:rFonts w:ascii="Times New Roman" w:eastAsia="Times New Roman" w:hAnsi="Times New Roman" w:cs="Times New Roman"/>
          <w:sz w:val="24"/>
          <w:szCs w:val="24"/>
        </w:rPr>
        <w:t>о предоставлении услуги следующими способами:</w:t>
      </w:r>
    </w:p>
    <w:p w:rsidR="00A70E06" w:rsidRPr="00A70E06" w:rsidRDefault="00A70E06" w:rsidP="00A70E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E06">
        <w:rPr>
          <w:rFonts w:ascii="Times New Roman" w:eastAsia="Times New Roman" w:hAnsi="Times New Roman" w:cs="Times New Roman"/>
          <w:sz w:val="24"/>
          <w:szCs w:val="24"/>
        </w:rPr>
        <w:t>1) посредством ПГУ ЛО/ЕПГУ - в МФЦ;</w:t>
      </w:r>
    </w:p>
    <w:p w:rsidR="00A70E06" w:rsidRPr="00A70E06" w:rsidRDefault="00A70E06" w:rsidP="00A70E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E06">
        <w:rPr>
          <w:rFonts w:ascii="Times New Roman" w:eastAsia="Times New Roman" w:hAnsi="Times New Roman" w:cs="Times New Roman"/>
          <w:sz w:val="24"/>
          <w:szCs w:val="24"/>
        </w:rPr>
        <w:t xml:space="preserve">2) посредством сайта ОМСУ, МФЦ (при технической реализации) – </w:t>
      </w:r>
    </w:p>
    <w:p w:rsidR="00A70E06" w:rsidRPr="00A70E06" w:rsidRDefault="00A70E06" w:rsidP="00A70E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E06">
        <w:rPr>
          <w:rFonts w:ascii="Times New Roman" w:eastAsia="Times New Roman" w:hAnsi="Times New Roman" w:cs="Times New Roman"/>
          <w:sz w:val="24"/>
          <w:szCs w:val="24"/>
        </w:rPr>
        <w:t>в МФЦ;</w:t>
      </w:r>
    </w:p>
    <w:p w:rsidR="00A70E06" w:rsidRPr="00A70E06" w:rsidRDefault="00A70E06" w:rsidP="00A70E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E06">
        <w:rPr>
          <w:rFonts w:ascii="Times New Roman" w:eastAsia="Times New Roman" w:hAnsi="Times New Roman" w:cs="Times New Roman"/>
          <w:sz w:val="24"/>
          <w:szCs w:val="24"/>
        </w:rPr>
        <w:t>3) по телефону - в МФЦ.</w:t>
      </w:r>
    </w:p>
    <w:p w:rsidR="00A70E06" w:rsidRPr="00A70E06" w:rsidRDefault="00A70E06" w:rsidP="00A70E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E06">
        <w:rPr>
          <w:rFonts w:ascii="Times New Roman" w:eastAsia="Times New Roman" w:hAnsi="Times New Roman" w:cs="Times New Roman"/>
          <w:sz w:val="24"/>
          <w:szCs w:val="24"/>
        </w:rPr>
        <w:t xml:space="preserve">Для записи заявитель выбирает любую свободную для приема дату </w:t>
      </w:r>
    </w:p>
    <w:p w:rsidR="00A70E06" w:rsidRDefault="00A70E06" w:rsidP="00A70E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E06">
        <w:rPr>
          <w:rFonts w:ascii="Times New Roman" w:eastAsia="Times New Roman" w:hAnsi="Times New Roman" w:cs="Times New Roman"/>
          <w:sz w:val="24"/>
          <w:szCs w:val="24"/>
        </w:rPr>
        <w:t>и время в пределах установленного в МФЦ графика приема заявителей.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BC3E89" w:rsidRPr="00BC3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0E06" w:rsidRPr="00A70E06" w:rsidRDefault="00A70E06" w:rsidP="00A70E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E06">
        <w:rPr>
          <w:rFonts w:ascii="Times New Roman" w:eastAsia="Times New Roman" w:hAnsi="Times New Roman" w:cs="Times New Roman"/>
          <w:b/>
          <w:sz w:val="24"/>
          <w:szCs w:val="24"/>
        </w:rPr>
        <w:t>1.2. Пункт 2.2.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A70E06">
        <w:rPr>
          <w:rFonts w:ascii="Times New Roman" w:eastAsia="Times New Roman" w:hAnsi="Times New Roman" w:cs="Times New Roman"/>
          <w:b/>
          <w:sz w:val="24"/>
          <w:szCs w:val="24"/>
        </w:rPr>
        <w:t xml:space="preserve"> Регламента изложить в новой редакции:</w:t>
      </w:r>
    </w:p>
    <w:p w:rsidR="00A70E06" w:rsidRDefault="00A70E06" w:rsidP="00A70E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E06">
        <w:rPr>
          <w:rFonts w:ascii="Times New Roman" w:eastAsia="Times New Roman" w:hAnsi="Times New Roman" w:cs="Times New Roman"/>
          <w:sz w:val="24"/>
          <w:szCs w:val="24"/>
        </w:rPr>
        <w:t xml:space="preserve">         «2.2.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70E06">
        <w:rPr>
          <w:rFonts w:ascii="Times New Roman" w:eastAsia="Times New Roman" w:hAnsi="Times New Roman" w:cs="Times New Roman"/>
          <w:sz w:val="24"/>
          <w:szCs w:val="24"/>
        </w:rPr>
        <w:t xml:space="preserve">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технической реализации).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70E06" w:rsidRPr="00A70E06" w:rsidRDefault="00A70E06" w:rsidP="00A70E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E06">
        <w:rPr>
          <w:rFonts w:ascii="Times New Roman" w:eastAsia="Times New Roman" w:hAnsi="Times New Roman" w:cs="Times New Roman"/>
          <w:b/>
          <w:sz w:val="24"/>
          <w:szCs w:val="24"/>
        </w:rPr>
        <w:t>1.3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Пункт 2.3.1</w:t>
      </w:r>
      <w:r w:rsidRPr="00A70E06">
        <w:rPr>
          <w:rFonts w:ascii="Times New Roman" w:eastAsia="Times New Roman" w:hAnsi="Times New Roman" w:cs="Times New Roman"/>
          <w:b/>
          <w:sz w:val="24"/>
          <w:szCs w:val="24"/>
        </w:rPr>
        <w:t>. Регламента изложить в новой редакции</w:t>
      </w:r>
      <w:r w:rsidRPr="00A70E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70E06" w:rsidRPr="00A70E06" w:rsidRDefault="00A70E06" w:rsidP="00A70E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2.3.1</w:t>
      </w:r>
      <w:r w:rsidRPr="00A70E06">
        <w:rPr>
          <w:rFonts w:ascii="Times New Roman" w:eastAsia="Times New Roman" w:hAnsi="Times New Roman" w:cs="Times New Roman"/>
          <w:sz w:val="24"/>
          <w:szCs w:val="24"/>
        </w:rPr>
        <w:t>. .</w:t>
      </w:r>
      <w:proofErr w:type="gramEnd"/>
      <w:r w:rsidRPr="00A70E06">
        <w:rPr>
          <w:rFonts w:ascii="Times New Roman" w:eastAsia="Times New Roman" w:hAnsi="Times New Roman" w:cs="Times New Roman"/>
          <w:sz w:val="24"/>
          <w:szCs w:val="24"/>
        </w:rPr>
        <w:t xml:space="preserve"> Результат предоставления муниципальной услуги предоставляется:</w:t>
      </w:r>
    </w:p>
    <w:p w:rsidR="00A70E06" w:rsidRPr="00A70E06" w:rsidRDefault="00A70E06" w:rsidP="00A70E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E06">
        <w:rPr>
          <w:rFonts w:ascii="Times New Roman" w:eastAsia="Times New Roman" w:hAnsi="Times New Roman" w:cs="Times New Roman"/>
          <w:sz w:val="24"/>
          <w:szCs w:val="24"/>
        </w:rPr>
        <w:t>1) при личной явке:</w:t>
      </w:r>
    </w:p>
    <w:p w:rsidR="00A70E06" w:rsidRPr="00A70E06" w:rsidRDefault="00A70E06" w:rsidP="00A70E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E06">
        <w:rPr>
          <w:rFonts w:ascii="Times New Roman" w:eastAsia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:rsidR="00A70E06" w:rsidRPr="00A70E06" w:rsidRDefault="00A70E06" w:rsidP="00A70E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E06">
        <w:rPr>
          <w:rFonts w:ascii="Times New Roman" w:eastAsia="Times New Roman" w:hAnsi="Times New Roman" w:cs="Times New Roman"/>
          <w:sz w:val="24"/>
          <w:szCs w:val="24"/>
        </w:rPr>
        <w:t>2) без личной явки:</w:t>
      </w:r>
    </w:p>
    <w:p w:rsidR="00A70E06" w:rsidRPr="00A70E06" w:rsidRDefault="00A70E06" w:rsidP="00A70E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E06">
        <w:rPr>
          <w:rFonts w:ascii="Times New Roman" w:eastAsia="Times New Roman" w:hAnsi="Times New Roman" w:cs="Times New Roman"/>
          <w:sz w:val="24"/>
          <w:szCs w:val="24"/>
        </w:rPr>
        <w:t>посредством ПГУ ЛО/ЕПГУ (при технической реализации);</w:t>
      </w:r>
    </w:p>
    <w:p w:rsidR="00A70E06" w:rsidRDefault="00A70E06" w:rsidP="00A70E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E06">
        <w:rPr>
          <w:rFonts w:ascii="Times New Roman" w:eastAsia="Times New Roman" w:hAnsi="Times New Roman" w:cs="Times New Roman"/>
          <w:sz w:val="24"/>
          <w:szCs w:val="24"/>
        </w:rPr>
        <w:t>почтовым отправлением.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70E06" w:rsidRPr="00A70E06" w:rsidRDefault="00A70E06" w:rsidP="00A70E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E06">
        <w:rPr>
          <w:rFonts w:ascii="Times New Roman" w:eastAsia="Times New Roman" w:hAnsi="Times New Roman" w:cs="Times New Roman"/>
          <w:b/>
          <w:sz w:val="24"/>
          <w:szCs w:val="24"/>
        </w:rPr>
        <w:t>1.4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Пункт 2.13</w:t>
      </w:r>
      <w:r w:rsidRPr="00A70E06">
        <w:rPr>
          <w:rFonts w:ascii="Times New Roman" w:eastAsia="Times New Roman" w:hAnsi="Times New Roman" w:cs="Times New Roman"/>
          <w:b/>
          <w:sz w:val="24"/>
          <w:szCs w:val="24"/>
        </w:rPr>
        <w:t>. Регламента изложить в новой редакции</w:t>
      </w:r>
      <w:r w:rsidRPr="00A70E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70E06" w:rsidRPr="00A70E06" w:rsidRDefault="00A70E06" w:rsidP="00A70E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2.13.</w:t>
      </w:r>
      <w:r w:rsidRPr="00A70E06">
        <w:t xml:space="preserve"> </w:t>
      </w:r>
      <w:r w:rsidRPr="00A70E0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70E06">
        <w:rPr>
          <w:rFonts w:ascii="Times New Roman" w:eastAsia="Times New Roman" w:hAnsi="Times New Roman" w:cs="Times New Roman"/>
          <w:sz w:val="24"/>
          <w:szCs w:val="24"/>
        </w:rPr>
        <w:t xml:space="preserve"> Срок регистрации заявления заявителя </w:t>
      </w:r>
    </w:p>
    <w:p w:rsidR="00A70E06" w:rsidRPr="00A70E06" w:rsidRDefault="00A70E06" w:rsidP="00A70E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E06">
        <w:rPr>
          <w:rFonts w:ascii="Times New Roman" w:eastAsia="Times New Roman" w:hAnsi="Times New Roman" w:cs="Times New Roman"/>
          <w:sz w:val="24"/>
          <w:szCs w:val="24"/>
        </w:rPr>
        <w:lastRenderedPageBreak/>
        <w:t>в Администрацию;</w:t>
      </w:r>
    </w:p>
    <w:p w:rsidR="00A70E06" w:rsidRPr="00A70E06" w:rsidRDefault="00A70E06" w:rsidP="00A70E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E06">
        <w:rPr>
          <w:rFonts w:ascii="Times New Roman" w:eastAsia="Times New Roman" w:hAnsi="Times New Roman" w:cs="Times New Roman"/>
          <w:sz w:val="24"/>
          <w:szCs w:val="24"/>
        </w:rPr>
        <w:t>при направлении заявления почтовой связью в Администрацию – в день поступления заявления в Администрацию;</w:t>
      </w:r>
    </w:p>
    <w:p w:rsidR="00A70E06" w:rsidRPr="00A70E06" w:rsidRDefault="00A70E06" w:rsidP="00A70E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E06">
        <w:rPr>
          <w:rFonts w:ascii="Times New Roman" w:eastAsia="Times New Roman" w:hAnsi="Times New Roman" w:cs="Times New Roman"/>
          <w:sz w:val="24"/>
          <w:szCs w:val="24"/>
        </w:rPr>
        <w:t xml:space="preserve">при направлении запроса на бумажном носителе из МФЦ </w:t>
      </w:r>
    </w:p>
    <w:p w:rsidR="00A70E06" w:rsidRPr="00A70E06" w:rsidRDefault="00A70E06" w:rsidP="00A70E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E06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(при наличии соглашения) - в день поступления запроса </w:t>
      </w:r>
    </w:p>
    <w:p w:rsidR="00A70E06" w:rsidRPr="00A70E06" w:rsidRDefault="00A70E06" w:rsidP="00A70E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E06">
        <w:rPr>
          <w:rFonts w:ascii="Times New Roman" w:eastAsia="Times New Roman" w:hAnsi="Times New Roman" w:cs="Times New Roman"/>
          <w:sz w:val="24"/>
          <w:szCs w:val="24"/>
        </w:rPr>
        <w:t>в Администрацию;</w:t>
      </w:r>
    </w:p>
    <w:p w:rsidR="00A70E06" w:rsidRPr="00A70E06" w:rsidRDefault="00A70E06" w:rsidP="00A70E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E06">
        <w:rPr>
          <w:rFonts w:ascii="Times New Roman" w:eastAsia="Times New Roman" w:hAnsi="Times New Roman" w:cs="Times New Roman"/>
          <w:sz w:val="24"/>
          <w:szCs w:val="24"/>
        </w:rPr>
        <w:t>при направлении запроса в форме электронного документа посредством ЕПГУ или ПГУ ЛО (при наличии технической возможности) –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дни)».</w:t>
      </w:r>
    </w:p>
    <w:p w:rsidR="00A70E06" w:rsidRPr="00CB59AD" w:rsidRDefault="00A70E06" w:rsidP="00A70E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E06">
        <w:rPr>
          <w:rFonts w:ascii="Times New Roman" w:eastAsia="Times New Roman" w:hAnsi="Times New Roman" w:cs="Times New Roman"/>
          <w:sz w:val="24"/>
          <w:szCs w:val="24"/>
        </w:rPr>
        <w:t>В случае наличия оснований для отказа в приеме документов, необходимых для предоставления муниципальной услуги, указанных в пункте 2.9 настоящего административного регламента, ОМСУ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7 к настоящему административному регламенту.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B6F95" w:rsidRPr="00077C14" w:rsidRDefault="000E24FE" w:rsidP="004C0A4B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04B3">
        <w:rPr>
          <w:rFonts w:ascii="Times New Roman" w:hAnsi="Times New Roman" w:cs="Times New Roman"/>
          <w:sz w:val="24"/>
          <w:szCs w:val="24"/>
        </w:rPr>
        <w:t xml:space="preserve">    2</w:t>
      </w:r>
      <w:r w:rsidR="004B6F95" w:rsidRPr="002204B3">
        <w:rPr>
          <w:rFonts w:ascii="Times New Roman" w:hAnsi="Times New Roman" w:cs="Times New Roman"/>
          <w:sz w:val="24"/>
          <w:szCs w:val="24"/>
        </w:rPr>
        <w:t>. Разместить настоящее постановление на официальном сайте администрации</w:t>
      </w:r>
      <w:r w:rsidR="004B6F95" w:rsidRPr="00077C1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Красноозерное сельское поселение в сети Интернет и опубликовать в средствах массовой информации в сетевом издании «Ленинградское информационное агентство» (ЛЕНОБЛИНФОРМ).</w:t>
      </w:r>
    </w:p>
    <w:p w:rsidR="004B6F95" w:rsidRPr="000C29D5" w:rsidRDefault="004B6F95" w:rsidP="002901F4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9D5">
        <w:rPr>
          <w:rFonts w:ascii="Times New Roman" w:hAnsi="Times New Roman" w:cs="Times New Roman"/>
          <w:sz w:val="24"/>
          <w:szCs w:val="24"/>
        </w:rPr>
        <w:t xml:space="preserve">     </w:t>
      </w:r>
      <w:r w:rsidR="000E24FE" w:rsidRPr="000C29D5">
        <w:rPr>
          <w:rFonts w:ascii="Times New Roman" w:hAnsi="Times New Roman" w:cs="Times New Roman"/>
          <w:sz w:val="24"/>
          <w:szCs w:val="24"/>
        </w:rPr>
        <w:t>3</w:t>
      </w:r>
      <w:r w:rsidRPr="000C29D5">
        <w:rPr>
          <w:rFonts w:ascii="Times New Roman" w:hAnsi="Times New Roman" w:cs="Times New Roman"/>
          <w:sz w:val="24"/>
          <w:szCs w:val="24"/>
        </w:rPr>
        <w:t>.</w:t>
      </w:r>
      <w:r w:rsidR="00114B9D">
        <w:rPr>
          <w:rFonts w:ascii="Times New Roman" w:hAnsi="Times New Roman" w:cs="Times New Roman"/>
          <w:sz w:val="24"/>
          <w:szCs w:val="24"/>
        </w:rPr>
        <w:t xml:space="preserve"> </w:t>
      </w:r>
      <w:r w:rsidRPr="000C29D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CB59AD" w:rsidRDefault="004B6F95" w:rsidP="00EE2291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9D5">
        <w:rPr>
          <w:rFonts w:ascii="Times New Roman" w:hAnsi="Times New Roman" w:cs="Times New Roman"/>
          <w:sz w:val="24"/>
          <w:szCs w:val="24"/>
        </w:rPr>
        <w:t xml:space="preserve">     </w:t>
      </w:r>
      <w:r w:rsidR="000E24FE" w:rsidRPr="000C29D5">
        <w:rPr>
          <w:rFonts w:ascii="Times New Roman" w:hAnsi="Times New Roman" w:cs="Times New Roman"/>
          <w:sz w:val="24"/>
          <w:szCs w:val="24"/>
        </w:rPr>
        <w:t>4</w:t>
      </w:r>
      <w:r w:rsidRPr="000C29D5">
        <w:rPr>
          <w:rFonts w:ascii="Times New Roman" w:hAnsi="Times New Roman" w:cs="Times New Roman"/>
          <w:sz w:val="24"/>
          <w:szCs w:val="24"/>
        </w:rPr>
        <w:t>. Контроль за выполнением настоящего постановления оставляю за собой.</w:t>
      </w:r>
    </w:p>
    <w:p w:rsidR="00CB59AD" w:rsidRPr="000C29D5" w:rsidRDefault="00CB59AD" w:rsidP="004B6F95">
      <w:pPr>
        <w:pStyle w:val="af8"/>
        <w:ind w:left="225" w:firstLine="483"/>
        <w:jc w:val="both"/>
        <w:rPr>
          <w:rFonts w:ascii="Times New Roman" w:hAnsi="Times New Roman" w:cs="Times New Roman"/>
          <w:sz w:val="24"/>
          <w:szCs w:val="24"/>
        </w:rPr>
      </w:pPr>
    </w:p>
    <w:p w:rsidR="00EE2291" w:rsidRDefault="00EE2291" w:rsidP="00EE2291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D60A47" w:rsidRDefault="00D60A47" w:rsidP="00EE2291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D60A47" w:rsidRDefault="00D60A47" w:rsidP="00EE2291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D60A47" w:rsidRDefault="00D60A47" w:rsidP="00EE2291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D60A47" w:rsidRDefault="00D60A47" w:rsidP="00EE2291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D60A47" w:rsidRDefault="00D60A47" w:rsidP="00EE2291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D60A47" w:rsidRDefault="00D60A47" w:rsidP="00EE2291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D60A47" w:rsidRDefault="00D60A47" w:rsidP="00EE2291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D60A47" w:rsidRPr="000C29D5" w:rsidRDefault="00D60A47" w:rsidP="00EE2291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4B6F95" w:rsidRPr="000C29D5" w:rsidRDefault="004B6F95" w:rsidP="004B6F95">
      <w:pPr>
        <w:pStyle w:val="af8"/>
        <w:ind w:left="225" w:firstLine="483"/>
        <w:jc w:val="both"/>
        <w:rPr>
          <w:rFonts w:ascii="Times New Roman" w:hAnsi="Times New Roman" w:cs="Times New Roman"/>
          <w:sz w:val="24"/>
          <w:szCs w:val="24"/>
        </w:rPr>
      </w:pPr>
      <w:r w:rsidRPr="000C29D5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CB59AD">
        <w:rPr>
          <w:rFonts w:ascii="Times New Roman" w:hAnsi="Times New Roman" w:cs="Times New Roman"/>
          <w:sz w:val="24"/>
          <w:szCs w:val="24"/>
        </w:rPr>
        <w:tab/>
      </w:r>
      <w:r w:rsidR="00CB59AD">
        <w:rPr>
          <w:rFonts w:ascii="Times New Roman" w:hAnsi="Times New Roman" w:cs="Times New Roman"/>
          <w:sz w:val="24"/>
          <w:szCs w:val="24"/>
        </w:rPr>
        <w:tab/>
      </w:r>
      <w:r w:rsidR="00CB59A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CB59AD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2901F4" w:rsidRPr="000C29D5">
        <w:rPr>
          <w:rFonts w:ascii="Times New Roman" w:hAnsi="Times New Roman" w:cs="Times New Roman"/>
          <w:sz w:val="24"/>
          <w:szCs w:val="24"/>
        </w:rPr>
        <w:tab/>
        <w:t>А.В. Рыбак</w:t>
      </w:r>
    </w:p>
    <w:p w:rsidR="0029114A" w:rsidRDefault="0029114A" w:rsidP="004B6F95">
      <w:pPr>
        <w:rPr>
          <w:sz w:val="24"/>
          <w:szCs w:val="24"/>
        </w:rPr>
      </w:pPr>
    </w:p>
    <w:p w:rsidR="00D60A47" w:rsidRDefault="00D60A47" w:rsidP="004B6F95">
      <w:pPr>
        <w:rPr>
          <w:sz w:val="24"/>
          <w:szCs w:val="24"/>
        </w:rPr>
      </w:pPr>
    </w:p>
    <w:p w:rsidR="00D60A47" w:rsidRDefault="00D60A47" w:rsidP="004B6F95">
      <w:pPr>
        <w:rPr>
          <w:sz w:val="24"/>
          <w:szCs w:val="24"/>
        </w:rPr>
      </w:pPr>
    </w:p>
    <w:p w:rsidR="00D60A47" w:rsidRDefault="00D60A47" w:rsidP="004B6F95">
      <w:pPr>
        <w:rPr>
          <w:sz w:val="24"/>
          <w:szCs w:val="24"/>
        </w:rPr>
      </w:pPr>
    </w:p>
    <w:p w:rsidR="00D60A47" w:rsidRDefault="00D60A47" w:rsidP="004B6F95">
      <w:pPr>
        <w:rPr>
          <w:sz w:val="24"/>
          <w:szCs w:val="24"/>
        </w:rPr>
      </w:pPr>
    </w:p>
    <w:p w:rsidR="00D60A47" w:rsidRDefault="00D60A47" w:rsidP="004B6F95">
      <w:pPr>
        <w:rPr>
          <w:sz w:val="24"/>
          <w:szCs w:val="24"/>
        </w:rPr>
      </w:pPr>
      <w:bookmarkStart w:id="0" w:name="_GoBack"/>
      <w:bookmarkEnd w:id="0"/>
    </w:p>
    <w:p w:rsidR="00D60A47" w:rsidRDefault="00D60A47" w:rsidP="004B6F95">
      <w:pPr>
        <w:rPr>
          <w:sz w:val="24"/>
          <w:szCs w:val="24"/>
        </w:rPr>
      </w:pPr>
    </w:p>
    <w:p w:rsidR="000B5708" w:rsidRPr="000B5708" w:rsidRDefault="000B5708" w:rsidP="000B5708">
      <w:pPr>
        <w:rPr>
          <w:sz w:val="16"/>
          <w:szCs w:val="16"/>
        </w:rPr>
      </w:pPr>
      <w:r w:rsidRPr="000B5708">
        <w:rPr>
          <w:sz w:val="16"/>
          <w:szCs w:val="16"/>
        </w:rPr>
        <w:t>Исп. Волкова Л.Н.  тел. 8(813-79)67-517</w:t>
      </w:r>
    </w:p>
    <w:p w:rsidR="00D60A47" w:rsidRPr="000B5708" w:rsidRDefault="000B5708" w:rsidP="000B5708">
      <w:pPr>
        <w:rPr>
          <w:sz w:val="16"/>
          <w:szCs w:val="16"/>
        </w:rPr>
      </w:pPr>
      <w:r w:rsidRPr="000B5708">
        <w:rPr>
          <w:sz w:val="16"/>
          <w:szCs w:val="16"/>
        </w:rPr>
        <w:t>Разослано: Дело - 2, прокуратура – 1.</w:t>
      </w:r>
    </w:p>
    <w:sectPr w:rsidR="00D60A47" w:rsidRPr="000B5708" w:rsidSect="00D60A47">
      <w:head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D6E" w:rsidRDefault="00465D6E" w:rsidP="00EA097C">
      <w:pPr>
        <w:spacing w:after="0" w:line="240" w:lineRule="auto"/>
      </w:pPr>
      <w:r>
        <w:separator/>
      </w:r>
    </w:p>
  </w:endnote>
  <w:endnote w:type="continuationSeparator" w:id="0">
    <w:p w:rsidR="00465D6E" w:rsidRDefault="00465D6E" w:rsidP="00EA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D6E" w:rsidRDefault="00465D6E" w:rsidP="00EA097C">
      <w:pPr>
        <w:spacing w:after="0" w:line="240" w:lineRule="auto"/>
      </w:pPr>
      <w:r>
        <w:separator/>
      </w:r>
    </w:p>
  </w:footnote>
  <w:footnote w:type="continuationSeparator" w:id="0">
    <w:p w:rsidR="00465D6E" w:rsidRDefault="00465D6E" w:rsidP="00EA097C">
      <w:pPr>
        <w:spacing w:after="0" w:line="240" w:lineRule="auto"/>
      </w:pPr>
      <w:r>
        <w:continuationSeparator/>
      </w:r>
    </w:p>
  </w:footnote>
  <w:footnote w:id="1">
    <w:p w:rsidR="00BF2E7D" w:rsidRPr="009B602D" w:rsidRDefault="00BF2E7D" w:rsidP="00BF2E7D">
      <w:pPr>
        <w:pStyle w:val="af"/>
        <w:rPr>
          <w:rFonts w:ascii="Times New Roman" w:hAnsi="Times New Roman" w:cs="Times New Roman"/>
        </w:rPr>
      </w:pPr>
    </w:p>
  </w:footnote>
  <w:footnote w:id="2">
    <w:p w:rsidR="00BF2E7D" w:rsidRPr="009B602D" w:rsidRDefault="00BF2E7D" w:rsidP="00BF2E7D">
      <w:pPr>
        <w:pStyle w:val="af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366" w:rsidRDefault="00825366">
    <w:pPr>
      <w:pStyle w:val="af2"/>
      <w:jc w:val="center"/>
    </w:pPr>
  </w:p>
  <w:p w:rsidR="00825366" w:rsidRDefault="00825366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40C0E"/>
    <w:multiLevelType w:val="hybridMultilevel"/>
    <w:tmpl w:val="4992B3B4"/>
    <w:lvl w:ilvl="0" w:tplc="747E87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4F47BF"/>
    <w:multiLevelType w:val="multilevel"/>
    <w:tmpl w:val="AB5EAA7C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sz w:val="24"/>
        <w:szCs w:val="24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4A4362"/>
    <w:multiLevelType w:val="hybridMultilevel"/>
    <w:tmpl w:val="3D8A4494"/>
    <w:lvl w:ilvl="0" w:tplc="5754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043"/>
    <w:rsid w:val="00007301"/>
    <w:rsid w:val="000120C2"/>
    <w:rsid w:val="000130E4"/>
    <w:rsid w:val="00014932"/>
    <w:rsid w:val="00015BA7"/>
    <w:rsid w:val="00023474"/>
    <w:rsid w:val="00025567"/>
    <w:rsid w:val="000327FB"/>
    <w:rsid w:val="000404D9"/>
    <w:rsid w:val="00040920"/>
    <w:rsid w:val="000412B7"/>
    <w:rsid w:val="000433FC"/>
    <w:rsid w:val="00044EED"/>
    <w:rsid w:val="0005531B"/>
    <w:rsid w:val="00057C7E"/>
    <w:rsid w:val="00062D27"/>
    <w:rsid w:val="00064E42"/>
    <w:rsid w:val="00064F37"/>
    <w:rsid w:val="00071DD8"/>
    <w:rsid w:val="00077C14"/>
    <w:rsid w:val="00077D6D"/>
    <w:rsid w:val="0008148D"/>
    <w:rsid w:val="000836BB"/>
    <w:rsid w:val="00085BF8"/>
    <w:rsid w:val="0008771B"/>
    <w:rsid w:val="000877CA"/>
    <w:rsid w:val="000A1FBB"/>
    <w:rsid w:val="000A4E44"/>
    <w:rsid w:val="000A524F"/>
    <w:rsid w:val="000A6512"/>
    <w:rsid w:val="000A7891"/>
    <w:rsid w:val="000A7DDD"/>
    <w:rsid w:val="000B5708"/>
    <w:rsid w:val="000B6179"/>
    <w:rsid w:val="000C1873"/>
    <w:rsid w:val="000C29D5"/>
    <w:rsid w:val="000C3197"/>
    <w:rsid w:val="000C3704"/>
    <w:rsid w:val="000D0B27"/>
    <w:rsid w:val="000D105E"/>
    <w:rsid w:val="000D27B0"/>
    <w:rsid w:val="000D5E3D"/>
    <w:rsid w:val="000D6932"/>
    <w:rsid w:val="000D7BB3"/>
    <w:rsid w:val="000E24FE"/>
    <w:rsid w:val="000E4E3E"/>
    <w:rsid w:val="000E69AF"/>
    <w:rsid w:val="000E766A"/>
    <w:rsid w:val="000F02D8"/>
    <w:rsid w:val="000F5316"/>
    <w:rsid w:val="00104D6E"/>
    <w:rsid w:val="001069E1"/>
    <w:rsid w:val="00113C1E"/>
    <w:rsid w:val="00114B9D"/>
    <w:rsid w:val="00115184"/>
    <w:rsid w:val="00115AAC"/>
    <w:rsid w:val="0011627C"/>
    <w:rsid w:val="00116A13"/>
    <w:rsid w:val="00117A55"/>
    <w:rsid w:val="0012588B"/>
    <w:rsid w:val="001266DD"/>
    <w:rsid w:val="001333A4"/>
    <w:rsid w:val="00133EF5"/>
    <w:rsid w:val="00140460"/>
    <w:rsid w:val="00144C37"/>
    <w:rsid w:val="00150E3B"/>
    <w:rsid w:val="00153419"/>
    <w:rsid w:val="00154AB4"/>
    <w:rsid w:val="0015686A"/>
    <w:rsid w:val="001601A1"/>
    <w:rsid w:val="0016092B"/>
    <w:rsid w:val="001646BA"/>
    <w:rsid w:val="0017059A"/>
    <w:rsid w:val="001739F0"/>
    <w:rsid w:val="0017484D"/>
    <w:rsid w:val="0017500A"/>
    <w:rsid w:val="00181ACA"/>
    <w:rsid w:val="00182A77"/>
    <w:rsid w:val="001873A0"/>
    <w:rsid w:val="00195DE9"/>
    <w:rsid w:val="00197C80"/>
    <w:rsid w:val="001B14C4"/>
    <w:rsid w:val="001B3C6F"/>
    <w:rsid w:val="001B5FB9"/>
    <w:rsid w:val="001C7E7B"/>
    <w:rsid w:val="001D1691"/>
    <w:rsid w:val="001D2DA0"/>
    <w:rsid w:val="001F0EF3"/>
    <w:rsid w:val="001F18A6"/>
    <w:rsid w:val="001F373A"/>
    <w:rsid w:val="001F481A"/>
    <w:rsid w:val="00200ADE"/>
    <w:rsid w:val="00206A75"/>
    <w:rsid w:val="00207FBB"/>
    <w:rsid w:val="00217A7D"/>
    <w:rsid w:val="00217D6A"/>
    <w:rsid w:val="002202F4"/>
    <w:rsid w:val="002204B3"/>
    <w:rsid w:val="00222B98"/>
    <w:rsid w:val="00224302"/>
    <w:rsid w:val="0023239C"/>
    <w:rsid w:val="002441B9"/>
    <w:rsid w:val="00245D20"/>
    <w:rsid w:val="00247FCF"/>
    <w:rsid w:val="0025148E"/>
    <w:rsid w:val="00264A24"/>
    <w:rsid w:val="00266B06"/>
    <w:rsid w:val="00273EBC"/>
    <w:rsid w:val="0028061A"/>
    <w:rsid w:val="0028170B"/>
    <w:rsid w:val="00282F0A"/>
    <w:rsid w:val="002901F4"/>
    <w:rsid w:val="0029114A"/>
    <w:rsid w:val="002A09BB"/>
    <w:rsid w:val="002A47E1"/>
    <w:rsid w:val="002A60E6"/>
    <w:rsid w:val="002A60E9"/>
    <w:rsid w:val="002A6A9E"/>
    <w:rsid w:val="002B4F0F"/>
    <w:rsid w:val="002B5FFA"/>
    <w:rsid w:val="002B7F1E"/>
    <w:rsid w:val="002C0334"/>
    <w:rsid w:val="002C057C"/>
    <w:rsid w:val="002C15E6"/>
    <w:rsid w:val="002C341F"/>
    <w:rsid w:val="002C3615"/>
    <w:rsid w:val="002C4C4C"/>
    <w:rsid w:val="002C58E9"/>
    <w:rsid w:val="002D16A0"/>
    <w:rsid w:val="002E5080"/>
    <w:rsid w:val="002F04B5"/>
    <w:rsid w:val="002F15D2"/>
    <w:rsid w:val="002F73D9"/>
    <w:rsid w:val="00300DAE"/>
    <w:rsid w:val="003023FF"/>
    <w:rsid w:val="003154B9"/>
    <w:rsid w:val="0032081E"/>
    <w:rsid w:val="003245E6"/>
    <w:rsid w:val="0032594F"/>
    <w:rsid w:val="0032715D"/>
    <w:rsid w:val="00341F96"/>
    <w:rsid w:val="00350C1F"/>
    <w:rsid w:val="00351670"/>
    <w:rsid w:val="00362815"/>
    <w:rsid w:val="00371876"/>
    <w:rsid w:val="003740CA"/>
    <w:rsid w:val="00374AAD"/>
    <w:rsid w:val="0038386F"/>
    <w:rsid w:val="00384050"/>
    <w:rsid w:val="00393383"/>
    <w:rsid w:val="0039486C"/>
    <w:rsid w:val="00394EF6"/>
    <w:rsid w:val="00397F01"/>
    <w:rsid w:val="003A17CA"/>
    <w:rsid w:val="003A4DA9"/>
    <w:rsid w:val="003A509F"/>
    <w:rsid w:val="003B091B"/>
    <w:rsid w:val="003B52E4"/>
    <w:rsid w:val="003B5E95"/>
    <w:rsid w:val="003D219C"/>
    <w:rsid w:val="003D314D"/>
    <w:rsid w:val="003F138B"/>
    <w:rsid w:val="003F230E"/>
    <w:rsid w:val="004010BC"/>
    <w:rsid w:val="00401CD2"/>
    <w:rsid w:val="00403575"/>
    <w:rsid w:val="00406EA2"/>
    <w:rsid w:val="00413341"/>
    <w:rsid w:val="00415055"/>
    <w:rsid w:val="00416762"/>
    <w:rsid w:val="004179D2"/>
    <w:rsid w:val="004237D3"/>
    <w:rsid w:val="00426429"/>
    <w:rsid w:val="004267FF"/>
    <w:rsid w:val="0043177C"/>
    <w:rsid w:val="00431BF9"/>
    <w:rsid w:val="00433D85"/>
    <w:rsid w:val="00435B52"/>
    <w:rsid w:val="00436117"/>
    <w:rsid w:val="00446FD7"/>
    <w:rsid w:val="00462B99"/>
    <w:rsid w:val="0046458F"/>
    <w:rsid w:val="00465CA2"/>
    <w:rsid w:val="00465D6E"/>
    <w:rsid w:val="004729C8"/>
    <w:rsid w:val="00472E49"/>
    <w:rsid w:val="004770D4"/>
    <w:rsid w:val="00482C68"/>
    <w:rsid w:val="00482FCD"/>
    <w:rsid w:val="00493892"/>
    <w:rsid w:val="00496277"/>
    <w:rsid w:val="004A11C6"/>
    <w:rsid w:val="004A20DC"/>
    <w:rsid w:val="004A4F18"/>
    <w:rsid w:val="004A54B3"/>
    <w:rsid w:val="004B1B26"/>
    <w:rsid w:val="004B4189"/>
    <w:rsid w:val="004B6F95"/>
    <w:rsid w:val="004C0A4B"/>
    <w:rsid w:val="004C1E03"/>
    <w:rsid w:val="004C2A33"/>
    <w:rsid w:val="004C63A5"/>
    <w:rsid w:val="004D2133"/>
    <w:rsid w:val="004D3481"/>
    <w:rsid w:val="004D34FB"/>
    <w:rsid w:val="004D6DC7"/>
    <w:rsid w:val="004D7CF5"/>
    <w:rsid w:val="004E06B2"/>
    <w:rsid w:val="004E1595"/>
    <w:rsid w:val="004F1F62"/>
    <w:rsid w:val="004F4720"/>
    <w:rsid w:val="005012BC"/>
    <w:rsid w:val="00502863"/>
    <w:rsid w:val="00503854"/>
    <w:rsid w:val="00505EE3"/>
    <w:rsid w:val="0051605A"/>
    <w:rsid w:val="00522A30"/>
    <w:rsid w:val="00531993"/>
    <w:rsid w:val="00536345"/>
    <w:rsid w:val="0054252F"/>
    <w:rsid w:val="005443EA"/>
    <w:rsid w:val="00545339"/>
    <w:rsid w:val="00552864"/>
    <w:rsid w:val="00570969"/>
    <w:rsid w:val="00574C9D"/>
    <w:rsid w:val="005760AA"/>
    <w:rsid w:val="005760FA"/>
    <w:rsid w:val="0057642B"/>
    <w:rsid w:val="005764BC"/>
    <w:rsid w:val="0058301F"/>
    <w:rsid w:val="00584CF9"/>
    <w:rsid w:val="0058742E"/>
    <w:rsid w:val="005903E2"/>
    <w:rsid w:val="00591D12"/>
    <w:rsid w:val="005935C0"/>
    <w:rsid w:val="0059560F"/>
    <w:rsid w:val="00596DF0"/>
    <w:rsid w:val="005A315F"/>
    <w:rsid w:val="005A3F1F"/>
    <w:rsid w:val="005A4455"/>
    <w:rsid w:val="005B0DF4"/>
    <w:rsid w:val="005B42B3"/>
    <w:rsid w:val="005B5BF5"/>
    <w:rsid w:val="005C0C1B"/>
    <w:rsid w:val="005C1076"/>
    <w:rsid w:val="005C2690"/>
    <w:rsid w:val="005C78B0"/>
    <w:rsid w:val="005D27B5"/>
    <w:rsid w:val="005D7F38"/>
    <w:rsid w:val="005E1449"/>
    <w:rsid w:val="005E177F"/>
    <w:rsid w:val="005F1273"/>
    <w:rsid w:val="005F3DFD"/>
    <w:rsid w:val="005F409C"/>
    <w:rsid w:val="005F4A27"/>
    <w:rsid w:val="005F5D01"/>
    <w:rsid w:val="005F5F08"/>
    <w:rsid w:val="005F663E"/>
    <w:rsid w:val="005F774A"/>
    <w:rsid w:val="006002FA"/>
    <w:rsid w:val="0061514F"/>
    <w:rsid w:val="00617C6D"/>
    <w:rsid w:val="00622053"/>
    <w:rsid w:val="00622C09"/>
    <w:rsid w:val="0062360F"/>
    <w:rsid w:val="00623686"/>
    <w:rsid w:val="00626468"/>
    <w:rsid w:val="006307C3"/>
    <w:rsid w:val="00635CC4"/>
    <w:rsid w:val="0064047F"/>
    <w:rsid w:val="00640F1E"/>
    <w:rsid w:val="006423E6"/>
    <w:rsid w:val="00645302"/>
    <w:rsid w:val="00651912"/>
    <w:rsid w:val="00652258"/>
    <w:rsid w:val="00654FEB"/>
    <w:rsid w:val="00674755"/>
    <w:rsid w:val="00677EB8"/>
    <w:rsid w:val="00680654"/>
    <w:rsid w:val="0068077D"/>
    <w:rsid w:val="00681D61"/>
    <w:rsid w:val="00687965"/>
    <w:rsid w:val="00693080"/>
    <w:rsid w:val="00696107"/>
    <w:rsid w:val="006A088A"/>
    <w:rsid w:val="006A4F97"/>
    <w:rsid w:val="006A6F82"/>
    <w:rsid w:val="006A7B0B"/>
    <w:rsid w:val="006A7F32"/>
    <w:rsid w:val="006B2702"/>
    <w:rsid w:val="006B6388"/>
    <w:rsid w:val="006D0982"/>
    <w:rsid w:val="006D0D68"/>
    <w:rsid w:val="006D1C31"/>
    <w:rsid w:val="006D1DB2"/>
    <w:rsid w:val="006D2540"/>
    <w:rsid w:val="006D3BAC"/>
    <w:rsid w:val="006D7123"/>
    <w:rsid w:val="006E49DB"/>
    <w:rsid w:val="006F135E"/>
    <w:rsid w:val="006F4216"/>
    <w:rsid w:val="007027A0"/>
    <w:rsid w:val="00702A92"/>
    <w:rsid w:val="007059F9"/>
    <w:rsid w:val="0071224C"/>
    <w:rsid w:val="0071278F"/>
    <w:rsid w:val="007134E2"/>
    <w:rsid w:val="007230A0"/>
    <w:rsid w:val="00725FD7"/>
    <w:rsid w:val="00731356"/>
    <w:rsid w:val="00733515"/>
    <w:rsid w:val="00737217"/>
    <w:rsid w:val="00737FB9"/>
    <w:rsid w:val="00745554"/>
    <w:rsid w:val="00750961"/>
    <w:rsid w:val="00752824"/>
    <w:rsid w:val="00765E20"/>
    <w:rsid w:val="007708A6"/>
    <w:rsid w:val="007712DB"/>
    <w:rsid w:val="00782CBC"/>
    <w:rsid w:val="0078583F"/>
    <w:rsid w:val="00793EBB"/>
    <w:rsid w:val="007975E6"/>
    <w:rsid w:val="007A038B"/>
    <w:rsid w:val="007A106E"/>
    <w:rsid w:val="007A351D"/>
    <w:rsid w:val="007A3FFA"/>
    <w:rsid w:val="007A62CC"/>
    <w:rsid w:val="007B0010"/>
    <w:rsid w:val="007B0C99"/>
    <w:rsid w:val="007B2063"/>
    <w:rsid w:val="007C20EE"/>
    <w:rsid w:val="007C5226"/>
    <w:rsid w:val="007D21A1"/>
    <w:rsid w:val="007E1EE6"/>
    <w:rsid w:val="007F13A3"/>
    <w:rsid w:val="007F54A6"/>
    <w:rsid w:val="007F6DA9"/>
    <w:rsid w:val="00803A6C"/>
    <w:rsid w:val="00805A89"/>
    <w:rsid w:val="008228A5"/>
    <w:rsid w:val="00822D65"/>
    <w:rsid w:val="00825366"/>
    <w:rsid w:val="00825500"/>
    <w:rsid w:val="00830A09"/>
    <w:rsid w:val="0083443D"/>
    <w:rsid w:val="00834630"/>
    <w:rsid w:val="00841714"/>
    <w:rsid w:val="0084285D"/>
    <w:rsid w:val="008436E4"/>
    <w:rsid w:val="0085116C"/>
    <w:rsid w:val="0085420F"/>
    <w:rsid w:val="00864B73"/>
    <w:rsid w:val="008654F7"/>
    <w:rsid w:val="00866E6B"/>
    <w:rsid w:val="0086759B"/>
    <w:rsid w:val="00867766"/>
    <w:rsid w:val="00867A95"/>
    <w:rsid w:val="00867B9B"/>
    <w:rsid w:val="00871FA8"/>
    <w:rsid w:val="0087702F"/>
    <w:rsid w:val="00884CCA"/>
    <w:rsid w:val="008851BC"/>
    <w:rsid w:val="008851FC"/>
    <w:rsid w:val="00891F50"/>
    <w:rsid w:val="00894C50"/>
    <w:rsid w:val="00896F80"/>
    <w:rsid w:val="00897D62"/>
    <w:rsid w:val="008A3F8B"/>
    <w:rsid w:val="008A46BD"/>
    <w:rsid w:val="008A5207"/>
    <w:rsid w:val="008A5369"/>
    <w:rsid w:val="008A60B9"/>
    <w:rsid w:val="008A780B"/>
    <w:rsid w:val="008A7838"/>
    <w:rsid w:val="008B3A9A"/>
    <w:rsid w:val="008C03E2"/>
    <w:rsid w:val="008C09DE"/>
    <w:rsid w:val="008C1E93"/>
    <w:rsid w:val="008C2B5E"/>
    <w:rsid w:val="008D36EE"/>
    <w:rsid w:val="008E40AC"/>
    <w:rsid w:val="008E489D"/>
    <w:rsid w:val="008F19DF"/>
    <w:rsid w:val="008F1EAF"/>
    <w:rsid w:val="008F33D1"/>
    <w:rsid w:val="008F7087"/>
    <w:rsid w:val="008F79AD"/>
    <w:rsid w:val="008F7CF4"/>
    <w:rsid w:val="00902CDA"/>
    <w:rsid w:val="0090407D"/>
    <w:rsid w:val="00906292"/>
    <w:rsid w:val="00906A49"/>
    <w:rsid w:val="009129FC"/>
    <w:rsid w:val="00916294"/>
    <w:rsid w:val="009273A4"/>
    <w:rsid w:val="00934917"/>
    <w:rsid w:val="00937190"/>
    <w:rsid w:val="009512E3"/>
    <w:rsid w:val="00952541"/>
    <w:rsid w:val="00957F25"/>
    <w:rsid w:val="0097142B"/>
    <w:rsid w:val="00975383"/>
    <w:rsid w:val="00981E0C"/>
    <w:rsid w:val="0098367E"/>
    <w:rsid w:val="009901C6"/>
    <w:rsid w:val="00993B12"/>
    <w:rsid w:val="009A13A7"/>
    <w:rsid w:val="009A4C98"/>
    <w:rsid w:val="009A79E3"/>
    <w:rsid w:val="009B5BC6"/>
    <w:rsid w:val="009B778A"/>
    <w:rsid w:val="009C004E"/>
    <w:rsid w:val="009C34BD"/>
    <w:rsid w:val="009C750D"/>
    <w:rsid w:val="009D005D"/>
    <w:rsid w:val="009D0ED0"/>
    <w:rsid w:val="009D3EB1"/>
    <w:rsid w:val="009D4BB3"/>
    <w:rsid w:val="009D730E"/>
    <w:rsid w:val="009E5E9D"/>
    <w:rsid w:val="009F24CC"/>
    <w:rsid w:val="00A00295"/>
    <w:rsid w:val="00A01829"/>
    <w:rsid w:val="00A134E5"/>
    <w:rsid w:val="00A13989"/>
    <w:rsid w:val="00A17901"/>
    <w:rsid w:val="00A262CC"/>
    <w:rsid w:val="00A26FF9"/>
    <w:rsid w:val="00A27B35"/>
    <w:rsid w:val="00A303C0"/>
    <w:rsid w:val="00A34B91"/>
    <w:rsid w:val="00A366C3"/>
    <w:rsid w:val="00A36D94"/>
    <w:rsid w:val="00A3747F"/>
    <w:rsid w:val="00A4502C"/>
    <w:rsid w:val="00A4521D"/>
    <w:rsid w:val="00A465C6"/>
    <w:rsid w:val="00A47416"/>
    <w:rsid w:val="00A53C64"/>
    <w:rsid w:val="00A553C1"/>
    <w:rsid w:val="00A55A7D"/>
    <w:rsid w:val="00A60794"/>
    <w:rsid w:val="00A70E06"/>
    <w:rsid w:val="00A7543B"/>
    <w:rsid w:val="00A76862"/>
    <w:rsid w:val="00A774C2"/>
    <w:rsid w:val="00A813E5"/>
    <w:rsid w:val="00A87ADA"/>
    <w:rsid w:val="00A87D06"/>
    <w:rsid w:val="00A939B6"/>
    <w:rsid w:val="00A968F0"/>
    <w:rsid w:val="00AA492B"/>
    <w:rsid w:val="00AB1FA4"/>
    <w:rsid w:val="00AB21D8"/>
    <w:rsid w:val="00AB2BC7"/>
    <w:rsid w:val="00AB49AD"/>
    <w:rsid w:val="00AB5012"/>
    <w:rsid w:val="00AC5B93"/>
    <w:rsid w:val="00AD2F81"/>
    <w:rsid w:val="00AD3456"/>
    <w:rsid w:val="00AD59CF"/>
    <w:rsid w:val="00AD6385"/>
    <w:rsid w:val="00AE0104"/>
    <w:rsid w:val="00AE240D"/>
    <w:rsid w:val="00AE4DA3"/>
    <w:rsid w:val="00AE617E"/>
    <w:rsid w:val="00AE6A65"/>
    <w:rsid w:val="00AF056E"/>
    <w:rsid w:val="00AF2023"/>
    <w:rsid w:val="00AF7087"/>
    <w:rsid w:val="00B01B4C"/>
    <w:rsid w:val="00B04636"/>
    <w:rsid w:val="00B04FB4"/>
    <w:rsid w:val="00B069B5"/>
    <w:rsid w:val="00B15E90"/>
    <w:rsid w:val="00B20EAA"/>
    <w:rsid w:val="00B22EA4"/>
    <w:rsid w:val="00B230C7"/>
    <w:rsid w:val="00B332C2"/>
    <w:rsid w:val="00B3480B"/>
    <w:rsid w:val="00B40947"/>
    <w:rsid w:val="00B415B3"/>
    <w:rsid w:val="00B47D35"/>
    <w:rsid w:val="00B5543D"/>
    <w:rsid w:val="00B57BA6"/>
    <w:rsid w:val="00B629DD"/>
    <w:rsid w:val="00B67DE8"/>
    <w:rsid w:val="00B7229C"/>
    <w:rsid w:val="00B75575"/>
    <w:rsid w:val="00B76D65"/>
    <w:rsid w:val="00B8056D"/>
    <w:rsid w:val="00B80890"/>
    <w:rsid w:val="00B80E44"/>
    <w:rsid w:val="00B92CD8"/>
    <w:rsid w:val="00B93BEE"/>
    <w:rsid w:val="00B96086"/>
    <w:rsid w:val="00B97C54"/>
    <w:rsid w:val="00BA166B"/>
    <w:rsid w:val="00BB7ADE"/>
    <w:rsid w:val="00BC3E89"/>
    <w:rsid w:val="00BC4B55"/>
    <w:rsid w:val="00BD0509"/>
    <w:rsid w:val="00BD621C"/>
    <w:rsid w:val="00BE00B3"/>
    <w:rsid w:val="00BE107C"/>
    <w:rsid w:val="00BE196D"/>
    <w:rsid w:val="00BE3519"/>
    <w:rsid w:val="00BE7854"/>
    <w:rsid w:val="00BE79A2"/>
    <w:rsid w:val="00BF2E7D"/>
    <w:rsid w:val="00BF485E"/>
    <w:rsid w:val="00C005E9"/>
    <w:rsid w:val="00C02E11"/>
    <w:rsid w:val="00C055CF"/>
    <w:rsid w:val="00C12AB5"/>
    <w:rsid w:val="00C12B44"/>
    <w:rsid w:val="00C20A87"/>
    <w:rsid w:val="00C24F2C"/>
    <w:rsid w:val="00C25BCB"/>
    <w:rsid w:val="00C26ACD"/>
    <w:rsid w:val="00C273F2"/>
    <w:rsid w:val="00C27B43"/>
    <w:rsid w:val="00C3048D"/>
    <w:rsid w:val="00C31721"/>
    <w:rsid w:val="00C31910"/>
    <w:rsid w:val="00C35FF3"/>
    <w:rsid w:val="00C361D7"/>
    <w:rsid w:val="00C41E84"/>
    <w:rsid w:val="00C558D1"/>
    <w:rsid w:val="00C61F7C"/>
    <w:rsid w:val="00C672F4"/>
    <w:rsid w:val="00C7439C"/>
    <w:rsid w:val="00C75911"/>
    <w:rsid w:val="00C777A8"/>
    <w:rsid w:val="00C8410B"/>
    <w:rsid w:val="00C8565F"/>
    <w:rsid w:val="00C93DE9"/>
    <w:rsid w:val="00C960D0"/>
    <w:rsid w:val="00C97948"/>
    <w:rsid w:val="00CB3BB6"/>
    <w:rsid w:val="00CB59AD"/>
    <w:rsid w:val="00CB64F1"/>
    <w:rsid w:val="00CD344E"/>
    <w:rsid w:val="00CD41B1"/>
    <w:rsid w:val="00CD54B2"/>
    <w:rsid w:val="00CD7514"/>
    <w:rsid w:val="00CE05B9"/>
    <w:rsid w:val="00CE1FA6"/>
    <w:rsid w:val="00CE4601"/>
    <w:rsid w:val="00CE69F9"/>
    <w:rsid w:val="00CF223E"/>
    <w:rsid w:val="00CF3CA2"/>
    <w:rsid w:val="00CF5FB9"/>
    <w:rsid w:val="00CF6711"/>
    <w:rsid w:val="00CF76BB"/>
    <w:rsid w:val="00D02573"/>
    <w:rsid w:val="00D12B6E"/>
    <w:rsid w:val="00D14827"/>
    <w:rsid w:val="00D169D1"/>
    <w:rsid w:val="00D17571"/>
    <w:rsid w:val="00D17AD5"/>
    <w:rsid w:val="00D23422"/>
    <w:rsid w:val="00D23A7B"/>
    <w:rsid w:val="00D27FAC"/>
    <w:rsid w:val="00D30564"/>
    <w:rsid w:val="00D33328"/>
    <w:rsid w:val="00D337D1"/>
    <w:rsid w:val="00D354CB"/>
    <w:rsid w:val="00D35807"/>
    <w:rsid w:val="00D41745"/>
    <w:rsid w:val="00D42DFB"/>
    <w:rsid w:val="00D45E6F"/>
    <w:rsid w:val="00D533EA"/>
    <w:rsid w:val="00D55EB8"/>
    <w:rsid w:val="00D60A47"/>
    <w:rsid w:val="00D60E33"/>
    <w:rsid w:val="00D61F2A"/>
    <w:rsid w:val="00D645B7"/>
    <w:rsid w:val="00D66CC6"/>
    <w:rsid w:val="00D6791D"/>
    <w:rsid w:val="00D70176"/>
    <w:rsid w:val="00D707F9"/>
    <w:rsid w:val="00D71124"/>
    <w:rsid w:val="00D735B3"/>
    <w:rsid w:val="00D8569D"/>
    <w:rsid w:val="00D86436"/>
    <w:rsid w:val="00D92645"/>
    <w:rsid w:val="00D9600C"/>
    <w:rsid w:val="00D97AB2"/>
    <w:rsid w:val="00DA0850"/>
    <w:rsid w:val="00DA24C3"/>
    <w:rsid w:val="00DB2CCE"/>
    <w:rsid w:val="00DB316C"/>
    <w:rsid w:val="00DB330A"/>
    <w:rsid w:val="00DB5C3B"/>
    <w:rsid w:val="00DD7113"/>
    <w:rsid w:val="00DD7555"/>
    <w:rsid w:val="00DE10CE"/>
    <w:rsid w:val="00DE13E4"/>
    <w:rsid w:val="00DE71FA"/>
    <w:rsid w:val="00DF1F00"/>
    <w:rsid w:val="00E03B8A"/>
    <w:rsid w:val="00E04C14"/>
    <w:rsid w:val="00E050E6"/>
    <w:rsid w:val="00E060FA"/>
    <w:rsid w:val="00E07954"/>
    <w:rsid w:val="00E15C22"/>
    <w:rsid w:val="00E272BE"/>
    <w:rsid w:val="00E33A08"/>
    <w:rsid w:val="00E529BD"/>
    <w:rsid w:val="00E57754"/>
    <w:rsid w:val="00E60F6D"/>
    <w:rsid w:val="00E63FAD"/>
    <w:rsid w:val="00E64280"/>
    <w:rsid w:val="00E74463"/>
    <w:rsid w:val="00E74FFA"/>
    <w:rsid w:val="00E81686"/>
    <w:rsid w:val="00E853D8"/>
    <w:rsid w:val="00E90CC0"/>
    <w:rsid w:val="00E9289A"/>
    <w:rsid w:val="00E95CD1"/>
    <w:rsid w:val="00E9632F"/>
    <w:rsid w:val="00EA097C"/>
    <w:rsid w:val="00EB0761"/>
    <w:rsid w:val="00EB12C2"/>
    <w:rsid w:val="00EB4AEE"/>
    <w:rsid w:val="00EC0E99"/>
    <w:rsid w:val="00EC282D"/>
    <w:rsid w:val="00EC34D9"/>
    <w:rsid w:val="00EC4374"/>
    <w:rsid w:val="00EC5BBF"/>
    <w:rsid w:val="00EC65E4"/>
    <w:rsid w:val="00ED3BEE"/>
    <w:rsid w:val="00EE08D0"/>
    <w:rsid w:val="00EE0A3E"/>
    <w:rsid w:val="00EE1ED4"/>
    <w:rsid w:val="00EE2291"/>
    <w:rsid w:val="00EE4F3F"/>
    <w:rsid w:val="00EE5E09"/>
    <w:rsid w:val="00EE6823"/>
    <w:rsid w:val="00EE6E1D"/>
    <w:rsid w:val="00EF0DCB"/>
    <w:rsid w:val="00EF323E"/>
    <w:rsid w:val="00EF7B0C"/>
    <w:rsid w:val="00F121DF"/>
    <w:rsid w:val="00F14984"/>
    <w:rsid w:val="00F163CE"/>
    <w:rsid w:val="00F31B3F"/>
    <w:rsid w:val="00F34843"/>
    <w:rsid w:val="00F3562C"/>
    <w:rsid w:val="00F41E5A"/>
    <w:rsid w:val="00F5213D"/>
    <w:rsid w:val="00F54234"/>
    <w:rsid w:val="00F55601"/>
    <w:rsid w:val="00F60D6C"/>
    <w:rsid w:val="00F70BF2"/>
    <w:rsid w:val="00F76D51"/>
    <w:rsid w:val="00F7741D"/>
    <w:rsid w:val="00F77E4B"/>
    <w:rsid w:val="00F90D0D"/>
    <w:rsid w:val="00F91732"/>
    <w:rsid w:val="00F91A96"/>
    <w:rsid w:val="00F948DA"/>
    <w:rsid w:val="00F97E88"/>
    <w:rsid w:val="00FA1EF9"/>
    <w:rsid w:val="00FA6F24"/>
    <w:rsid w:val="00FA79F4"/>
    <w:rsid w:val="00FB02A2"/>
    <w:rsid w:val="00FB034B"/>
    <w:rsid w:val="00FB649D"/>
    <w:rsid w:val="00FC6A35"/>
    <w:rsid w:val="00FC7892"/>
    <w:rsid w:val="00FD5BAC"/>
    <w:rsid w:val="00FE38F6"/>
    <w:rsid w:val="00FE4B6D"/>
    <w:rsid w:val="00FE4F2F"/>
    <w:rsid w:val="00FF1043"/>
    <w:rsid w:val="00FF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A629"/>
  <w15:docId w15:val="{B7C308E6-4D80-467D-97CE-BF846686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E89"/>
  </w:style>
  <w:style w:type="paragraph" w:styleId="1">
    <w:name w:val="heading 1"/>
    <w:basedOn w:val="a"/>
    <w:next w:val="a"/>
    <w:link w:val="10"/>
    <w:uiPriority w:val="9"/>
    <w:qFormat/>
    <w:rsid w:val="004B6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E4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basedOn w:val="a"/>
    <w:qFormat/>
    <w:rsid w:val="009D0ED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06A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06A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6A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6A4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9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3491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EA097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A097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A097C"/>
    <w:rPr>
      <w:vertAlign w:val="superscript"/>
    </w:rPr>
  </w:style>
  <w:style w:type="character" w:customStyle="1" w:styleId="20">
    <w:name w:val="Заголовок 2 Знак"/>
    <w:basedOn w:val="a0"/>
    <w:link w:val="2"/>
    <w:rsid w:val="00EE4F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A11C6"/>
  </w:style>
  <w:style w:type="paragraph" w:styleId="af4">
    <w:name w:val="footer"/>
    <w:basedOn w:val="a"/>
    <w:link w:val="af5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A11C6"/>
  </w:style>
  <w:style w:type="table" w:styleId="af6">
    <w:name w:val="Table Grid"/>
    <w:basedOn w:val="a1"/>
    <w:uiPriority w:val="59"/>
    <w:unhideWhenUsed/>
    <w:rsid w:val="0072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Название проектного документа"/>
    <w:basedOn w:val="a"/>
    <w:rsid w:val="00825366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8">
    <w:name w:val="No Spacing"/>
    <w:uiPriority w:val="1"/>
    <w:qFormat/>
    <w:rsid w:val="00397F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B6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Body Text"/>
    <w:basedOn w:val="a"/>
    <w:link w:val="afa"/>
    <w:uiPriority w:val="99"/>
    <w:unhideWhenUsed/>
    <w:rsid w:val="004B6F95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fa">
    <w:name w:val="Основной текст Знак"/>
    <w:basedOn w:val="a0"/>
    <w:link w:val="af9"/>
    <w:uiPriority w:val="99"/>
    <w:rsid w:val="004B6F95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paragraph" w:customStyle="1" w:styleId="11">
    <w:name w:val="заголовок 1"/>
    <w:basedOn w:val="a"/>
    <w:next w:val="a"/>
    <w:uiPriority w:val="99"/>
    <w:rsid w:val="004B6F9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екст примечания"/>
    <w:basedOn w:val="a"/>
    <w:uiPriority w:val="99"/>
    <w:rsid w:val="004B6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B6F95"/>
    <w:rPr>
      <w:rFonts w:ascii="Times New Roman" w:hAnsi="Times New Roman" w:cs="Times New Roman" w:hint="default"/>
    </w:rPr>
  </w:style>
  <w:style w:type="character" w:customStyle="1" w:styleId="ConsPlusNormal0">
    <w:name w:val="ConsPlusNormal Знак"/>
    <w:link w:val="ConsPlusNormal"/>
    <w:locked/>
    <w:rsid w:val="008F7087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68492-7659-4D1A-B9C9-112B31AE8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DEXP</cp:lastModifiedBy>
  <cp:revision>66</cp:revision>
  <cp:lastPrinted>2023-07-04T13:39:00Z</cp:lastPrinted>
  <dcterms:created xsi:type="dcterms:W3CDTF">2022-09-15T09:47:00Z</dcterms:created>
  <dcterms:modified xsi:type="dcterms:W3CDTF">2025-02-26T10:05:00Z</dcterms:modified>
</cp:coreProperties>
</file>