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A1" w:rsidRPr="00DA2019" w:rsidRDefault="00233497" w:rsidP="00F75444">
      <w:pPr>
        <w:jc w:val="center"/>
      </w:pPr>
      <w:r w:rsidRPr="00DA2019">
        <w:t xml:space="preserve"> </w:t>
      </w:r>
    </w:p>
    <w:p w:rsidR="00233497" w:rsidRPr="00DA2019" w:rsidRDefault="00233497" w:rsidP="00F75444">
      <w:pPr>
        <w:jc w:val="center"/>
      </w:pPr>
    </w:p>
    <w:p w:rsidR="00F75444" w:rsidRPr="00F75444" w:rsidRDefault="00F75444" w:rsidP="00F75444">
      <w:pPr>
        <w:jc w:val="center"/>
        <w:rPr>
          <w:sz w:val="28"/>
          <w:szCs w:val="28"/>
        </w:rPr>
      </w:pPr>
      <w:r w:rsidRPr="00F75444">
        <w:rPr>
          <w:sz w:val="28"/>
          <w:szCs w:val="28"/>
        </w:rPr>
        <w:t>ЛЮБАНСКОЕ ГОРОДСКОЕ ПОСЕЛЕНИЕ ТОСНЕНСКОГО РАЙОНА</w:t>
      </w:r>
      <w:r w:rsidRPr="00F75444">
        <w:rPr>
          <w:sz w:val="28"/>
          <w:szCs w:val="28"/>
        </w:rPr>
        <w:br/>
        <w:t>ЛЕНИНГРАДСКОЙ ОБЛАСТИ</w:t>
      </w:r>
      <w:r w:rsidRPr="00F75444">
        <w:rPr>
          <w:sz w:val="28"/>
          <w:szCs w:val="28"/>
        </w:rPr>
        <w:br/>
        <w:t>АДМИНИСТРАЦИЯ</w:t>
      </w:r>
    </w:p>
    <w:p w:rsidR="00F75444" w:rsidRPr="001C4887" w:rsidRDefault="00F75444" w:rsidP="00F75444">
      <w:pPr>
        <w:jc w:val="center"/>
        <w:rPr>
          <w:b/>
          <w:sz w:val="28"/>
          <w:szCs w:val="28"/>
        </w:rPr>
      </w:pPr>
      <w:r w:rsidRPr="00F75444">
        <w:rPr>
          <w:b/>
          <w:sz w:val="28"/>
          <w:szCs w:val="28"/>
        </w:rPr>
        <w:t>ПОСТАНОВЛЕНИ</w:t>
      </w:r>
      <w:r w:rsidR="001C4887">
        <w:rPr>
          <w:b/>
          <w:sz w:val="28"/>
          <w:szCs w:val="28"/>
        </w:rPr>
        <w:t>Е</w:t>
      </w:r>
    </w:p>
    <w:p w:rsidR="00F75444" w:rsidRPr="00F75444" w:rsidRDefault="00F75444" w:rsidP="00F75444">
      <w:pPr>
        <w:jc w:val="center"/>
        <w:rPr>
          <w:b/>
          <w:sz w:val="28"/>
          <w:szCs w:val="28"/>
        </w:rPr>
      </w:pPr>
    </w:p>
    <w:p w:rsidR="00D603BD" w:rsidRDefault="001A1367" w:rsidP="00D603BD">
      <w:pPr>
        <w:rPr>
          <w:sz w:val="28"/>
          <w:szCs w:val="28"/>
        </w:rPr>
      </w:pPr>
      <w:r>
        <w:rPr>
          <w:sz w:val="28"/>
          <w:szCs w:val="28"/>
        </w:rPr>
        <w:t>26.02.2021</w:t>
      </w:r>
      <w:r w:rsidR="00EE0A85">
        <w:rPr>
          <w:sz w:val="28"/>
          <w:szCs w:val="28"/>
        </w:rPr>
        <w:t xml:space="preserve"> </w:t>
      </w:r>
      <w:r w:rsidR="002E2F53" w:rsidRPr="002E2F53">
        <w:rPr>
          <w:sz w:val="28"/>
          <w:szCs w:val="28"/>
        </w:rPr>
        <w:t>№</w:t>
      </w:r>
      <w:r w:rsidR="00CA4298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</w:p>
    <w:p w:rsidR="00DC5FA6" w:rsidRPr="00F75444" w:rsidRDefault="000858B0" w:rsidP="00D603BD">
      <w:pPr>
        <w:rPr>
          <w:sz w:val="28"/>
          <w:szCs w:val="28"/>
        </w:rPr>
      </w:pPr>
      <w:r w:rsidRPr="00F75444">
        <w:rPr>
          <w:sz w:val="28"/>
          <w:szCs w:val="28"/>
        </w:rPr>
        <w:t>О внесении изменений в</w:t>
      </w:r>
      <w:r w:rsidR="00A7686A" w:rsidRPr="00F75444">
        <w:rPr>
          <w:sz w:val="28"/>
          <w:szCs w:val="28"/>
        </w:rPr>
        <w:t xml:space="preserve"> </w:t>
      </w:r>
      <w:r w:rsidR="00DC5FA6" w:rsidRPr="00F75444">
        <w:rPr>
          <w:sz w:val="28"/>
          <w:szCs w:val="28"/>
        </w:rPr>
        <w:t>постановление</w:t>
      </w:r>
    </w:p>
    <w:p w:rsidR="00DC5FA6" w:rsidRPr="00F75444" w:rsidRDefault="00DC5FA6" w:rsidP="00DC5FA6">
      <w:pPr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администрации </w:t>
      </w:r>
      <w:proofErr w:type="spellStart"/>
      <w:r w:rsidRPr="00F75444">
        <w:rPr>
          <w:sz w:val="28"/>
          <w:szCs w:val="28"/>
        </w:rPr>
        <w:t>Любанского</w:t>
      </w:r>
      <w:proofErr w:type="spellEnd"/>
      <w:r w:rsidRPr="00F75444">
        <w:rPr>
          <w:sz w:val="28"/>
          <w:szCs w:val="28"/>
        </w:rPr>
        <w:t xml:space="preserve"> </w:t>
      </w:r>
      <w:proofErr w:type="gramStart"/>
      <w:r w:rsidRPr="00F75444">
        <w:rPr>
          <w:sz w:val="28"/>
          <w:szCs w:val="28"/>
        </w:rPr>
        <w:t>городского</w:t>
      </w:r>
      <w:proofErr w:type="gramEnd"/>
    </w:p>
    <w:p w:rsidR="00DC5FA6" w:rsidRPr="00F75444" w:rsidRDefault="00DC5FA6" w:rsidP="00DC5FA6">
      <w:pPr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поселения </w:t>
      </w:r>
      <w:proofErr w:type="spellStart"/>
      <w:r w:rsidRPr="00F75444">
        <w:rPr>
          <w:sz w:val="28"/>
          <w:szCs w:val="28"/>
        </w:rPr>
        <w:t>Тосненского</w:t>
      </w:r>
      <w:proofErr w:type="spellEnd"/>
      <w:r w:rsidRPr="00F75444">
        <w:rPr>
          <w:sz w:val="28"/>
          <w:szCs w:val="28"/>
        </w:rPr>
        <w:t xml:space="preserve"> района</w:t>
      </w:r>
    </w:p>
    <w:p w:rsidR="00790696" w:rsidRPr="00790696" w:rsidRDefault="00DC5FA6" w:rsidP="00790696">
      <w:pPr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Ленинградской области </w:t>
      </w:r>
      <w:r w:rsidR="00D603BD" w:rsidRPr="00D603BD">
        <w:rPr>
          <w:sz w:val="28"/>
          <w:szCs w:val="28"/>
        </w:rPr>
        <w:t>23.12.2019 №640</w:t>
      </w:r>
    </w:p>
    <w:p w:rsidR="00790696" w:rsidRPr="00790696" w:rsidRDefault="00790696" w:rsidP="0079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 w:rsidRPr="00790696">
        <w:rPr>
          <w:sz w:val="28"/>
          <w:szCs w:val="28"/>
        </w:rPr>
        <w:t xml:space="preserve">целевой программы </w:t>
      </w:r>
    </w:p>
    <w:p w:rsidR="00790696" w:rsidRPr="00790696" w:rsidRDefault="00790696" w:rsidP="0079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автомобильных дорог </w:t>
      </w:r>
      <w:proofErr w:type="spellStart"/>
      <w:r w:rsidRPr="00790696">
        <w:rPr>
          <w:sz w:val="28"/>
          <w:szCs w:val="28"/>
        </w:rPr>
        <w:t>Любанского</w:t>
      </w:r>
      <w:proofErr w:type="spellEnd"/>
      <w:r w:rsidRPr="00790696">
        <w:rPr>
          <w:sz w:val="28"/>
          <w:szCs w:val="28"/>
        </w:rPr>
        <w:t xml:space="preserve"> городского поселения</w:t>
      </w:r>
    </w:p>
    <w:p w:rsidR="000858B0" w:rsidRDefault="00790696" w:rsidP="00790696">
      <w:pPr>
        <w:jc w:val="both"/>
        <w:rPr>
          <w:sz w:val="28"/>
          <w:szCs w:val="28"/>
        </w:rPr>
      </w:pPr>
      <w:proofErr w:type="spellStart"/>
      <w:r w:rsidRPr="00790696">
        <w:rPr>
          <w:sz w:val="28"/>
          <w:szCs w:val="28"/>
        </w:rPr>
        <w:t>Тосненского</w:t>
      </w:r>
      <w:proofErr w:type="spellEnd"/>
      <w:r w:rsidRPr="00790696">
        <w:rPr>
          <w:sz w:val="28"/>
          <w:szCs w:val="28"/>
        </w:rPr>
        <w:t xml:space="preserve"> района Ленинградской области»</w:t>
      </w:r>
    </w:p>
    <w:p w:rsidR="00F55384" w:rsidRPr="001B4722" w:rsidRDefault="00F55384" w:rsidP="00790696">
      <w:pPr>
        <w:jc w:val="both"/>
        <w:rPr>
          <w:sz w:val="28"/>
          <w:szCs w:val="28"/>
        </w:rPr>
      </w:pPr>
    </w:p>
    <w:p w:rsidR="000858B0" w:rsidRPr="00F75444" w:rsidRDefault="00A40A21" w:rsidP="00023A28">
      <w:pPr>
        <w:ind w:firstLine="840"/>
        <w:jc w:val="both"/>
        <w:rPr>
          <w:sz w:val="28"/>
          <w:szCs w:val="28"/>
        </w:rPr>
      </w:pPr>
      <w:r w:rsidRPr="00A40A21">
        <w:rPr>
          <w:sz w:val="28"/>
          <w:szCs w:val="28"/>
        </w:rPr>
        <w:t xml:space="preserve">Для обеспечения рационального расходования денежных средств из бюджета </w:t>
      </w:r>
      <w:proofErr w:type="spellStart"/>
      <w:r w:rsidRPr="00A40A21">
        <w:rPr>
          <w:sz w:val="28"/>
          <w:szCs w:val="28"/>
        </w:rPr>
        <w:t>Любанского</w:t>
      </w:r>
      <w:proofErr w:type="spellEnd"/>
      <w:r w:rsidRPr="00A40A21">
        <w:rPr>
          <w:sz w:val="28"/>
          <w:szCs w:val="28"/>
        </w:rPr>
        <w:t xml:space="preserve"> городского поселения </w:t>
      </w:r>
      <w:proofErr w:type="spellStart"/>
      <w:r w:rsidRPr="00A40A21">
        <w:rPr>
          <w:sz w:val="28"/>
          <w:szCs w:val="28"/>
        </w:rPr>
        <w:t>Тосненского</w:t>
      </w:r>
      <w:proofErr w:type="spellEnd"/>
      <w:r w:rsidRPr="00A40A21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,</w:t>
      </w:r>
    </w:p>
    <w:p w:rsidR="00F55384" w:rsidRPr="001B4722" w:rsidRDefault="00F55384" w:rsidP="004B7ABE">
      <w:pPr>
        <w:ind w:firstLine="708"/>
        <w:jc w:val="both"/>
        <w:rPr>
          <w:color w:val="FF0000"/>
          <w:sz w:val="28"/>
          <w:szCs w:val="28"/>
        </w:rPr>
      </w:pPr>
    </w:p>
    <w:p w:rsidR="000858B0" w:rsidRPr="001B4722" w:rsidRDefault="000858B0" w:rsidP="00F26429">
      <w:pPr>
        <w:rPr>
          <w:sz w:val="28"/>
          <w:szCs w:val="28"/>
        </w:rPr>
      </w:pPr>
      <w:r w:rsidRPr="00F75444">
        <w:rPr>
          <w:sz w:val="28"/>
          <w:szCs w:val="28"/>
        </w:rPr>
        <w:t>ПОСТАНОВЛЯЮ:</w:t>
      </w:r>
    </w:p>
    <w:p w:rsidR="001E375D" w:rsidRPr="001E375D" w:rsidRDefault="000858B0" w:rsidP="001E375D">
      <w:pPr>
        <w:ind w:firstLine="708"/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1. Внести изменения в </w:t>
      </w:r>
      <w:r w:rsidR="00DC5FA6" w:rsidRPr="00F75444">
        <w:rPr>
          <w:sz w:val="28"/>
          <w:szCs w:val="28"/>
        </w:rPr>
        <w:t xml:space="preserve">постановление администрации </w:t>
      </w:r>
      <w:proofErr w:type="spellStart"/>
      <w:r w:rsidR="00DC5FA6" w:rsidRPr="00F75444">
        <w:rPr>
          <w:sz w:val="28"/>
          <w:szCs w:val="28"/>
        </w:rPr>
        <w:t>Любанского</w:t>
      </w:r>
      <w:proofErr w:type="spellEnd"/>
      <w:r w:rsidR="00DC5FA6" w:rsidRPr="00F75444">
        <w:rPr>
          <w:sz w:val="28"/>
          <w:szCs w:val="28"/>
        </w:rPr>
        <w:t xml:space="preserve"> городского поселения </w:t>
      </w:r>
      <w:proofErr w:type="spellStart"/>
      <w:r w:rsidR="00DC5FA6" w:rsidRPr="00F75444">
        <w:rPr>
          <w:sz w:val="28"/>
          <w:szCs w:val="28"/>
        </w:rPr>
        <w:t>Тосненского</w:t>
      </w:r>
      <w:proofErr w:type="spellEnd"/>
      <w:r w:rsidR="00DC5FA6" w:rsidRPr="00F75444">
        <w:rPr>
          <w:sz w:val="28"/>
          <w:szCs w:val="28"/>
        </w:rPr>
        <w:t xml:space="preserve"> района Ленинградской области </w:t>
      </w:r>
      <w:r w:rsidR="00395334" w:rsidRPr="00F75444">
        <w:rPr>
          <w:sz w:val="28"/>
          <w:szCs w:val="28"/>
        </w:rPr>
        <w:t xml:space="preserve">от </w:t>
      </w:r>
      <w:r w:rsidR="00D603BD" w:rsidRPr="00D603BD">
        <w:rPr>
          <w:sz w:val="28"/>
          <w:szCs w:val="28"/>
        </w:rPr>
        <w:t>23.12.2019 №640</w:t>
      </w:r>
      <w:r w:rsidR="00790696" w:rsidRPr="00790696">
        <w:rPr>
          <w:sz w:val="28"/>
          <w:szCs w:val="28"/>
        </w:rPr>
        <w:t xml:space="preserve"> </w:t>
      </w:r>
      <w:r w:rsidR="00B6402E" w:rsidRPr="00F75444">
        <w:rPr>
          <w:sz w:val="28"/>
          <w:szCs w:val="28"/>
        </w:rPr>
        <w:t xml:space="preserve">«Об утверждении муниципальной целевой программы «Развитие автомобильных дорог </w:t>
      </w:r>
      <w:proofErr w:type="spellStart"/>
      <w:r w:rsidR="00B6402E" w:rsidRPr="00F75444">
        <w:rPr>
          <w:sz w:val="28"/>
          <w:szCs w:val="28"/>
        </w:rPr>
        <w:t>Любанского</w:t>
      </w:r>
      <w:proofErr w:type="spellEnd"/>
      <w:r w:rsidR="00B6402E" w:rsidRPr="00F75444">
        <w:rPr>
          <w:sz w:val="28"/>
          <w:szCs w:val="28"/>
        </w:rPr>
        <w:t xml:space="preserve"> городского поселения </w:t>
      </w:r>
      <w:proofErr w:type="spellStart"/>
      <w:r w:rsidR="00B6402E" w:rsidRPr="00F75444">
        <w:rPr>
          <w:sz w:val="28"/>
          <w:szCs w:val="28"/>
        </w:rPr>
        <w:t>Тосненского</w:t>
      </w:r>
      <w:proofErr w:type="spellEnd"/>
      <w:r w:rsidR="00B6402E" w:rsidRPr="00F75444">
        <w:rPr>
          <w:sz w:val="28"/>
          <w:szCs w:val="28"/>
        </w:rPr>
        <w:t xml:space="preserve"> района Ленинградской области»</w:t>
      </w:r>
      <w:r w:rsidR="00DC5FA6" w:rsidRPr="00F75444">
        <w:rPr>
          <w:sz w:val="28"/>
          <w:szCs w:val="28"/>
        </w:rPr>
        <w:t>:</w:t>
      </w:r>
      <w:r w:rsidR="00B6402E" w:rsidRPr="00F75444">
        <w:rPr>
          <w:sz w:val="28"/>
          <w:szCs w:val="28"/>
        </w:rPr>
        <w:t xml:space="preserve"> </w:t>
      </w:r>
    </w:p>
    <w:p w:rsidR="009278EC" w:rsidRPr="00F75444" w:rsidRDefault="001E375D" w:rsidP="0009790E">
      <w:pPr>
        <w:ind w:firstLine="708"/>
        <w:jc w:val="both"/>
        <w:rPr>
          <w:sz w:val="28"/>
          <w:szCs w:val="28"/>
        </w:rPr>
      </w:pPr>
      <w:r w:rsidRPr="001E375D">
        <w:rPr>
          <w:sz w:val="28"/>
          <w:szCs w:val="28"/>
        </w:rPr>
        <w:t>1</w:t>
      </w:r>
      <w:r w:rsidR="00152FD5">
        <w:rPr>
          <w:sz w:val="28"/>
          <w:szCs w:val="28"/>
        </w:rPr>
        <w:t>.</w:t>
      </w:r>
      <w:r w:rsidR="00152FD5" w:rsidRPr="00152FD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278EC" w:rsidRPr="00F75444">
        <w:rPr>
          <w:sz w:val="28"/>
          <w:szCs w:val="28"/>
        </w:rPr>
        <w:t>Приложение № 1 к муниципальной целевой программе Развитие авт</w:t>
      </w:r>
      <w:bookmarkStart w:id="0" w:name="_GoBack"/>
      <w:bookmarkEnd w:id="0"/>
      <w:r w:rsidR="009278EC" w:rsidRPr="00F75444">
        <w:rPr>
          <w:sz w:val="28"/>
          <w:szCs w:val="28"/>
        </w:rPr>
        <w:t xml:space="preserve">омобильных дорог </w:t>
      </w:r>
      <w:proofErr w:type="spellStart"/>
      <w:r w:rsidR="009278EC" w:rsidRPr="00F75444">
        <w:rPr>
          <w:sz w:val="28"/>
          <w:szCs w:val="28"/>
        </w:rPr>
        <w:t>Любанского</w:t>
      </w:r>
      <w:proofErr w:type="spellEnd"/>
      <w:r w:rsidR="009278EC" w:rsidRPr="00F75444">
        <w:rPr>
          <w:sz w:val="28"/>
          <w:szCs w:val="28"/>
        </w:rPr>
        <w:t xml:space="preserve"> городского поселения </w:t>
      </w:r>
      <w:proofErr w:type="spellStart"/>
      <w:r w:rsidR="009278EC" w:rsidRPr="00F75444">
        <w:rPr>
          <w:sz w:val="28"/>
          <w:szCs w:val="28"/>
        </w:rPr>
        <w:t>Тосненского</w:t>
      </w:r>
      <w:proofErr w:type="spellEnd"/>
      <w:r w:rsidR="009278EC" w:rsidRPr="00F75444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>читать в редакции приложения № 2</w:t>
      </w:r>
      <w:r w:rsidR="009278EC" w:rsidRPr="00F75444">
        <w:rPr>
          <w:sz w:val="28"/>
          <w:szCs w:val="28"/>
        </w:rPr>
        <w:t xml:space="preserve"> к настоящему постановлению.</w:t>
      </w:r>
    </w:p>
    <w:p w:rsidR="0081676C" w:rsidRPr="00F75444" w:rsidRDefault="00D61335" w:rsidP="00097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FD5" w:rsidRPr="00152FD5">
        <w:rPr>
          <w:sz w:val="28"/>
          <w:szCs w:val="28"/>
        </w:rPr>
        <w:t>2</w:t>
      </w:r>
      <w:r w:rsidR="0081676C" w:rsidRPr="00F75444">
        <w:rPr>
          <w:sz w:val="28"/>
          <w:szCs w:val="28"/>
        </w:rPr>
        <w:t xml:space="preserve">. Приложение № 2 к муниципальной целевой программе Развитие автомобильных дорог </w:t>
      </w:r>
      <w:proofErr w:type="spellStart"/>
      <w:r w:rsidR="0081676C" w:rsidRPr="00F75444">
        <w:rPr>
          <w:sz w:val="28"/>
          <w:szCs w:val="28"/>
        </w:rPr>
        <w:t>Любанского</w:t>
      </w:r>
      <w:proofErr w:type="spellEnd"/>
      <w:r w:rsidR="0081676C" w:rsidRPr="00F75444">
        <w:rPr>
          <w:sz w:val="28"/>
          <w:szCs w:val="28"/>
        </w:rPr>
        <w:t xml:space="preserve"> городского поселения </w:t>
      </w:r>
      <w:proofErr w:type="spellStart"/>
      <w:r w:rsidR="0081676C" w:rsidRPr="00F75444">
        <w:rPr>
          <w:sz w:val="28"/>
          <w:szCs w:val="28"/>
        </w:rPr>
        <w:t>Тосненского</w:t>
      </w:r>
      <w:proofErr w:type="spellEnd"/>
      <w:r w:rsidR="0081676C" w:rsidRPr="00F75444">
        <w:rPr>
          <w:sz w:val="28"/>
          <w:szCs w:val="28"/>
        </w:rPr>
        <w:t xml:space="preserve"> района Ленинградской области, читать в редакции при</w:t>
      </w:r>
      <w:r w:rsidR="001E375D">
        <w:rPr>
          <w:sz w:val="28"/>
          <w:szCs w:val="28"/>
        </w:rPr>
        <w:t>ложения № 3</w:t>
      </w:r>
      <w:r w:rsidR="0081676C" w:rsidRPr="00F75444">
        <w:rPr>
          <w:sz w:val="28"/>
          <w:szCs w:val="28"/>
        </w:rPr>
        <w:t xml:space="preserve"> к настоящему постановлению.</w:t>
      </w:r>
    </w:p>
    <w:p w:rsidR="000858B0" w:rsidRPr="00F75444" w:rsidRDefault="00E441DB" w:rsidP="00470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41D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E441DB">
        <w:rPr>
          <w:sz w:val="28"/>
          <w:szCs w:val="28"/>
        </w:rPr>
        <w:t>вступает в силу с момента официального опубликования</w:t>
      </w:r>
      <w:r w:rsidR="000858B0" w:rsidRPr="00F75444">
        <w:rPr>
          <w:sz w:val="28"/>
          <w:szCs w:val="28"/>
        </w:rPr>
        <w:t>.</w:t>
      </w:r>
    </w:p>
    <w:p w:rsidR="000858B0" w:rsidRDefault="000858B0" w:rsidP="002C28CE">
      <w:pPr>
        <w:ind w:firstLine="708"/>
        <w:jc w:val="both"/>
        <w:rPr>
          <w:sz w:val="28"/>
          <w:szCs w:val="28"/>
        </w:rPr>
      </w:pPr>
      <w:r w:rsidRPr="00F75444">
        <w:rPr>
          <w:sz w:val="28"/>
          <w:szCs w:val="28"/>
        </w:rPr>
        <w:t xml:space="preserve">3. </w:t>
      </w:r>
      <w:proofErr w:type="gramStart"/>
      <w:r w:rsidRPr="00F75444">
        <w:rPr>
          <w:sz w:val="28"/>
          <w:szCs w:val="28"/>
        </w:rPr>
        <w:t>Контроль за</w:t>
      </w:r>
      <w:proofErr w:type="gramEnd"/>
      <w:r w:rsidRPr="00F75444">
        <w:rPr>
          <w:sz w:val="28"/>
          <w:szCs w:val="28"/>
        </w:rPr>
        <w:t xml:space="preserve"> исполнением постановления оставляю за собой.</w:t>
      </w:r>
    </w:p>
    <w:p w:rsidR="00D61335" w:rsidRPr="00F75444" w:rsidRDefault="00D61335" w:rsidP="001E375D">
      <w:pPr>
        <w:jc w:val="both"/>
        <w:rPr>
          <w:sz w:val="28"/>
          <w:szCs w:val="28"/>
        </w:rPr>
      </w:pPr>
    </w:p>
    <w:p w:rsidR="000B29FE" w:rsidRDefault="00D603BD" w:rsidP="009316B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316B9" w:rsidRPr="00F754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16B9" w:rsidRPr="00F75444">
        <w:rPr>
          <w:sz w:val="28"/>
          <w:szCs w:val="28"/>
        </w:rPr>
        <w:t xml:space="preserve"> администрации:                       </w:t>
      </w:r>
      <w:r w:rsidR="00172F9F" w:rsidRPr="00F75444">
        <w:rPr>
          <w:sz w:val="28"/>
          <w:szCs w:val="28"/>
        </w:rPr>
        <w:t xml:space="preserve">    </w:t>
      </w:r>
      <w:r w:rsidR="00CA42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М.А. Богатов</w:t>
      </w:r>
    </w:p>
    <w:p w:rsidR="00D61335" w:rsidRDefault="00D61335" w:rsidP="009316B9">
      <w:pPr>
        <w:rPr>
          <w:sz w:val="28"/>
          <w:szCs w:val="28"/>
        </w:rPr>
      </w:pPr>
    </w:p>
    <w:p w:rsidR="002C28CE" w:rsidRPr="00F75444" w:rsidRDefault="002C28CE" w:rsidP="009316B9">
      <w:pPr>
        <w:rPr>
          <w:sz w:val="28"/>
          <w:szCs w:val="28"/>
        </w:rPr>
      </w:pPr>
      <w:r w:rsidRPr="00F75444">
        <w:rPr>
          <w:sz w:val="28"/>
          <w:szCs w:val="28"/>
        </w:rPr>
        <w:t xml:space="preserve">Исп. </w:t>
      </w:r>
      <w:r w:rsidR="007C1541" w:rsidRPr="00F75444">
        <w:rPr>
          <w:sz w:val="28"/>
          <w:szCs w:val="28"/>
        </w:rPr>
        <w:t>Додонова</w:t>
      </w:r>
    </w:p>
    <w:p w:rsidR="000858B0" w:rsidRPr="00F75444" w:rsidRDefault="000858B0" w:rsidP="004B7ABE">
      <w:pPr>
        <w:rPr>
          <w:sz w:val="28"/>
          <w:szCs w:val="28"/>
        </w:rPr>
        <w:sectPr w:rsidR="000858B0" w:rsidRPr="00F75444" w:rsidSect="000752E9">
          <w:pgSz w:w="11906" w:h="16838"/>
          <w:pgMar w:top="1258" w:right="1133" w:bottom="567" w:left="1985" w:header="709" w:footer="709" w:gutter="0"/>
          <w:cols w:space="720"/>
        </w:sectPr>
      </w:pPr>
      <w:r w:rsidRPr="00F75444">
        <w:rPr>
          <w:sz w:val="28"/>
          <w:szCs w:val="28"/>
        </w:rPr>
        <w:tab/>
      </w:r>
    </w:p>
    <w:p w:rsidR="001E375D" w:rsidRDefault="001E375D" w:rsidP="00CB0303">
      <w:pPr>
        <w:widowControl w:val="0"/>
        <w:autoSpaceDE w:val="0"/>
        <w:autoSpaceDN w:val="0"/>
        <w:adjustRightInd w:val="0"/>
        <w:jc w:val="right"/>
      </w:pPr>
    </w:p>
    <w:p w:rsidR="001E375D" w:rsidRDefault="001E375D" w:rsidP="00CB0303">
      <w:pPr>
        <w:widowControl w:val="0"/>
        <w:autoSpaceDE w:val="0"/>
        <w:autoSpaceDN w:val="0"/>
        <w:adjustRightInd w:val="0"/>
        <w:jc w:val="right"/>
      </w:pPr>
    </w:p>
    <w:p w:rsidR="00F97B2E" w:rsidRPr="00EC2892" w:rsidRDefault="00F97B2E" w:rsidP="00F97B2E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  <w:r>
        <w:t xml:space="preserve"> к постановлению администрации</w:t>
      </w: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Любанского</w:t>
      </w:r>
      <w:proofErr w:type="spellEnd"/>
      <w:r>
        <w:t xml:space="preserve"> городского поселения</w:t>
      </w: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DE7189" w:rsidRDefault="001A1367" w:rsidP="00F97B2E">
      <w:pPr>
        <w:widowControl w:val="0"/>
        <w:autoSpaceDE w:val="0"/>
        <w:autoSpaceDN w:val="0"/>
        <w:adjustRightInd w:val="0"/>
        <w:jc w:val="right"/>
      </w:pPr>
      <w:r w:rsidRPr="001A1367">
        <w:t>26.02.2021 № 126</w:t>
      </w:r>
    </w:p>
    <w:p w:rsidR="00F97B2E" w:rsidRPr="00366C63" w:rsidRDefault="00F97B2E" w:rsidP="00F97B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6C63">
        <w:rPr>
          <w:b/>
        </w:rPr>
        <w:t>Паспорт муниципальной целевой программы</w:t>
      </w:r>
    </w:p>
    <w:p w:rsidR="00F97B2E" w:rsidRPr="00366C63" w:rsidRDefault="00F97B2E" w:rsidP="00F97B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6C63">
        <w:rPr>
          <w:b/>
          <w:bCs/>
        </w:rPr>
        <w:t xml:space="preserve">"Развитие автомобильных дорог </w:t>
      </w:r>
      <w:proofErr w:type="spellStart"/>
      <w:r w:rsidRPr="00366C63">
        <w:rPr>
          <w:b/>
          <w:bCs/>
        </w:rPr>
        <w:t>Любанского</w:t>
      </w:r>
      <w:proofErr w:type="spellEnd"/>
      <w:r w:rsidRPr="00366C63">
        <w:rPr>
          <w:b/>
          <w:bCs/>
        </w:rPr>
        <w:t xml:space="preserve"> городского поселения</w:t>
      </w:r>
      <w:r w:rsidRPr="00366C63">
        <w:rPr>
          <w:b/>
        </w:rPr>
        <w:t xml:space="preserve"> </w:t>
      </w:r>
    </w:p>
    <w:p w:rsidR="00F97B2E" w:rsidRDefault="00F97B2E" w:rsidP="00F97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366C63">
        <w:rPr>
          <w:b/>
        </w:rPr>
        <w:t>Тосненского</w:t>
      </w:r>
      <w:proofErr w:type="spellEnd"/>
      <w:r w:rsidRPr="00366C63">
        <w:rPr>
          <w:b/>
        </w:rPr>
        <w:t xml:space="preserve"> района Ленинградской области</w:t>
      </w:r>
      <w:r w:rsidRPr="00366C63">
        <w:rPr>
          <w:b/>
          <w:bCs/>
        </w:rPr>
        <w:t xml:space="preserve"> "</w:t>
      </w:r>
    </w:p>
    <w:p w:rsidR="00F97B2E" w:rsidRDefault="00F97B2E" w:rsidP="00F97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800"/>
        <w:gridCol w:w="3780"/>
        <w:gridCol w:w="4017"/>
      </w:tblGrid>
      <w:tr w:rsidR="00F97B2E" w:rsidRPr="00366C63" w:rsidTr="00F97B2E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Наименование муниципальной </w:t>
            </w:r>
            <w:r w:rsidRPr="00366C63">
              <w:rPr>
                <w:rFonts w:eastAsia="Calibri"/>
              </w:rPr>
              <w:br/>
              <w:t xml:space="preserve">программы                  </w:t>
            </w:r>
          </w:p>
        </w:tc>
        <w:tc>
          <w:tcPr>
            <w:tcW w:w="1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spacing w:before="100" w:beforeAutospacing="1" w:after="100" w:afterAutospacing="1"/>
              <w:jc w:val="both"/>
            </w:pPr>
            <w:r w:rsidRPr="00366C63">
              <w:rPr>
                <w:bCs/>
              </w:rPr>
              <w:t xml:space="preserve">"Развитие автомобильных дорог </w:t>
            </w:r>
            <w:proofErr w:type="spellStart"/>
            <w:r w:rsidRPr="00366C63">
              <w:rPr>
                <w:bCs/>
              </w:rPr>
              <w:t>Любанского</w:t>
            </w:r>
            <w:proofErr w:type="spellEnd"/>
            <w:r w:rsidRPr="00366C63">
              <w:rPr>
                <w:bCs/>
              </w:rPr>
              <w:t xml:space="preserve"> городского поселения</w:t>
            </w:r>
            <w:r w:rsidRPr="00366C63">
              <w:t xml:space="preserve"> </w:t>
            </w:r>
            <w:proofErr w:type="spellStart"/>
            <w:r w:rsidRPr="00366C63">
              <w:t>Тосненского</w:t>
            </w:r>
            <w:proofErr w:type="spellEnd"/>
            <w:r w:rsidRPr="00366C63">
              <w:t xml:space="preserve"> района Ленинградской области</w:t>
            </w:r>
            <w:r w:rsidRPr="00366C63">
              <w:rPr>
                <w:bCs/>
              </w:rPr>
              <w:t xml:space="preserve"> "</w:t>
            </w:r>
          </w:p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97B2E" w:rsidRPr="00366C63" w:rsidTr="00F97B2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Цели муниципальной         </w:t>
            </w:r>
            <w:r w:rsidRPr="00366C63">
              <w:rPr>
                <w:rFonts w:eastAsia="Calibri"/>
              </w:rPr>
              <w:br/>
              <w:t xml:space="preserve">программы                  </w:t>
            </w:r>
          </w:p>
        </w:tc>
        <w:tc>
          <w:tcPr>
            <w:tcW w:w="1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spacing w:before="100" w:beforeAutospacing="1" w:after="100" w:afterAutospacing="1"/>
              <w:jc w:val="both"/>
            </w:pPr>
            <w:r w:rsidRPr="00366C63">
              <w:t xml:space="preserve">Сокращение количества погибших и пострадавших в результате дорожно-транспортных происшествиях на территории </w:t>
            </w:r>
            <w:proofErr w:type="spellStart"/>
            <w:r w:rsidRPr="00366C63">
              <w:t>Любанского</w:t>
            </w:r>
            <w:proofErr w:type="spellEnd"/>
            <w:r w:rsidRPr="00366C63">
              <w:t xml:space="preserve"> городского поселения при обеспечении бесперебойного движения автотранспорта по дорогам общего пользования, местного значения, дворовым территориям многоквартирных домов и проездам к дворовым территориям многоквартирных домов.  </w:t>
            </w:r>
          </w:p>
        </w:tc>
      </w:tr>
      <w:tr w:rsidR="00F97B2E" w:rsidRPr="00366C63" w:rsidTr="00F97B2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Задачи муниципальной       </w:t>
            </w:r>
            <w:r w:rsidRPr="00366C63">
              <w:rPr>
                <w:rFonts w:eastAsia="Calibri"/>
              </w:rPr>
              <w:br/>
              <w:t xml:space="preserve">программы                  </w:t>
            </w:r>
          </w:p>
        </w:tc>
        <w:tc>
          <w:tcPr>
            <w:tcW w:w="1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2C3CF4" w:rsidRDefault="00F97B2E" w:rsidP="00F97B2E">
            <w:pPr>
              <w:widowControl w:val="0"/>
              <w:autoSpaceDE w:val="0"/>
              <w:autoSpaceDN w:val="0"/>
              <w:adjustRightInd w:val="0"/>
              <w:rPr>
                <w:spacing w:val="1"/>
              </w:rPr>
            </w:pPr>
            <w:r w:rsidRPr="002C3CF4">
              <w:rPr>
                <w:spacing w:val="1"/>
              </w:rPr>
              <w:t>- Совершенствование организации движения транспорта и пешеходов.</w:t>
            </w:r>
          </w:p>
          <w:p w:rsidR="00F97B2E" w:rsidRPr="002C3CF4" w:rsidRDefault="00F97B2E" w:rsidP="00F97B2E">
            <w:pPr>
              <w:widowControl w:val="0"/>
              <w:autoSpaceDE w:val="0"/>
              <w:autoSpaceDN w:val="0"/>
              <w:adjustRightInd w:val="0"/>
              <w:rPr>
                <w:spacing w:val="1"/>
              </w:rPr>
            </w:pPr>
            <w:r w:rsidRPr="002C3CF4">
              <w:rPr>
                <w:spacing w:val="1"/>
              </w:rPr>
              <w:t>- Восстановление дорожного полотна на поврежденных участках дорог общего пользования местного значения;</w:t>
            </w:r>
          </w:p>
          <w:p w:rsidR="00F97B2E" w:rsidRPr="00FB6604" w:rsidRDefault="00F97B2E" w:rsidP="00F97B2E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pacing w:val="1"/>
              </w:rPr>
            </w:pPr>
            <w:r w:rsidRPr="002C3CF4">
              <w:rPr>
                <w:spacing w:val="1"/>
              </w:rPr>
              <w:t xml:space="preserve">- Поддержание в нормативном состоянии </w:t>
            </w:r>
            <w:r>
              <w:rPr>
                <w:spacing w:val="1"/>
              </w:rPr>
              <w:t>подъездов</w:t>
            </w:r>
            <w:r w:rsidRPr="002C3CF4">
              <w:rPr>
                <w:spacing w:val="1"/>
              </w:rPr>
              <w:t xml:space="preserve"> к дворовым территориям многоквартирных домов </w:t>
            </w:r>
            <w:proofErr w:type="spellStart"/>
            <w:r w:rsidRPr="002C3CF4">
              <w:rPr>
                <w:spacing w:val="1"/>
              </w:rPr>
              <w:t>Любанского</w:t>
            </w:r>
            <w:proofErr w:type="spellEnd"/>
            <w:r w:rsidRPr="002C3CF4">
              <w:rPr>
                <w:spacing w:val="1"/>
              </w:rPr>
              <w:t xml:space="preserve"> городского поселения </w:t>
            </w:r>
            <w:proofErr w:type="spellStart"/>
            <w:r w:rsidRPr="002C3CF4">
              <w:rPr>
                <w:spacing w:val="1"/>
              </w:rPr>
              <w:t>Тосненского</w:t>
            </w:r>
            <w:proofErr w:type="spellEnd"/>
            <w:r w:rsidRPr="002C3CF4">
              <w:rPr>
                <w:spacing w:val="1"/>
              </w:rPr>
              <w:t xml:space="preserve"> района Ленинградской области</w:t>
            </w:r>
          </w:p>
        </w:tc>
      </w:tr>
      <w:tr w:rsidR="00F97B2E" w:rsidRPr="00366C63" w:rsidTr="00F97B2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Исполнитель муниципальной     </w:t>
            </w:r>
            <w:r w:rsidRPr="00366C63">
              <w:rPr>
                <w:rFonts w:eastAsia="Calibri"/>
              </w:rPr>
              <w:br/>
              <w:t xml:space="preserve">программы                  </w:t>
            </w:r>
          </w:p>
        </w:tc>
        <w:tc>
          <w:tcPr>
            <w:tcW w:w="1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spacing w:before="100" w:beforeAutospacing="1" w:after="100" w:afterAutospacing="1"/>
              <w:jc w:val="both"/>
            </w:pPr>
            <w:r w:rsidRPr="00366C63">
              <w:t xml:space="preserve">Администрация </w:t>
            </w:r>
            <w:proofErr w:type="spellStart"/>
            <w:r w:rsidRPr="00366C63">
              <w:t>Любанского</w:t>
            </w:r>
            <w:proofErr w:type="spellEnd"/>
            <w:r w:rsidRPr="00366C63">
              <w:t xml:space="preserve"> городского поселения </w:t>
            </w:r>
            <w:proofErr w:type="spellStart"/>
            <w:r w:rsidRPr="00366C63">
              <w:t>Тосненского</w:t>
            </w:r>
            <w:proofErr w:type="spellEnd"/>
            <w:r w:rsidRPr="00366C63">
              <w:t xml:space="preserve"> района Ленинградской области.</w:t>
            </w:r>
          </w:p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97B2E" w:rsidRPr="00366C63" w:rsidTr="00F97B2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Разработчик муниципальной  </w:t>
            </w:r>
            <w:r w:rsidRPr="00366C63">
              <w:rPr>
                <w:rFonts w:eastAsia="Calibri"/>
              </w:rPr>
              <w:br/>
              <w:t xml:space="preserve">программы                  </w:t>
            </w:r>
          </w:p>
        </w:tc>
        <w:tc>
          <w:tcPr>
            <w:tcW w:w="1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spacing w:before="100" w:beforeAutospacing="1" w:after="100" w:afterAutospacing="1"/>
              <w:jc w:val="both"/>
            </w:pPr>
            <w:r w:rsidRPr="00366C63">
              <w:t xml:space="preserve">Администрация </w:t>
            </w:r>
            <w:proofErr w:type="spellStart"/>
            <w:r w:rsidRPr="00366C63">
              <w:t>Любанского</w:t>
            </w:r>
            <w:proofErr w:type="spellEnd"/>
            <w:r w:rsidRPr="00366C63">
              <w:t xml:space="preserve"> городского поселения </w:t>
            </w:r>
            <w:proofErr w:type="spellStart"/>
            <w:r w:rsidRPr="00366C63">
              <w:t>Тосненского</w:t>
            </w:r>
            <w:proofErr w:type="spellEnd"/>
            <w:r w:rsidRPr="00366C63">
              <w:t xml:space="preserve"> района Ленинградской области.</w:t>
            </w:r>
          </w:p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97B2E" w:rsidRPr="00366C63" w:rsidTr="00F97B2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Сроки реализации           </w:t>
            </w:r>
            <w:r w:rsidRPr="00366C63">
              <w:rPr>
                <w:rFonts w:eastAsia="Calibri"/>
              </w:rPr>
              <w:br/>
              <w:t xml:space="preserve">муниципальной программы    </w:t>
            </w:r>
          </w:p>
        </w:tc>
        <w:tc>
          <w:tcPr>
            <w:tcW w:w="1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366C63">
              <w:rPr>
                <w:rFonts w:eastAsia="Calibri"/>
              </w:rPr>
              <w:t>-20</w:t>
            </w:r>
            <w:r>
              <w:rPr>
                <w:rFonts w:eastAsia="Calibri"/>
              </w:rPr>
              <w:t>22</w:t>
            </w:r>
            <w:r w:rsidRPr="00366C63">
              <w:rPr>
                <w:rFonts w:eastAsia="Calibri"/>
              </w:rPr>
              <w:t xml:space="preserve"> годы</w:t>
            </w:r>
          </w:p>
        </w:tc>
      </w:tr>
      <w:tr w:rsidR="00F97B2E" w:rsidRPr="00366C63" w:rsidTr="00F97B2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Перечень под</w:t>
            </w:r>
            <w:r w:rsidRPr="00366C63">
              <w:rPr>
                <w:rFonts w:eastAsia="Calibri"/>
              </w:rPr>
              <w:t xml:space="preserve">программ                  </w:t>
            </w:r>
          </w:p>
        </w:tc>
        <w:tc>
          <w:tcPr>
            <w:tcW w:w="1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«Поддержание и развитие существующей сети автомобильных дорог общего пользования местного </w:t>
            </w:r>
            <w:r>
              <w:rPr>
                <w:bCs/>
              </w:rPr>
              <w:lastRenderedPageBreak/>
              <w:t>значения»</w:t>
            </w:r>
          </w:p>
        </w:tc>
      </w:tr>
      <w:tr w:rsidR="00F97B2E" w:rsidRPr="00366C63" w:rsidTr="00F97B2E">
        <w:trPr>
          <w:trHeight w:val="407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lastRenderedPageBreak/>
              <w:t xml:space="preserve">Источники финансирования   </w:t>
            </w:r>
            <w:r w:rsidRPr="00366C63">
              <w:rPr>
                <w:rFonts w:eastAsia="Calibri"/>
              </w:rPr>
              <w:br/>
              <w:t xml:space="preserve">муниципальной программы,   </w:t>
            </w:r>
            <w:r w:rsidRPr="00366C63">
              <w:rPr>
                <w:rFonts w:eastAsia="Calibri"/>
              </w:rPr>
              <w:br/>
              <w:t xml:space="preserve">в том числе по годам:      </w:t>
            </w:r>
          </w:p>
        </w:tc>
        <w:tc>
          <w:tcPr>
            <w:tcW w:w="1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Расходы (тыс. рублей)                                   </w:t>
            </w:r>
          </w:p>
        </w:tc>
      </w:tr>
      <w:tr w:rsidR="00F97B2E" w:rsidRPr="00366C63" w:rsidTr="00F97B2E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Очередной </w:t>
            </w:r>
            <w:r w:rsidRPr="00366C63">
              <w:rPr>
                <w:rFonts w:eastAsia="Calibri"/>
              </w:rPr>
              <w:br/>
              <w:t>финансовый</w:t>
            </w:r>
            <w:r w:rsidRPr="00366C63">
              <w:rPr>
                <w:rFonts w:eastAsia="Calibri"/>
              </w:rPr>
              <w:br/>
              <w:t xml:space="preserve">год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1-й год  </w:t>
            </w:r>
            <w:r w:rsidRPr="00366C63">
              <w:rPr>
                <w:rFonts w:eastAsia="Calibri"/>
              </w:rPr>
              <w:br/>
              <w:t>планового</w:t>
            </w:r>
            <w:r w:rsidRPr="00366C63">
              <w:rPr>
                <w:rFonts w:eastAsia="Calibri"/>
              </w:rPr>
              <w:br/>
              <w:t xml:space="preserve">периода  </w:t>
            </w:r>
          </w:p>
        </w:tc>
        <w:tc>
          <w:tcPr>
            <w:tcW w:w="4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2-й год  </w:t>
            </w:r>
            <w:r w:rsidRPr="00366C63">
              <w:rPr>
                <w:rFonts w:eastAsia="Calibri"/>
              </w:rPr>
              <w:br/>
              <w:t>планового</w:t>
            </w:r>
            <w:r w:rsidRPr="00366C63">
              <w:rPr>
                <w:rFonts w:eastAsia="Calibri"/>
              </w:rPr>
              <w:br/>
              <w:t xml:space="preserve">периода  </w:t>
            </w:r>
          </w:p>
        </w:tc>
      </w:tr>
      <w:tr w:rsidR="005974DD" w:rsidRPr="00366C63" w:rsidTr="00F97B2E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DD" w:rsidRPr="00366C63" w:rsidRDefault="005974DD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DD" w:rsidRPr="00811C01" w:rsidRDefault="005974DD" w:rsidP="00D40C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12330,79410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DD" w:rsidRPr="00811C01" w:rsidRDefault="005974DD" w:rsidP="00D40C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3075,11203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DD" w:rsidRPr="00811C01" w:rsidRDefault="005974DD" w:rsidP="00D40C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4575,68207</w:t>
            </w:r>
          </w:p>
        </w:tc>
        <w:tc>
          <w:tcPr>
            <w:tcW w:w="4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DD" w:rsidRPr="00811C01" w:rsidRDefault="005974DD" w:rsidP="00D40C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4680,00000</w:t>
            </w:r>
          </w:p>
        </w:tc>
      </w:tr>
      <w:tr w:rsidR="005974DD" w:rsidRPr="00366C63" w:rsidTr="00F97B2E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DD" w:rsidRPr="00366C63" w:rsidRDefault="005974DD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DD" w:rsidRPr="00811C01" w:rsidRDefault="005974DD" w:rsidP="00D40C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9116,90000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DD" w:rsidRPr="00811C01" w:rsidRDefault="005974DD" w:rsidP="00D40C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5933,30000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DD" w:rsidRPr="00811C01" w:rsidRDefault="005974DD" w:rsidP="00D40C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3183,60000</w:t>
            </w:r>
          </w:p>
        </w:tc>
        <w:tc>
          <w:tcPr>
            <w:tcW w:w="4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DD" w:rsidRPr="00811C01" w:rsidRDefault="005974DD" w:rsidP="00D40C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0,00000</w:t>
            </w:r>
          </w:p>
        </w:tc>
      </w:tr>
      <w:tr w:rsidR="00F97B2E" w:rsidRPr="00366C63" w:rsidTr="00F97B2E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Планируемые результаты     </w:t>
            </w:r>
            <w:r w:rsidRPr="00366C63">
              <w:rPr>
                <w:rFonts w:eastAsia="Calibri"/>
              </w:rPr>
              <w:br/>
              <w:t xml:space="preserve">реализации муниципальной   </w:t>
            </w:r>
            <w:r w:rsidRPr="00366C63">
              <w:rPr>
                <w:rFonts w:eastAsia="Calibri"/>
              </w:rPr>
              <w:br/>
              <w:t xml:space="preserve">программы                  </w:t>
            </w:r>
          </w:p>
        </w:tc>
        <w:tc>
          <w:tcPr>
            <w:tcW w:w="1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утверждение схем дорожного движения и покупка дорожных знаков, применение которых оптимизирует организацию дорожного движения</w:t>
            </w:r>
          </w:p>
          <w:p w:rsidR="00F97B2E" w:rsidRPr="00366C63" w:rsidRDefault="00F97B2E" w:rsidP="00F97B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66C63">
              <w:rPr>
                <w:rFonts w:eastAsia="Calibri"/>
              </w:rPr>
              <w:t xml:space="preserve">- улучшение потребительские свойства улично-дорожной сети, к которым относятся пропускная способность, качество дорожного движения на территории </w:t>
            </w:r>
            <w:proofErr w:type="spellStart"/>
            <w:r w:rsidRPr="00366C63">
              <w:rPr>
                <w:rFonts w:eastAsia="Calibri"/>
              </w:rPr>
              <w:t>Любанского</w:t>
            </w:r>
            <w:proofErr w:type="spellEnd"/>
            <w:r w:rsidRPr="00366C63">
              <w:rPr>
                <w:rFonts w:eastAsia="Calibri"/>
              </w:rPr>
              <w:t xml:space="preserve"> городского поселения.</w:t>
            </w:r>
          </w:p>
        </w:tc>
      </w:tr>
    </w:tbl>
    <w:p w:rsidR="00F97B2E" w:rsidRPr="00366C63" w:rsidRDefault="00F97B2E" w:rsidP="00F97B2E">
      <w:pPr>
        <w:rPr>
          <w:rFonts w:eastAsia="Calibri"/>
        </w:rPr>
      </w:pPr>
    </w:p>
    <w:p w:rsidR="00F97B2E" w:rsidRPr="00366C63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F97B2E" w:rsidRPr="00811C01" w:rsidRDefault="00F97B2E" w:rsidP="00F97B2E">
      <w:pPr>
        <w:widowControl w:val="0"/>
        <w:autoSpaceDE w:val="0"/>
        <w:autoSpaceDN w:val="0"/>
        <w:adjustRightInd w:val="0"/>
        <w:jc w:val="right"/>
      </w:pPr>
    </w:p>
    <w:p w:rsidR="00811C01" w:rsidRPr="00811C01" w:rsidRDefault="00811C01" w:rsidP="00F97B2E">
      <w:pPr>
        <w:widowControl w:val="0"/>
        <w:autoSpaceDE w:val="0"/>
        <w:autoSpaceDN w:val="0"/>
        <w:adjustRightInd w:val="0"/>
        <w:jc w:val="right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2360"/>
        <w:gridCol w:w="1808"/>
        <w:gridCol w:w="1339"/>
        <w:gridCol w:w="1386"/>
        <w:gridCol w:w="1808"/>
        <w:gridCol w:w="1540"/>
        <w:gridCol w:w="1275"/>
        <w:gridCol w:w="1556"/>
        <w:gridCol w:w="1560"/>
      </w:tblGrid>
      <w:tr w:rsidR="00811C01" w:rsidRPr="00811C01" w:rsidTr="00811C01">
        <w:trPr>
          <w:trHeight w:val="16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№  1 к муниципальной целевой программе "Развитие автомобильных дорог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района Ленинградской области"</w:t>
            </w:r>
          </w:p>
        </w:tc>
      </w:tr>
      <w:tr w:rsidR="00811C01" w:rsidRPr="00811C01" w:rsidTr="00811C01">
        <w:trPr>
          <w:trHeight w:val="21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№ по </w:t>
            </w:r>
            <w:proofErr w:type="gram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Срок исполнения 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Всего (тыс.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Объем финансирования в текущем финансовом году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за реализацию мероприятий 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11C01" w:rsidRPr="00811C01" w:rsidTr="00811C01">
        <w:trPr>
          <w:trHeight w:val="154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Муниципальная </w:t>
            </w: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программа       </w:t>
            </w: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"Развитие автомобильных дорог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района Ленинградской области " подпрограмма «Поддержание и развитие существующей сети автомобильных дорог общего пользования местного значения»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21447,69410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9008,41203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7759,28207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4680,00000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1C01" w:rsidRPr="00811C01" w:rsidTr="00811C01">
        <w:trPr>
          <w:trHeight w:val="153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12330,79410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3075,11203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4575,68207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4680,00000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5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9116,90000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5933,30000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3183,60000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49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Обеспечение условий для организации дорожного движения на территории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875,231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345,231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875,231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345,231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Составление схем дорожного движения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Организация дорожного движения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285,231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105,231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Организация дорожного движения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285,231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105,23103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Покупка дорожных знаков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Организация дорожного движения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Поддержание и развитие существующей сети автомобильных дорог общего пользования местного значения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16115,96607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6924,52100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5811,44507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3380,00000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6999,06607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991,22100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2627,84507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3380,00000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78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9116,90000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5933,30000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3183,60000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Выполнение работ по текущему содержанию дорог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1799,000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799,000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399 снег; 100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грейдиров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; 300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ямоч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ремонт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Восстановление дорожного полотна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1799,000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799,000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Составление и проверка сметной документации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375,100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75,100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Восстановление дорожного полотна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375,100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75,100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Тратуар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по ул. Алексеенко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1700,000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Восстановление дорожного полотна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1700,000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Ремонт дороги п. Сельцо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330,000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330,000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Обеспечение нормативного санитарного состояния на территории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330,000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330,000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52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ремонт участков дорог по ул.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К.Маркса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от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енина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до ул. Береговая, ул. Береговая от ул. К. Маркса до ул. Вокзальная и по ул. Вокзальной  от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ул.Береговая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91,19 м в сторону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2434,400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2434,400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Обеспечение нормативного санитарного состояния на территории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</w:tr>
      <w:tr w:rsidR="00811C01" w:rsidRPr="00811C01" w:rsidTr="00811C01">
        <w:trPr>
          <w:trHeight w:val="136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565,000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565,000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06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1869,400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1869,400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ремонт участка дороги по 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gram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окзальная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 г. Любань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района Ленинградской области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6577,591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4415,021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2162,56990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568,819 2 ч </w:t>
            </w:r>
            <w:proofErr w:type="gram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Вокзальной</w:t>
            </w:r>
            <w:proofErr w:type="gram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; 122,616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Обеспечение нормативного санитарного состояния на территории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1047,380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351,121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696,259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11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5530,211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4063,900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1466,31080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Ремонт асфальтобетонного покрытия проезжей части к садику № 17 по адресу: Ленинградская область, п. Любань, пр. Мельникова д. 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1866,61920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1866,61920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Обеспечение нормативного санитарного состояния на территории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</w:tr>
      <w:tr w:rsidR="00811C01" w:rsidRPr="00811C01" w:rsidTr="00811C01">
        <w:trPr>
          <w:trHeight w:val="11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149,33000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149,33000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1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1717,289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1717,28920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Капитальный ремонт автомобильной дороги от пр. Мельникова до здания ДК "Юбилейный" и здания администрации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района Ленинградской области в п. Любань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Обеспечение нормативного санитарного состояния на территории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</w:tr>
      <w:tr w:rsidR="00811C01" w:rsidRPr="00811C01" w:rsidTr="00811C01">
        <w:trPr>
          <w:trHeight w:val="11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1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Покупка материалов для ремонта дорог местного значения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1033,256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33,256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Обеспечение нормативного санитарного состояния на территории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</w:tr>
      <w:tr w:rsidR="00811C01" w:rsidRPr="00811C01" w:rsidTr="00811C0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1033,256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33,256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1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Поддержание и развитие подъездов к дворовым территориям и дворовых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територий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многоквартирных домов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Любанского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4456,497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1738,660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1417,837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1300,000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1C01" w:rsidRPr="00811C01" w:rsidTr="00811C01">
        <w:trPr>
          <w:trHeight w:val="144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4456,497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1738,660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1417,837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1300,000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4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Подъе</w:t>
            </w:r>
            <w:proofErr w:type="gram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зд к дв</w:t>
            </w:r>
            <w:proofErr w:type="gram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 xml:space="preserve">оровой территории домов №4 ул. Ленина г. Любань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814,000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814,000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повышение уровня безопасности передвижения пешеходов на участках дворовых территорий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814,000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814,000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Подъе</w:t>
            </w:r>
            <w:proofErr w:type="gram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зд к дв</w:t>
            </w:r>
            <w:proofErr w:type="gram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оровой территории домов №8,10,12 по пр. Мельникова п. Любань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1300,000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1300,000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повышение уровня безопасности передвижения пешеходов на участках дворовых территорий</w:t>
            </w:r>
          </w:p>
        </w:tc>
      </w:tr>
      <w:tr w:rsidR="00811C01" w:rsidRPr="00811C01" w:rsidTr="00811C01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1300,000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1300,000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Подъе</w:t>
            </w:r>
            <w:proofErr w:type="gramStart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зд к дв</w:t>
            </w:r>
            <w:proofErr w:type="gramEnd"/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оровой территории домов №23,24 в п. Сельцо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924,660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924,660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повышение уровня безопасности передвижения пешеходов на участках дворовых территорий</w:t>
            </w:r>
          </w:p>
        </w:tc>
      </w:tr>
      <w:tr w:rsidR="00811C01" w:rsidRPr="00811C01" w:rsidTr="00811C01">
        <w:trPr>
          <w:trHeight w:val="85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924,660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924,660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94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22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Ремонт дворовой территории домов №23,24 в п. Сельцо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1417,837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1417,837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повышение уровня безопасности передвижения пешеходов на участках дворовых территорий</w:t>
            </w:r>
          </w:p>
        </w:tc>
      </w:tr>
      <w:tr w:rsidR="00811C01" w:rsidRPr="00811C01" w:rsidTr="00811C01">
        <w:trPr>
          <w:trHeight w:val="94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1417,837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1417,837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1C01" w:rsidRPr="00811C01" w:rsidTr="00811C01">
        <w:trPr>
          <w:trHeight w:val="94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1" w:rsidRPr="00811C01" w:rsidRDefault="00811C01" w:rsidP="00811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1C01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01" w:rsidRPr="00811C01" w:rsidRDefault="00811C01" w:rsidP="00811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1C01" w:rsidRPr="00811C01" w:rsidRDefault="00811C01" w:rsidP="00F97B2E">
      <w:pPr>
        <w:widowControl w:val="0"/>
        <w:autoSpaceDE w:val="0"/>
        <w:autoSpaceDN w:val="0"/>
        <w:adjustRightInd w:val="0"/>
        <w:jc w:val="right"/>
      </w:pPr>
    </w:p>
    <w:p w:rsidR="00811C01" w:rsidRPr="00811C01" w:rsidRDefault="00811C01" w:rsidP="00F97B2E">
      <w:pPr>
        <w:widowControl w:val="0"/>
        <w:autoSpaceDE w:val="0"/>
        <w:autoSpaceDN w:val="0"/>
        <w:adjustRightInd w:val="0"/>
        <w:jc w:val="right"/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F97B2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D81DA2" w:rsidRDefault="00D81DA2" w:rsidP="00CB0303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CB0303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CB0303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CB0303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Default="00811C01" w:rsidP="00CB0303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11C01" w:rsidRPr="00811C01" w:rsidRDefault="00811C01" w:rsidP="00CB0303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32011B" w:rsidRDefault="0032011B" w:rsidP="00CB0303">
      <w:pPr>
        <w:widowControl w:val="0"/>
        <w:autoSpaceDE w:val="0"/>
        <w:autoSpaceDN w:val="0"/>
        <w:adjustRightInd w:val="0"/>
        <w:jc w:val="right"/>
      </w:pPr>
    </w:p>
    <w:p w:rsidR="00152FD5" w:rsidRDefault="00152FD5" w:rsidP="00CB0303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F97B2E" w:rsidRDefault="00F97B2E" w:rsidP="00CB0303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CB0303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CB0303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CB0303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CB0303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CB0303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CB0303">
      <w:pPr>
        <w:widowControl w:val="0"/>
        <w:autoSpaceDE w:val="0"/>
        <w:autoSpaceDN w:val="0"/>
        <w:adjustRightInd w:val="0"/>
        <w:jc w:val="right"/>
      </w:pPr>
    </w:p>
    <w:p w:rsidR="00F97B2E" w:rsidRDefault="00F97B2E" w:rsidP="00CB0303">
      <w:pPr>
        <w:widowControl w:val="0"/>
        <w:autoSpaceDE w:val="0"/>
        <w:autoSpaceDN w:val="0"/>
        <w:adjustRightInd w:val="0"/>
        <w:jc w:val="right"/>
      </w:pPr>
    </w:p>
    <w:p w:rsidR="00CB0303" w:rsidRPr="008D2C18" w:rsidRDefault="00CB0303" w:rsidP="00CB0303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1E375D">
        <w:t>3</w:t>
      </w:r>
    </w:p>
    <w:p w:rsidR="00CB0303" w:rsidRDefault="00CB0303" w:rsidP="00CB0303">
      <w:pPr>
        <w:widowControl w:val="0"/>
        <w:autoSpaceDE w:val="0"/>
        <w:autoSpaceDN w:val="0"/>
        <w:adjustRightInd w:val="0"/>
        <w:jc w:val="right"/>
      </w:pPr>
      <w:r>
        <w:t xml:space="preserve"> к постановлению администрации</w:t>
      </w:r>
    </w:p>
    <w:p w:rsidR="00CB0303" w:rsidRDefault="00CB0303" w:rsidP="00CB030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Любанского</w:t>
      </w:r>
      <w:proofErr w:type="spellEnd"/>
      <w:r>
        <w:t xml:space="preserve"> городского поселения</w:t>
      </w:r>
    </w:p>
    <w:p w:rsidR="00CB0303" w:rsidRDefault="00CB0303" w:rsidP="00CB030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DE7189" w:rsidRDefault="001A1367" w:rsidP="00CB0303">
      <w:pPr>
        <w:widowControl w:val="0"/>
        <w:autoSpaceDE w:val="0"/>
        <w:autoSpaceDN w:val="0"/>
        <w:adjustRightInd w:val="0"/>
        <w:jc w:val="right"/>
      </w:pPr>
      <w:r w:rsidRPr="001A1367">
        <w:t>26.02.2021 № 126</w:t>
      </w:r>
    </w:p>
    <w:p w:rsidR="00DE7189" w:rsidRDefault="00DE7189" w:rsidP="00CB030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</w:p>
    <w:p w:rsidR="00CB0303" w:rsidRDefault="00CB0303" w:rsidP="00CB030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Приложение №2</w:t>
      </w:r>
      <w:r w:rsidRPr="007A409A">
        <w:rPr>
          <w:rFonts w:ascii="Calibri" w:hAnsi="Calibri"/>
          <w:color w:val="000000"/>
          <w:sz w:val="22"/>
          <w:szCs w:val="22"/>
        </w:rPr>
        <w:t xml:space="preserve"> муниципальной целевой программе</w:t>
      </w:r>
    </w:p>
    <w:p w:rsidR="00CB0303" w:rsidRDefault="00CB0303" w:rsidP="00CB030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  <w:r w:rsidRPr="007A409A">
        <w:rPr>
          <w:rFonts w:ascii="Calibri" w:hAnsi="Calibri"/>
          <w:color w:val="000000"/>
          <w:sz w:val="22"/>
          <w:szCs w:val="22"/>
        </w:rPr>
        <w:t xml:space="preserve"> </w:t>
      </w:r>
      <w:r w:rsidR="00CA7601">
        <w:rPr>
          <w:rFonts w:ascii="Calibri" w:hAnsi="Calibri"/>
          <w:color w:val="000000"/>
          <w:sz w:val="22"/>
          <w:szCs w:val="22"/>
        </w:rPr>
        <w:t>«</w:t>
      </w:r>
      <w:r w:rsidRPr="007A409A">
        <w:rPr>
          <w:rFonts w:ascii="Calibri" w:hAnsi="Calibri"/>
          <w:color w:val="000000"/>
          <w:sz w:val="22"/>
          <w:szCs w:val="22"/>
        </w:rPr>
        <w:t xml:space="preserve">Развитие автомобильных дорог </w:t>
      </w:r>
      <w:proofErr w:type="spellStart"/>
      <w:r w:rsidRPr="007A409A">
        <w:rPr>
          <w:rFonts w:ascii="Calibri" w:hAnsi="Calibri"/>
          <w:color w:val="000000"/>
          <w:sz w:val="22"/>
          <w:szCs w:val="22"/>
        </w:rPr>
        <w:t>Любанского</w:t>
      </w:r>
      <w:proofErr w:type="spellEnd"/>
      <w:r w:rsidRPr="007A409A">
        <w:rPr>
          <w:rFonts w:ascii="Calibri" w:hAnsi="Calibri"/>
          <w:color w:val="000000"/>
          <w:sz w:val="22"/>
          <w:szCs w:val="22"/>
        </w:rPr>
        <w:t xml:space="preserve"> городского поселения</w:t>
      </w:r>
    </w:p>
    <w:p w:rsidR="00CB0303" w:rsidRDefault="00CB0303" w:rsidP="00CB030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  <w:r w:rsidRPr="007A409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A409A">
        <w:rPr>
          <w:rFonts w:ascii="Calibri" w:hAnsi="Calibri"/>
          <w:color w:val="000000"/>
          <w:sz w:val="22"/>
          <w:szCs w:val="22"/>
        </w:rPr>
        <w:t>Тосненского</w:t>
      </w:r>
      <w:proofErr w:type="spellEnd"/>
      <w:r w:rsidRPr="007A409A">
        <w:rPr>
          <w:rFonts w:ascii="Calibri" w:hAnsi="Calibri"/>
          <w:color w:val="000000"/>
          <w:sz w:val="22"/>
          <w:szCs w:val="22"/>
        </w:rPr>
        <w:t xml:space="preserve"> района Ленинградской области</w:t>
      </w:r>
      <w:r w:rsidR="00CA7601">
        <w:rPr>
          <w:rFonts w:ascii="Calibri" w:hAnsi="Calibri"/>
          <w:color w:val="000000"/>
          <w:sz w:val="22"/>
          <w:szCs w:val="22"/>
        </w:rPr>
        <w:t>»</w:t>
      </w:r>
      <w:r>
        <w:rPr>
          <w:rFonts w:ascii="Calibri" w:hAnsi="Calibri"/>
          <w:color w:val="000000"/>
          <w:sz w:val="22"/>
          <w:szCs w:val="22"/>
        </w:rPr>
        <w:t>, утвержденной постановлением</w:t>
      </w:r>
    </w:p>
    <w:p w:rsidR="00CB0303" w:rsidRDefault="00CB0303" w:rsidP="00CB030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администрации </w:t>
      </w:r>
      <w:proofErr w:type="spellStart"/>
      <w:r>
        <w:rPr>
          <w:rFonts w:ascii="Calibri" w:hAnsi="Calibri"/>
          <w:color w:val="000000"/>
          <w:sz w:val="22"/>
          <w:szCs w:val="22"/>
        </w:rPr>
        <w:t>Любанского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городского поселения </w:t>
      </w:r>
      <w:proofErr w:type="spellStart"/>
      <w:r>
        <w:rPr>
          <w:rFonts w:ascii="Calibri" w:hAnsi="Calibri"/>
          <w:color w:val="000000"/>
          <w:sz w:val="22"/>
          <w:szCs w:val="22"/>
        </w:rPr>
        <w:t>Тосненского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района Ленинградской области</w:t>
      </w:r>
    </w:p>
    <w:p w:rsidR="00CB0303" w:rsidRDefault="00CB0303" w:rsidP="00CB030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от </w:t>
      </w:r>
      <w:r w:rsidR="0032011B" w:rsidRPr="0032011B">
        <w:rPr>
          <w:rFonts w:ascii="Calibri" w:hAnsi="Calibri"/>
          <w:color w:val="000000"/>
          <w:sz w:val="22"/>
          <w:szCs w:val="22"/>
        </w:rPr>
        <w:t>23.12.2019 №640</w:t>
      </w:r>
    </w:p>
    <w:p w:rsidR="0032011B" w:rsidRPr="00366C63" w:rsidRDefault="0032011B" w:rsidP="0032011B">
      <w:pPr>
        <w:widowControl w:val="0"/>
        <w:autoSpaceDE w:val="0"/>
        <w:autoSpaceDN w:val="0"/>
        <w:adjustRightInd w:val="0"/>
        <w:jc w:val="center"/>
      </w:pPr>
      <w:r w:rsidRPr="00366C63">
        <w:t>Форма</w:t>
      </w:r>
    </w:p>
    <w:p w:rsidR="0032011B" w:rsidRPr="00366C63" w:rsidRDefault="0032011B" w:rsidP="0032011B">
      <w:pPr>
        <w:widowControl w:val="0"/>
        <w:autoSpaceDE w:val="0"/>
        <w:autoSpaceDN w:val="0"/>
        <w:adjustRightInd w:val="0"/>
        <w:jc w:val="center"/>
      </w:pPr>
      <w:r w:rsidRPr="00366C63">
        <w:t xml:space="preserve">планируемых результатов реализации муниципальной целевой программы </w:t>
      </w:r>
    </w:p>
    <w:p w:rsidR="0032011B" w:rsidRPr="00366C63" w:rsidRDefault="0032011B" w:rsidP="0032011B">
      <w:pPr>
        <w:widowControl w:val="0"/>
        <w:autoSpaceDE w:val="0"/>
        <w:autoSpaceDN w:val="0"/>
        <w:adjustRightInd w:val="0"/>
        <w:jc w:val="center"/>
      </w:pPr>
      <w:r w:rsidRPr="00366C63">
        <w:t xml:space="preserve">«Развитие автомобильных дорог </w:t>
      </w:r>
      <w:proofErr w:type="spellStart"/>
      <w:r w:rsidRPr="00366C63">
        <w:t>Любанского</w:t>
      </w:r>
      <w:proofErr w:type="spellEnd"/>
      <w:r w:rsidRPr="00366C63">
        <w:t xml:space="preserve"> городского поселения </w:t>
      </w:r>
    </w:p>
    <w:p w:rsidR="0032011B" w:rsidRPr="00366C63" w:rsidRDefault="0032011B" w:rsidP="0032011B">
      <w:pPr>
        <w:widowControl w:val="0"/>
        <w:autoSpaceDE w:val="0"/>
        <w:autoSpaceDN w:val="0"/>
        <w:adjustRightInd w:val="0"/>
        <w:jc w:val="center"/>
      </w:pPr>
      <w:proofErr w:type="spellStart"/>
      <w:r w:rsidRPr="00366C63">
        <w:t>Тосненского</w:t>
      </w:r>
      <w:proofErr w:type="spellEnd"/>
      <w:r w:rsidRPr="00366C63">
        <w:t xml:space="preserve"> района Ленинградской области»</w:t>
      </w:r>
    </w:p>
    <w:p w:rsidR="0032011B" w:rsidRPr="00366C63" w:rsidRDefault="0032011B" w:rsidP="0032011B">
      <w:pPr>
        <w:widowControl w:val="0"/>
        <w:autoSpaceDE w:val="0"/>
        <w:autoSpaceDN w:val="0"/>
        <w:adjustRightInd w:val="0"/>
        <w:jc w:val="center"/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55"/>
        <w:gridCol w:w="1505"/>
        <w:gridCol w:w="1980"/>
        <w:gridCol w:w="769"/>
        <w:gridCol w:w="1440"/>
        <w:gridCol w:w="1931"/>
        <w:gridCol w:w="1843"/>
        <w:gridCol w:w="2282"/>
      </w:tblGrid>
      <w:tr w:rsidR="0032011B" w:rsidRPr="00366C63" w:rsidTr="00D83BBC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N  </w:t>
            </w:r>
            <w:r w:rsidRPr="00366C63">
              <w:br/>
            </w:r>
            <w:proofErr w:type="gramStart"/>
            <w:r w:rsidRPr="00366C63">
              <w:t>п</w:t>
            </w:r>
            <w:proofErr w:type="gramEnd"/>
            <w:r w:rsidRPr="00366C63"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Задачи,      </w:t>
            </w:r>
            <w:r w:rsidRPr="00366C63">
              <w:br/>
              <w:t xml:space="preserve">направленные </w:t>
            </w:r>
            <w:r w:rsidRPr="00366C63">
              <w:br/>
              <w:t>на достижение</w:t>
            </w:r>
            <w:r w:rsidRPr="00366C63">
              <w:br/>
              <w:t xml:space="preserve">цели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Планируемый объем   </w:t>
            </w:r>
            <w:r w:rsidRPr="00366C63">
              <w:br/>
              <w:t xml:space="preserve">финансирования      </w:t>
            </w:r>
            <w:r w:rsidRPr="00366C63">
              <w:br/>
              <w:t xml:space="preserve">на решение данной   </w:t>
            </w:r>
            <w:r w:rsidRPr="00366C63"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Количественные </w:t>
            </w:r>
            <w:r w:rsidRPr="00366C63">
              <w:br/>
              <w:t xml:space="preserve">и/ или         </w:t>
            </w:r>
            <w:r w:rsidRPr="00366C63">
              <w:br/>
              <w:t xml:space="preserve">качественные   </w:t>
            </w:r>
            <w:r w:rsidRPr="00366C63">
              <w:br/>
              <w:t xml:space="preserve">целевые        </w:t>
            </w:r>
            <w:r w:rsidRPr="00366C63">
              <w:br/>
              <w:t xml:space="preserve">показатели,    </w:t>
            </w:r>
            <w:r w:rsidRPr="00366C63">
              <w:br/>
              <w:t>характеризующие</w:t>
            </w:r>
            <w:r w:rsidRPr="00366C63">
              <w:br/>
              <w:t xml:space="preserve">достижение     </w:t>
            </w:r>
            <w:r w:rsidRPr="00366C63">
              <w:br/>
              <w:t>целей и решение</w:t>
            </w:r>
            <w:r w:rsidRPr="00366C63"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Единица  </w:t>
            </w:r>
            <w:r w:rsidRPr="00366C63"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Оценка базового      </w:t>
            </w:r>
            <w:r w:rsidRPr="00366C63">
              <w:br/>
              <w:t xml:space="preserve">значения     </w:t>
            </w:r>
            <w:r w:rsidRPr="00366C63">
              <w:br/>
              <w:t xml:space="preserve">показателя   </w:t>
            </w:r>
            <w:r w:rsidRPr="00366C63">
              <w:br/>
              <w:t xml:space="preserve">(на начало   </w:t>
            </w:r>
            <w:r w:rsidRPr="00366C63">
              <w:br/>
              <w:t xml:space="preserve">реализации   </w:t>
            </w:r>
            <w:r w:rsidRPr="00366C63">
              <w:br/>
              <w:t>подпрограммы)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Планируемое значение показателя по годам          </w:t>
            </w:r>
            <w:r w:rsidRPr="00366C63">
              <w:br/>
              <w:t xml:space="preserve">реализации                                        </w:t>
            </w:r>
          </w:p>
        </w:tc>
      </w:tr>
      <w:tr w:rsidR="0032011B" w:rsidRPr="00366C63" w:rsidTr="00D83BBC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Бюджет    </w:t>
            </w:r>
            <w:r w:rsidRPr="00366C63">
              <w:br/>
              <w:t xml:space="preserve">поселения </w:t>
            </w:r>
            <w:r w:rsidRPr="00366C63">
              <w:br/>
              <w:t xml:space="preserve">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Другие   </w:t>
            </w:r>
            <w:r w:rsidRPr="00366C63">
              <w:br/>
              <w:t>источники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Очередной </w:t>
            </w:r>
            <w:r w:rsidRPr="00366C63">
              <w:br/>
              <w:t>финансовый</w:t>
            </w:r>
            <w:r w:rsidRPr="00366C63">
              <w:br/>
              <w:t xml:space="preserve">год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1-й год  </w:t>
            </w:r>
            <w:r w:rsidRPr="00366C63">
              <w:br/>
              <w:t>планового</w:t>
            </w:r>
            <w:r w:rsidRPr="00366C63">
              <w:br/>
              <w:t xml:space="preserve">периода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2-й год  </w:t>
            </w:r>
            <w:r w:rsidRPr="00366C63">
              <w:br/>
              <w:t>планового</w:t>
            </w:r>
            <w:r w:rsidRPr="00366C63">
              <w:br/>
              <w:t xml:space="preserve">периода  </w:t>
            </w:r>
          </w:p>
        </w:tc>
      </w:tr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>Совершенствование организации движения транспорта и пешеходов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5F4E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695,231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>0,000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FB6604">
              <w:t>Составление схемы дорожного движения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C14FA" w:rsidP="00D83B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2E" w:rsidRPr="00366C63" w:rsidRDefault="00F97B2E" w:rsidP="00D83BBC">
            <w:pPr>
              <w:widowControl w:val="0"/>
              <w:autoSpaceDE w:val="0"/>
              <w:autoSpaceDN w:val="0"/>
              <w:adjustRightInd w:val="0"/>
            </w:pPr>
            <w:r>
              <w:t>Нанесение дорожной разметки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5F4E" w:rsidRDefault="00365F4E" w:rsidP="009C14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5F4E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2011B" w:rsidRPr="00366C63" w:rsidTr="00A94D39">
        <w:trPr>
          <w:trHeight w:val="44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F97B2E" w:rsidP="00D83BBC">
            <w:pPr>
              <w:widowControl w:val="0"/>
              <w:autoSpaceDE w:val="0"/>
              <w:autoSpaceDN w:val="0"/>
              <w:adjustRightInd w:val="0"/>
            </w:pPr>
            <w:r>
              <w:t>Покупка дорожных знаков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366C63"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 w:rsidRPr="00365F4E">
              <w:t xml:space="preserve">Поддержание и развитие существующей сети автомобильных дорог общего пользования местного значения </w:t>
            </w:r>
            <w:proofErr w:type="spellStart"/>
            <w:r w:rsidRPr="00365F4E">
              <w:t>Любанского</w:t>
            </w:r>
            <w:proofErr w:type="spellEnd"/>
            <w:r w:rsidRPr="00365F4E">
              <w:t xml:space="preserve"> городского поселения </w:t>
            </w:r>
            <w:proofErr w:type="spellStart"/>
            <w:r w:rsidRPr="00365F4E">
              <w:t>Тосненского</w:t>
            </w:r>
            <w:proofErr w:type="spellEnd"/>
            <w:r w:rsidRPr="00365F4E">
              <w:t xml:space="preserve"> района Ленинградской области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233497" w:rsidP="00D83BBC">
            <w:pPr>
              <w:widowControl w:val="0"/>
              <w:autoSpaceDE w:val="0"/>
              <w:autoSpaceDN w:val="0"/>
              <w:adjustRightInd w:val="0"/>
            </w:pPr>
            <w:r>
              <w:t>13230,203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DA2019" w:rsidP="00D83BBC">
            <w:pPr>
              <w:widowControl w:val="0"/>
              <w:autoSpaceDE w:val="0"/>
              <w:autoSpaceDN w:val="0"/>
              <w:adjustRightInd w:val="0"/>
            </w:pPr>
            <w:r>
              <w:t>9116,9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1B" w:rsidRPr="00597E0D" w:rsidRDefault="0032011B" w:rsidP="00D83BBC">
            <w:r w:rsidRPr="00597E0D">
              <w:t xml:space="preserve">Составление проектно-сметной документации, изменение проектной документации, услуги по осуществление закупок 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B" w:rsidRPr="00597E0D" w:rsidRDefault="009C14FA" w:rsidP="00D83BBC">
            <w:r w:rsidRPr="009C14FA">
              <w:t>Выполнение работ по текущему содержанию дорог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C14FA" w:rsidP="00D83BB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ч</w:t>
            </w:r>
            <w:proofErr w:type="gramEnd"/>
            <w:r>
              <w:t>/час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152FD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</w:tr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B" w:rsidRPr="00597E0D" w:rsidRDefault="00365F4E" w:rsidP="00D83BBC">
            <w:proofErr w:type="spellStart"/>
            <w:r w:rsidRPr="00365F4E">
              <w:t>Тратуар</w:t>
            </w:r>
            <w:proofErr w:type="spellEnd"/>
            <w:r w:rsidRPr="00365F4E">
              <w:t xml:space="preserve"> по ул. Алексеенко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65F4E" w:rsidP="00D83B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Default="00365F4E" w:rsidP="00D83BBC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233497" w:rsidP="00D83BBC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</w:tr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1B" w:rsidRPr="00597E0D" w:rsidRDefault="00365F4E" w:rsidP="00D83BBC">
            <w:r w:rsidRPr="00365F4E">
              <w:t>Ремонт дороги п. Сельцо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 xml:space="preserve"> 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C14FA" w:rsidP="00D83BB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9C14FA">
              <w:t xml:space="preserve">емонт участков дороги по  ул. Ленина г. Любань </w:t>
            </w:r>
            <w:proofErr w:type="spellStart"/>
            <w:r w:rsidRPr="009C14FA">
              <w:t>Тосненского</w:t>
            </w:r>
            <w:proofErr w:type="spellEnd"/>
            <w:r w:rsidRPr="009C14FA">
              <w:t xml:space="preserve"> района Ленинградской области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C14FA" w:rsidP="00D83BB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C14FA" w:rsidP="00D83BBC">
            <w:pPr>
              <w:widowControl w:val="0"/>
              <w:autoSpaceDE w:val="0"/>
              <w:autoSpaceDN w:val="0"/>
              <w:adjustRightInd w:val="0"/>
            </w:pPr>
            <w:r w:rsidRPr="009C14FA">
              <w:t>0,3326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40225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Default="00540225" w:rsidP="00B11041">
            <w:pPr>
              <w:widowControl w:val="0"/>
              <w:autoSpaceDE w:val="0"/>
              <w:autoSpaceDN w:val="0"/>
              <w:adjustRightInd w:val="0"/>
            </w:pPr>
            <w:r w:rsidRPr="00937637">
              <w:t xml:space="preserve">Береговая от ул. К. Маркса до ул. Вокзальная и по ул. Вокзальной  от </w:t>
            </w:r>
            <w:proofErr w:type="spellStart"/>
            <w:r w:rsidRPr="00937637">
              <w:t>ул</w:t>
            </w:r>
            <w:proofErr w:type="gramStart"/>
            <w:r w:rsidRPr="00937637">
              <w:t>.Б</w:t>
            </w:r>
            <w:proofErr w:type="gramEnd"/>
            <w:r w:rsidRPr="00937637">
              <w:t>ереговая</w:t>
            </w:r>
            <w:proofErr w:type="spellEnd"/>
            <w:r w:rsidRPr="00937637">
              <w:t xml:space="preserve"> 91,19 м в сторону </w:t>
            </w:r>
            <w:proofErr w:type="spellStart"/>
            <w:r w:rsidRPr="00937637">
              <w:t>ул.Ленина</w:t>
            </w:r>
            <w:proofErr w:type="spellEnd"/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B11041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Default="00540225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9C14FA" w:rsidRDefault="00540225" w:rsidP="00B11041">
            <w:pPr>
              <w:widowControl w:val="0"/>
              <w:autoSpaceDE w:val="0"/>
              <w:autoSpaceDN w:val="0"/>
              <w:adjustRightInd w:val="0"/>
            </w:pPr>
            <w:r>
              <w:t>0,51619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40225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597E0D" w:rsidRDefault="00540225" w:rsidP="00B11041">
            <w:pPr>
              <w:widowControl w:val="0"/>
              <w:autoSpaceDE w:val="0"/>
              <w:autoSpaceDN w:val="0"/>
              <w:adjustRightInd w:val="0"/>
            </w:pPr>
            <w:r w:rsidRPr="00540225">
              <w:t>Ремонт асфальтобетонного покрытия проезжей части к садику № 17 по адресу: Ленинградская область, п. Любань, пр. Мельникова д. 18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B11041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AA5A5A">
            <w:pPr>
              <w:widowControl w:val="0"/>
              <w:autoSpaceDE w:val="0"/>
              <w:autoSpaceDN w:val="0"/>
              <w:adjustRightInd w:val="0"/>
            </w:pPr>
            <w:r>
              <w:t>0,1</w:t>
            </w:r>
            <w:r w:rsidR="00AA5A5A">
              <w:t>67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40225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Default="00AA5A5A" w:rsidP="00D83BBC">
            <w:pPr>
              <w:widowControl w:val="0"/>
              <w:autoSpaceDE w:val="0"/>
              <w:autoSpaceDN w:val="0"/>
              <w:adjustRightInd w:val="0"/>
            </w:pPr>
            <w:r w:rsidRPr="00AA5A5A">
              <w:t xml:space="preserve">ремонт участка дороги по  </w:t>
            </w:r>
            <w:proofErr w:type="spellStart"/>
            <w:r w:rsidRPr="00AA5A5A">
              <w:t>ул</w:t>
            </w:r>
            <w:proofErr w:type="gramStart"/>
            <w:r w:rsidRPr="00AA5A5A">
              <w:t>.В</w:t>
            </w:r>
            <w:proofErr w:type="gramEnd"/>
            <w:r w:rsidRPr="00AA5A5A">
              <w:t>окзальная</w:t>
            </w:r>
            <w:proofErr w:type="spellEnd"/>
            <w:r w:rsidRPr="00AA5A5A">
              <w:t xml:space="preserve">  г. Любань </w:t>
            </w:r>
            <w:proofErr w:type="spellStart"/>
            <w:r w:rsidRPr="00AA5A5A">
              <w:t>Тосненского</w:t>
            </w:r>
            <w:proofErr w:type="spellEnd"/>
            <w:r w:rsidRPr="00AA5A5A">
              <w:t xml:space="preserve"> района Ленинградской области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9C14FA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AA5A5A" w:rsidP="00D83BBC">
            <w:pPr>
              <w:widowControl w:val="0"/>
              <w:autoSpaceDE w:val="0"/>
              <w:autoSpaceDN w:val="0"/>
              <w:adjustRightInd w:val="0"/>
            </w:pPr>
            <w:r>
              <w:t>177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40225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Default="00540225" w:rsidP="00D83BBC">
            <w:pPr>
              <w:widowControl w:val="0"/>
              <w:autoSpaceDE w:val="0"/>
              <w:autoSpaceDN w:val="0"/>
              <w:adjustRightInd w:val="0"/>
            </w:pPr>
            <w:r w:rsidRPr="00540225">
              <w:t>Покупка материалов для ремонта дорог местного значения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365F4E">
            <w:pPr>
              <w:widowControl w:val="0"/>
              <w:autoSpaceDE w:val="0"/>
              <w:autoSpaceDN w:val="0"/>
              <w:adjustRightInd w:val="0"/>
            </w:pPr>
            <w:r>
              <w:t>М3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9C14FA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811C01" w:rsidRDefault="00811C01" w:rsidP="00D83BB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</w:tr>
      <w:tr w:rsidR="00540225" w:rsidRPr="00366C63" w:rsidTr="00D83BB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597E0D" w:rsidRDefault="00540225" w:rsidP="00365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5" w:rsidRPr="00366C63" w:rsidRDefault="00540225" w:rsidP="00D83BB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011B" w:rsidRPr="00366C63" w:rsidRDefault="0032011B" w:rsidP="0032011B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32011B" w:rsidRPr="00366C63" w:rsidSect="00D83BBC">
          <w:pgSz w:w="16838" w:h="11906" w:orient="landscape"/>
          <w:pgMar w:top="1701" w:right="1134" w:bottom="244" w:left="1134" w:header="709" w:footer="709" w:gutter="0"/>
          <w:cols w:space="708"/>
          <w:docGrid w:linePitch="360"/>
        </w:sect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55"/>
        <w:gridCol w:w="1505"/>
        <w:gridCol w:w="1980"/>
        <w:gridCol w:w="769"/>
        <w:gridCol w:w="1440"/>
        <w:gridCol w:w="1931"/>
        <w:gridCol w:w="1843"/>
        <w:gridCol w:w="2282"/>
      </w:tblGrid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366C63">
              <w:t xml:space="preserve">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 w:rsidRPr="00597E0D">
              <w:t xml:space="preserve">Поддержание и развитие проездов к дворовым территориям многоквартирных домов </w:t>
            </w:r>
            <w:proofErr w:type="spellStart"/>
            <w:r w:rsidRPr="00597E0D">
              <w:t>Любанского</w:t>
            </w:r>
            <w:proofErr w:type="spellEnd"/>
            <w:r w:rsidRPr="00597E0D">
              <w:t xml:space="preserve"> городского поселения </w:t>
            </w:r>
            <w:proofErr w:type="spellStart"/>
            <w:r w:rsidRPr="00597E0D">
              <w:t>Тосненского</w:t>
            </w:r>
            <w:proofErr w:type="spellEnd"/>
            <w:r w:rsidRPr="00597E0D">
              <w:t xml:space="preserve"> района Ленинградской области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850984" w:rsidP="00D83BBC">
            <w:pPr>
              <w:widowControl w:val="0"/>
              <w:autoSpaceDE w:val="0"/>
              <w:autoSpaceDN w:val="0"/>
              <w:adjustRightInd w:val="0"/>
            </w:pPr>
            <w:r>
              <w:t>4188,660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11B" w:rsidRPr="008E1D96" w:rsidRDefault="0032011B" w:rsidP="000F16E7">
            <w:r w:rsidRPr="0088662E">
              <w:t>Подъе</w:t>
            </w:r>
            <w:proofErr w:type="gramStart"/>
            <w:r w:rsidRPr="0088662E">
              <w:t>зд</w:t>
            </w:r>
            <w:r w:rsidR="000F16E7">
              <w:t xml:space="preserve"> к дв</w:t>
            </w:r>
            <w:proofErr w:type="gramEnd"/>
            <w:r w:rsidR="000F16E7">
              <w:t>оровой территории домов №4</w:t>
            </w:r>
            <w:r w:rsidRPr="0088662E">
              <w:t xml:space="preserve"> ул. Ленина г. Любань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 xml:space="preserve"> 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0F16E7" w:rsidP="00D83B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2011B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B" w:rsidRPr="008E1D96" w:rsidRDefault="0032011B" w:rsidP="00D83BBC">
            <w:r w:rsidRPr="0088662E">
              <w:t>Подъе</w:t>
            </w:r>
            <w:proofErr w:type="gramStart"/>
            <w:r w:rsidRPr="0088662E">
              <w:t>зд к дв</w:t>
            </w:r>
            <w:proofErr w:type="gramEnd"/>
            <w:r w:rsidRPr="0088662E">
              <w:t>оровой территории домов №8,10,12 по пр. Мельникова п. Любань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32011B" w:rsidP="00D83B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 xml:space="preserve">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062239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B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A688A" w:rsidRPr="00366C63" w:rsidTr="00D83BBC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8A" w:rsidRPr="008E1D96" w:rsidRDefault="009A688A" w:rsidP="009A688A">
            <w:r w:rsidRPr="0088662E">
              <w:t>Подъе</w:t>
            </w:r>
            <w:proofErr w:type="gramStart"/>
            <w:r w:rsidRPr="0088662E">
              <w:t>зд к дв</w:t>
            </w:r>
            <w:proofErr w:type="gramEnd"/>
            <w:r w:rsidRPr="0088662E">
              <w:t>оровой территории домов №23,24 в п. Сельцо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 xml:space="preserve"> ед.</w:t>
            </w:r>
          </w:p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A688A" w:rsidRPr="00366C63" w:rsidTr="00D83BBC">
        <w:trPr>
          <w:trHeight w:val="155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D83B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8A" w:rsidRPr="008E1D96" w:rsidRDefault="009A688A" w:rsidP="00D83BBC">
            <w:pPr>
              <w:widowControl w:val="0"/>
              <w:autoSpaceDE w:val="0"/>
              <w:autoSpaceDN w:val="0"/>
              <w:adjustRightInd w:val="0"/>
            </w:pPr>
            <w:r w:rsidRPr="009A688A">
              <w:t>Ремонт дворовой территории домов №23,24 в п. Сельцо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 xml:space="preserve">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A" w:rsidRPr="00366C63" w:rsidRDefault="009A688A" w:rsidP="00B1104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2011B" w:rsidRPr="00366C63" w:rsidRDefault="0032011B" w:rsidP="0032011B">
      <w:pPr>
        <w:widowControl w:val="0"/>
        <w:autoSpaceDE w:val="0"/>
        <w:autoSpaceDN w:val="0"/>
        <w:adjustRightInd w:val="0"/>
        <w:ind w:left="9072"/>
      </w:pPr>
    </w:p>
    <w:p w:rsidR="0032011B" w:rsidRPr="00366C63" w:rsidRDefault="0032011B" w:rsidP="0032011B">
      <w:pPr>
        <w:widowControl w:val="0"/>
        <w:autoSpaceDE w:val="0"/>
        <w:autoSpaceDN w:val="0"/>
        <w:adjustRightInd w:val="0"/>
        <w:ind w:left="9072"/>
      </w:pPr>
    </w:p>
    <w:p w:rsidR="0032011B" w:rsidRPr="00366C63" w:rsidRDefault="0032011B" w:rsidP="0032011B">
      <w:pPr>
        <w:widowControl w:val="0"/>
        <w:autoSpaceDE w:val="0"/>
        <w:autoSpaceDN w:val="0"/>
        <w:adjustRightInd w:val="0"/>
        <w:ind w:left="9072"/>
      </w:pPr>
    </w:p>
    <w:p w:rsidR="0032011B" w:rsidRDefault="0032011B" w:rsidP="0032011B">
      <w:pPr>
        <w:widowControl w:val="0"/>
        <w:autoSpaceDE w:val="0"/>
        <w:autoSpaceDN w:val="0"/>
        <w:adjustRightInd w:val="0"/>
        <w:ind w:left="9072"/>
      </w:pPr>
    </w:p>
    <w:p w:rsidR="00EC350D" w:rsidRDefault="00EC350D" w:rsidP="0077157E">
      <w:pPr>
        <w:widowControl w:val="0"/>
        <w:autoSpaceDE w:val="0"/>
        <w:autoSpaceDN w:val="0"/>
        <w:adjustRightInd w:val="0"/>
        <w:jc w:val="right"/>
      </w:pPr>
    </w:p>
    <w:sectPr w:rsidR="00EC350D" w:rsidSect="00D624DF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01" w:rsidRDefault="00811C01">
      <w:r>
        <w:separator/>
      </w:r>
    </w:p>
  </w:endnote>
  <w:endnote w:type="continuationSeparator" w:id="0">
    <w:p w:rsidR="00811C01" w:rsidRDefault="0081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01" w:rsidRDefault="00811C01">
      <w:r>
        <w:separator/>
      </w:r>
    </w:p>
  </w:footnote>
  <w:footnote w:type="continuationSeparator" w:id="0">
    <w:p w:rsidR="00811C01" w:rsidRDefault="0081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624"/>
    <w:multiLevelType w:val="multilevel"/>
    <w:tmpl w:val="D97C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4635"/>
    <w:rsid w:val="00010442"/>
    <w:rsid w:val="000109AD"/>
    <w:rsid w:val="00011F03"/>
    <w:rsid w:val="00014EF9"/>
    <w:rsid w:val="0002233D"/>
    <w:rsid w:val="00023A28"/>
    <w:rsid w:val="00024018"/>
    <w:rsid w:val="00026F8C"/>
    <w:rsid w:val="00032931"/>
    <w:rsid w:val="00040339"/>
    <w:rsid w:val="00042EDC"/>
    <w:rsid w:val="0004403D"/>
    <w:rsid w:val="00050A2F"/>
    <w:rsid w:val="0005674C"/>
    <w:rsid w:val="00056BDB"/>
    <w:rsid w:val="000617D5"/>
    <w:rsid w:val="00062239"/>
    <w:rsid w:val="00062654"/>
    <w:rsid w:val="000657E3"/>
    <w:rsid w:val="00070537"/>
    <w:rsid w:val="000717F2"/>
    <w:rsid w:val="000752E9"/>
    <w:rsid w:val="00083DBB"/>
    <w:rsid w:val="000858B0"/>
    <w:rsid w:val="0008788F"/>
    <w:rsid w:val="0009790E"/>
    <w:rsid w:val="000A0E8D"/>
    <w:rsid w:val="000A22F6"/>
    <w:rsid w:val="000A4EE3"/>
    <w:rsid w:val="000B29FE"/>
    <w:rsid w:val="000B4497"/>
    <w:rsid w:val="000B756D"/>
    <w:rsid w:val="000C4A57"/>
    <w:rsid w:val="000D198B"/>
    <w:rsid w:val="000D25E7"/>
    <w:rsid w:val="000D2DFF"/>
    <w:rsid w:val="000D736B"/>
    <w:rsid w:val="000D7B74"/>
    <w:rsid w:val="000E316C"/>
    <w:rsid w:val="000E63C0"/>
    <w:rsid w:val="000F16E7"/>
    <w:rsid w:val="000F678D"/>
    <w:rsid w:val="00103106"/>
    <w:rsid w:val="00107AC0"/>
    <w:rsid w:val="001125B8"/>
    <w:rsid w:val="00113F88"/>
    <w:rsid w:val="00120189"/>
    <w:rsid w:val="00121E62"/>
    <w:rsid w:val="0012567C"/>
    <w:rsid w:val="00127B97"/>
    <w:rsid w:val="00134925"/>
    <w:rsid w:val="001370D2"/>
    <w:rsid w:val="001429C3"/>
    <w:rsid w:val="001510D7"/>
    <w:rsid w:val="0015168A"/>
    <w:rsid w:val="00152FD5"/>
    <w:rsid w:val="00171187"/>
    <w:rsid w:val="00172F9F"/>
    <w:rsid w:val="001803BF"/>
    <w:rsid w:val="00191E0B"/>
    <w:rsid w:val="00192E35"/>
    <w:rsid w:val="001946A1"/>
    <w:rsid w:val="00197967"/>
    <w:rsid w:val="001A1367"/>
    <w:rsid w:val="001A401C"/>
    <w:rsid w:val="001B0D2F"/>
    <w:rsid w:val="001B4722"/>
    <w:rsid w:val="001C4887"/>
    <w:rsid w:val="001D2CC2"/>
    <w:rsid w:val="001D6F04"/>
    <w:rsid w:val="001E2C44"/>
    <w:rsid w:val="001E375D"/>
    <w:rsid w:val="001F07DE"/>
    <w:rsid w:val="001F4C1C"/>
    <w:rsid w:val="001F61EE"/>
    <w:rsid w:val="00200B08"/>
    <w:rsid w:val="002111C8"/>
    <w:rsid w:val="0022496B"/>
    <w:rsid w:val="00232977"/>
    <w:rsid w:val="00233497"/>
    <w:rsid w:val="00237C73"/>
    <w:rsid w:val="00250635"/>
    <w:rsid w:val="0025172F"/>
    <w:rsid w:val="002537C4"/>
    <w:rsid w:val="00261D8E"/>
    <w:rsid w:val="00272404"/>
    <w:rsid w:val="00275AFE"/>
    <w:rsid w:val="00281B64"/>
    <w:rsid w:val="002841C6"/>
    <w:rsid w:val="0028587E"/>
    <w:rsid w:val="002A1023"/>
    <w:rsid w:val="002A32FB"/>
    <w:rsid w:val="002A36F5"/>
    <w:rsid w:val="002B16F5"/>
    <w:rsid w:val="002B1C85"/>
    <w:rsid w:val="002C28CE"/>
    <w:rsid w:val="002C3343"/>
    <w:rsid w:val="002D2336"/>
    <w:rsid w:val="002D43CA"/>
    <w:rsid w:val="002E2F53"/>
    <w:rsid w:val="002E41AB"/>
    <w:rsid w:val="002F04BF"/>
    <w:rsid w:val="002F05C4"/>
    <w:rsid w:val="002F2422"/>
    <w:rsid w:val="0030054E"/>
    <w:rsid w:val="00302A98"/>
    <w:rsid w:val="00303272"/>
    <w:rsid w:val="0030448C"/>
    <w:rsid w:val="003110E9"/>
    <w:rsid w:val="0032011B"/>
    <w:rsid w:val="003256E8"/>
    <w:rsid w:val="00333ECA"/>
    <w:rsid w:val="00336D29"/>
    <w:rsid w:val="00337BB1"/>
    <w:rsid w:val="00340136"/>
    <w:rsid w:val="00345551"/>
    <w:rsid w:val="003524F0"/>
    <w:rsid w:val="00361082"/>
    <w:rsid w:val="00365F4E"/>
    <w:rsid w:val="0036603F"/>
    <w:rsid w:val="00372081"/>
    <w:rsid w:val="00373019"/>
    <w:rsid w:val="00373699"/>
    <w:rsid w:val="003846E3"/>
    <w:rsid w:val="00387FE0"/>
    <w:rsid w:val="00391E20"/>
    <w:rsid w:val="00394CB5"/>
    <w:rsid w:val="00395334"/>
    <w:rsid w:val="00395C31"/>
    <w:rsid w:val="003A084D"/>
    <w:rsid w:val="003A0989"/>
    <w:rsid w:val="003B376B"/>
    <w:rsid w:val="003B4B33"/>
    <w:rsid w:val="003B641D"/>
    <w:rsid w:val="003D36B5"/>
    <w:rsid w:val="003D45B5"/>
    <w:rsid w:val="003E2A7C"/>
    <w:rsid w:val="003E6D4D"/>
    <w:rsid w:val="003F6988"/>
    <w:rsid w:val="004063CA"/>
    <w:rsid w:val="00411B12"/>
    <w:rsid w:val="004145B8"/>
    <w:rsid w:val="00415574"/>
    <w:rsid w:val="00416E24"/>
    <w:rsid w:val="004204B1"/>
    <w:rsid w:val="00421594"/>
    <w:rsid w:val="00424DB3"/>
    <w:rsid w:val="00426B80"/>
    <w:rsid w:val="00427B65"/>
    <w:rsid w:val="00435D30"/>
    <w:rsid w:val="00451291"/>
    <w:rsid w:val="00452EEB"/>
    <w:rsid w:val="0045499A"/>
    <w:rsid w:val="004557A6"/>
    <w:rsid w:val="0046703D"/>
    <w:rsid w:val="00470F13"/>
    <w:rsid w:val="004711A1"/>
    <w:rsid w:val="00472B31"/>
    <w:rsid w:val="00480C68"/>
    <w:rsid w:val="00491819"/>
    <w:rsid w:val="004938AF"/>
    <w:rsid w:val="004A1328"/>
    <w:rsid w:val="004A2081"/>
    <w:rsid w:val="004A5710"/>
    <w:rsid w:val="004A6E1F"/>
    <w:rsid w:val="004A7746"/>
    <w:rsid w:val="004B302D"/>
    <w:rsid w:val="004B4E0A"/>
    <w:rsid w:val="004B7ABE"/>
    <w:rsid w:val="004C094C"/>
    <w:rsid w:val="004E446B"/>
    <w:rsid w:val="004E6CF3"/>
    <w:rsid w:val="004F416E"/>
    <w:rsid w:val="004F66B6"/>
    <w:rsid w:val="00503467"/>
    <w:rsid w:val="00514DBA"/>
    <w:rsid w:val="00517CA7"/>
    <w:rsid w:val="005218F2"/>
    <w:rsid w:val="00527248"/>
    <w:rsid w:val="00540225"/>
    <w:rsid w:val="005504FE"/>
    <w:rsid w:val="00552644"/>
    <w:rsid w:val="0056458D"/>
    <w:rsid w:val="00573AB5"/>
    <w:rsid w:val="00574115"/>
    <w:rsid w:val="00575FD9"/>
    <w:rsid w:val="00593469"/>
    <w:rsid w:val="005974DD"/>
    <w:rsid w:val="005A40A3"/>
    <w:rsid w:val="005A5F2A"/>
    <w:rsid w:val="005B1461"/>
    <w:rsid w:val="005B1DE6"/>
    <w:rsid w:val="005B3D1D"/>
    <w:rsid w:val="005C434D"/>
    <w:rsid w:val="005C6E2F"/>
    <w:rsid w:val="005D12F5"/>
    <w:rsid w:val="005E118B"/>
    <w:rsid w:val="005E1D5E"/>
    <w:rsid w:val="005E511A"/>
    <w:rsid w:val="005E71E0"/>
    <w:rsid w:val="005F64AB"/>
    <w:rsid w:val="005F69EC"/>
    <w:rsid w:val="005F6BA1"/>
    <w:rsid w:val="006127E9"/>
    <w:rsid w:val="00612B07"/>
    <w:rsid w:val="00616B11"/>
    <w:rsid w:val="006224E4"/>
    <w:rsid w:val="006227EB"/>
    <w:rsid w:val="00625C6C"/>
    <w:rsid w:val="0065573A"/>
    <w:rsid w:val="00660A02"/>
    <w:rsid w:val="006638D7"/>
    <w:rsid w:val="00673942"/>
    <w:rsid w:val="00674112"/>
    <w:rsid w:val="006826ED"/>
    <w:rsid w:val="00685D7D"/>
    <w:rsid w:val="006873E7"/>
    <w:rsid w:val="00694437"/>
    <w:rsid w:val="006A2F91"/>
    <w:rsid w:val="006A535A"/>
    <w:rsid w:val="006A75C9"/>
    <w:rsid w:val="006B1EFC"/>
    <w:rsid w:val="006B28F6"/>
    <w:rsid w:val="006B40C8"/>
    <w:rsid w:val="006B4BA9"/>
    <w:rsid w:val="006B7C43"/>
    <w:rsid w:val="006D7C17"/>
    <w:rsid w:val="006F25C3"/>
    <w:rsid w:val="00711389"/>
    <w:rsid w:val="00741449"/>
    <w:rsid w:val="0076163A"/>
    <w:rsid w:val="0077157E"/>
    <w:rsid w:val="007722F9"/>
    <w:rsid w:val="007731AA"/>
    <w:rsid w:val="00775174"/>
    <w:rsid w:val="007764E8"/>
    <w:rsid w:val="007826AB"/>
    <w:rsid w:val="00790696"/>
    <w:rsid w:val="00796D06"/>
    <w:rsid w:val="007A1BD6"/>
    <w:rsid w:val="007A1C37"/>
    <w:rsid w:val="007A3353"/>
    <w:rsid w:val="007A6035"/>
    <w:rsid w:val="007B4CC4"/>
    <w:rsid w:val="007B6201"/>
    <w:rsid w:val="007C1541"/>
    <w:rsid w:val="007C35E4"/>
    <w:rsid w:val="007C3C92"/>
    <w:rsid w:val="007C6927"/>
    <w:rsid w:val="007C7544"/>
    <w:rsid w:val="007D3176"/>
    <w:rsid w:val="007D4F21"/>
    <w:rsid w:val="007E102E"/>
    <w:rsid w:val="007E61E7"/>
    <w:rsid w:val="007E62CC"/>
    <w:rsid w:val="007F0030"/>
    <w:rsid w:val="007F2820"/>
    <w:rsid w:val="00805148"/>
    <w:rsid w:val="00806223"/>
    <w:rsid w:val="00811C01"/>
    <w:rsid w:val="008147F5"/>
    <w:rsid w:val="0081676C"/>
    <w:rsid w:val="0081789E"/>
    <w:rsid w:val="00821CBB"/>
    <w:rsid w:val="008352CD"/>
    <w:rsid w:val="00850984"/>
    <w:rsid w:val="0085257A"/>
    <w:rsid w:val="0085431D"/>
    <w:rsid w:val="00854B97"/>
    <w:rsid w:val="008551A4"/>
    <w:rsid w:val="00856971"/>
    <w:rsid w:val="00856D8F"/>
    <w:rsid w:val="00861B7E"/>
    <w:rsid w:val="00866574"/>
    <w:rsid w:val="00872979"/>
    <w:rsid w:val="008733A1"/>
    <w:rsid w:val="00881FB2"/>
    <w:rsid w:val="00884431"/>
    <w:rsid w:val="00886454"/>
    <w:rsid w:val="00894719"/>
    <w:rsid w:val="00894BF6"/>
    <w:rsid w:val="00895C3C"/>
    <w:rsid w:val="00896FFF"/>
    <w:rsid w:val="008A4A79"/>
    <w:rsid w:val="008A7C9C"/>
    <w:rsid w:val="008B1E73"/>
    <w:rsid w:val="008C24AF"/>
    <w:rsid w:val="008D2C18"/>
    <w:rsid w:val="008D7454"/>
    <w:rsid w:val="008E5878"/>
    <w:rsid w:val="008F1B61"/>
    <w:rsid w:val="008F29B9"/>
    <w:rsid w:val="008F6643"/>
    <w:rsid w:val="0090255F"/>
    <w:rsid w:val="00916ABD"/>
    <w:rsid w:val="009278EC"/>
    <w:rsid w:val="009316B9"/>
    <w:rsid w:val="009354BB"/>
    <w:rsid w:val="00937637"/>
    <w:rsid w:val="00947062"/>
    <w:rsid w:val="009500D0"/>
    <w:rsid w:val="009517CF"/>
    <w:rsid w:val="00955DB6"/>
    <w:rsid w:val="00973E73"/>
    <w:rsid w:val="009756C5"/>
    <w:rsid w:val="00982A35"/>
    <w:rsid w:val="00983528"/>
    <w:rsid w:val="00984838"/>
    <w:rsid w:val="009872F8"/>
    <w:rsid w:val="009A0F3E"/>
    <w:rsid w:val="009A2619"/>
    <w:rsid w:val="009A688A"/>
    <w:rsid w:val="009B2FF4"/>
    <w:rsid w:val="009B35C8"/>
    <w:rsid w:val="009B6443"/>
    <w:rsid w:val="009B6C92"/>
    <w:rsid w:val="009C086D"/>
    <w:rsid w:val="009C14FA"/>
    <w:rsid w:val="009C476A"/>
    <w:rsid w:val="009D6EAF"/>
    <w:rsid w:val="009E4D55"/>
    <w:rsid w:val="009E6F5A"/>
    <w:rsid w:val="009F6539"/>
    <w:rsid w:val="00A1070F"/>
    <w:rsid w:val="00A12068"/>
    <w:rsid w:val="00A130B5"/>
    <w:rsid w:val="00A141BB"/>
    <w:rsid w:val="00A14F9B"/>
    <w:rsid w:val="00A166B8"/>
    <w:rsid w:val="00A245E5"/>
    <w:rsid w:val="00A343D3"/>
    <w:rsid w:val="00A37581"/>
    <w:rsid w:val="00A375C2"/>
    <w:rsid w:val="00A40A21"/>
    <w:rsid w:val="00A4139E"/>
    <w:rsid w:val="00A419F9"/>
    <w:rsid w:val="00A42421"/>
    <w:rsid w:val="00A474B5"/>
    <w:rsid w:val="00A52E8E"/>
    <w:rsid w:val="00A54A2B"/>
    <w:rsid w:val="00A56EED"/>
    <w:rsid w:val="00A575BC"/>
    <w:rsid w:val="00A7115D"/>
    <w:rsid w:val="00A7686A"/>
    <w:rsid w:val="00A83B56"/>
    <w:rsid w:val="00A92499"/>
    <w:rsid w:val="00A94D39"/>
    <w:rsid w:val="00A959E4"/>
    <w:rsid w:val="00AA0CE9"/>
    <w:rsid w:val="00AA1086"/>
    <w:rsid w:val="00AA5A5A"/>
    <w:rsid w:val="00AB57CA"/>
    <w:rsid w:val="00AC1A6E"/>
    <w:rsid w:val="00AD1631"/>
    <w:rsid w:val="00AD1924"/>
    <w:rsid w:val="00AD2FD6"/>
    <w:rsid w:val="00AD7FDC"/>
    <w:rsid w:val="00AE0445"/>
    <w:rsid w:val="00AE0DAD"/>
    <w:rsid w:val="00AE1E4B"/>
    <w:rsid w:val="00AE51C3"/>
    <w:rsid w:val="00AE6688"/>
    <w:rsid w:val="00AF10A4"/>
    <w:rsid w:val="00B045EA"/>
    <w:rsid w:val="00B05160"/>
    <w:rsid w:val="00B065B3"/>
    <w:rsid w:val="00B10471"/>
    <w:rsid w:val="00B11041"/>
    <w:rsid w:val="00B11D2B"/>
    <w:rsid w:val="00B217C1"/>
    <w:rsid w:val="00B23F00"/>
    <w:rsid w:val="00B24F89"/>
    <w:rsid w:val="00B25C61"/>
    <w:rsid w:val="00B2667B"/>
    <w:rsid w:val="00B27C11"/>
    <w:rsid w:val="00B31068"/>
    <w:rsid w:val="00B42C18"/>
    <w:rsid w:val="00B471A0"/>
    <w:rsid w:val="00B521C3"/>
    <w:rsid w:val="00B618F1"/>
    <w:rsid w:val="00B6402E"/>
    <w:rsid w:val="00B70854"/>
    <w:rsid w:val="00B7484F"/>
    <w:rsid w:val="00BA1216"/>
    <w:rsid w:val="00BA2730"/>
    <w:rsid w:val="00BA2D7B"/>
    <w:rsid w:val="00BA4765"/>
    <w:rsid w:val="00BA706E"/>
    <w:rsid w:val="00BB01ED"/>
    <w:rsid w:val="00BB070D"/>
    <w:rsid w:val="00BB4A32"/>
    <w:rsid w:val="00BC1D9B"/>
    <w:rsid w:val="00BC2686"/>
    <w:rsid w:val="00BD0039"/>
    <w:rsid w:val="00BD1D0E"/>
    <w:rsid w:val="00BD24AA"/>
    <w:rsid w:val="00BD379A"/>
    <w:rsid w:val="00BD5490"/>
    <w:rsid w:val="00BF22A4"/>
    <w:rsid w:val="00BF6C43"/>
    <w:rsid w:val="00C05D58"/>
    <w:rsid w:val="00C21933"/>
    <w:rsid w:val="00C25E64"/>
    <w:rsid w:val="00C26546"/>
    <w:rsid w:val="00C33A1A"/>
    <w:rsid w:val="00C451A1"/>
    <w:rsid w:val="00C5241C"/>
    <w:rsid w:val="00C55A0A"/>
    <w:rsid w:val="00C56E9A"/>
    <w:rsid w:val="00C666B6"/>
    <w:rsid w:val="00C76677"/>
    <w:rsid w:val="00C82BBD"/>
    <w:rsid w:val="00C830CA"/>
    <w:rsid w:val="00C924C0"/>
    <w:rsid w:val="00C945E4"/>
    <w:rsid w:val="00CA4298"/>
    <w:rsid w:val="00CA4F23"/>
    <w:rsid w:val="00CA5236"/>
    <w:rsid w:val="00CA7601"/>
    <w:rsid w:val="00CB0303"/>
    <w:rsid w:val="00CB3860"/>
    <w:rsid w:val="00CC10C6"/>
    <w:rsid w:val="00CD05A3"/>
    <w:rsid w:val="00CD4704"/>
    <w:rsid w:val="00CD536D"/>
    <w:rsid w:val="00CE31C3"/>
    <w:rsid w:val="00CF7ACF"/>
    <w:rsid w:val="00D0084C"/>
    <w:rsid w:val="00D01290"/>
    <w:rsid w:val="00D02F2D"/>
    <w:rsid w:val="00D07D48"/>
    <w:rsid w:val="00D11A78"/>
    <w:rsid w:val="00D13CB5"/>
    <w:rsid w:val="00D162AA"/>
    <w:rsid w:val="00D17269"/>
    <w:rsid w:val="00D21B42"/>
    <w:rsid w:val="00D42F8D"/>
    <w:rsid w:val="00D50D4A"/>
    <w:rsid w:val="00D5617E"/>
    <w:rsid w:val="00D603BD"/>
    <w:rsid w:val="00D61335"/>
    <w:rsid w:val="00D62063"/>
    <w:rsid w:val="00D624DF"/>
    <w:rsid w:val="00D70E46"/>
    <w:rsid w:val="00D71E09"/>
    <w:rsid w:val="00D73FD3"/>
    <w:rsid w:val="00D80C7D"/>
    <w:rsid w:val="00D81DA2"/>
    <w:rsid w:val="00D83BBC"/>
    <w:rsid w:val="00D83F13"/>
    <w:rsid w:val="00D92FD5"/>
    <w:rsid w:val="00D95FC2"/>
    <w:rsid w:val="00DA0A38"/>
    <w:rsid w:val="00DA2019"/>
    <w:rsid w:val="00DA279C"/>
    <w:rsid w:val="00DA3356"/>
    <w:rsid w:val="00DB0126"/>
    <w:rsid w:val="00DB6C8A"/>
    <w:rsid w:val="00DB6E05"/>
    <w:rsid w:val="00DC0FAB"/>
    <w:rsid w:val="00DC32D8"/>
    <w:rsid w:val="00DC5FA6"/>
    <w:rsid w:val="00DE7189"/>
    <w:rsid w:val="00DE75A5"/>
    <w:rsid w:val="00DF6084"/>
    <w:rsid w:val="00E003D7"/>
    <w:rsid w:val="00E0223E"/>
    <w:rsid w:val="00E042CB"/>
    <w:rsid w:val="00E13CBB"/>
    <w:rsid w:val="00E1437E"/>
    <w:rsid w:val="00E27218"/>
    <w:rsid w:val="00E27DB9"/>
    <w:rsid w:val="00E311C8"/>
    <w:rsid w:val="00E35FB0"/>
    <w:rsid w:val="00E364C8"/>
    <w:rsid w:val="00E42153"/>
    <w:rsid w:val="00E441DB"/>
    <w:rsid w:val="00E4432E"/>
    <w:rsid w:val="00E44486"/>
    <w:rsid w:val="00E55176"/>
    <w:rsid w:val="00E608C8"/>
    <w:rsid w:val="00E61B4D"/>
    <w:rsid w:val="00E62B44"/>
    <w:rsid w:val="00E64C14"/>
    <w:rsid w:val="00E67CA9"/>
    <w:rsid w:val="00E7045D"/>
    <w:rsid w:val="00E706DC"/>
    <w:rsid w:val="00E70A93"/>
    <w:rsid w:val="00E7780C"/>
    <w:rsid w:val="00E967C9"/>
    <w:rsid w:val="00EB229B"/>
    <w:rsid w:val="00EB3F3E"/>
    <w:rsid w:val="00EB41B7"/>
    <w:rsid w:val="00EB6866"/>
    <w:rsid w:val="00EB717A"/>
    <w:rsid w:val="00EC2892"/>
    <w:rsid w:val="00EC34AA"/>
    <w:rsid w:val="00EC350D"/>
    <w:rsid w:val="00EC7713"/>
    <w:rsid w:val="00ED17F0"/>
    <w:rsid w:val="00ED28CC"/>
    <w:rsid w:val="00ED6691"/>
    <w:rsid w:val="00ED76E5"/>
    <w:rsid w:val="00EE0A85"/>
    <w:rsid w:val="00EE1A81"/>
    <w:rsid w:val="00F0255E"/>
    <w:rsid w:val="00F14318"/>
    <w:rsid w:val="00F166CF"/>
    <w:rsid w:val="00F22964"/>
    <w:rsid w:val="00F25231"/>
    <w:rsid w:val="00F26429"/>
    <w:rsid w:val="00F31829"/>
    <w:rsid w:val="00F32F13"/>
    <w:rsid w:val="00F336DA"/>
    <w:rsid w:val="00F37B97"/>
    <w:rsid w:val="00F44D99"/>
    <w:rsid w:val="00F55384"/>
    <w:rsid w:val="00F6109D"/>
    <w:rsid w:val="00F6378A"/>
    <w:rsid w:val="00F64D43"/>
    <w:rsid w:val="00F658EA"/>
    <w:rsid w:val="00F66C40"/>
    <w:rsid w:val="00F75444"/>
    <w:rsid w:val="00F770AE"/>
    <w:rsid w:val="00F91F89"/>
    <w:rsid w:val="00F9369D"/>
    <w:rsid w:val="00F93C96"/>
    <w:rsid w:val="00F961BE"/>
    <w:rsid w:val="00F97B2E"/>
    <w:rsid w:val="00FA2C64"/>
    <w:rsid w:val="00FA619D"/>
    <w:rsid w:val="00FB512B"/>
    <w:rsid w:val="00FC4F7B"/>
    <w:rsid w:val="00FC5BB8"/>
    <w:rsid w:val="00FD1E4D"/>
    <w:rsid w:val="00FD6297"/>
    <w:rsid w:val="00FE2097"/>
    <w:rsid w:val="00FE551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31">
    <w:name w:val="31"/>
    <w:basedOn w:val="a"/>
    <w:uiPriority w:val="99"/>
    <w:rsid w:val="0077157E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77157E"/>
    <w:rPr>
      <w:b/>
      <w:bCs/>
    </w:rPr>
  </w:style>
  <w:style w:type="character" w:customStyle="1" w:styleId="butback1">
    <w:name w:val="butback1"/>
    <w:uiPriority w:val="99"/>
    <w:rsid w:val="0077157E"/>
    <w:rPr>
      <w:color w:val="auto"/>
    </w:rPr>
  </w:style>
  <w:style w:type="character" w:customStyle="1" w:styleId="submenu-table">
    <w:name w:val="submenu-table"/>
    <w:basedOn w:val="a0"/>
    <w:uiPriority w:val="99"/>
    <w:rsid w:val="0077157E"/>
  </w:style>
  <w:style w:type="paragraph" w:customStyle="1" w:styleId="11">
    <w:name w:val="Знак11"/>
    <w:basedOn w:val="a"/>
    <w:uiPriority w:val="99"/>
    <w:rsid w:val="007715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28587E"/>
    <w:rPr>
      <w:color w:val="800080"/>
      <w:u w:val="single"/>
    </w:rPr>
  </w:style>
  <w:style w:type="paragraph" w:customStyle="1" w:styleId="xl63">
    <w:name w:val="xl6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66">
    <w:name w:val="xl66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67">
    <w:name w:val="xl67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1">
    <w:name w:val="xl71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72">
    <w:name w:val="xl72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8587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8587E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83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6">
    <w:name w:val="xl96"/>
    <w:basedOn w:val="a"/>
    <w:rsid w:val="00DC0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styleId="af0">
    <w:name w:val="Table Grid"/>
    <w:basedOn w:val="a1"/>
    <w:locked/>
    <w:rsid w:val="005C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19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9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D36B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D36B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31">
    <w:name w:val="31"/>
    <w:basedOn w:val="a"/>
    <w:uiPriority w:val="99"/>
    <w:rsid w:val="0077157E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77157E"/>
    <w:rPr>
      <w:b/>
      <w:bCs/>
    </w:rPr>
  </w:style>
  <w:style w:type="character" w:customStyle="1" w:styleId="butback1">
    <w:name w:val="butback1"/>
    <w:uiPriority w:val="99"/>
    <w:rsid w:val="0077157E"/>
    <w:rPr>
      <w:color w:val="auto"/>
    </w:rPr>
  </w:style>
  <w:style w:type="character" w:customStyle="1" w:styleId="submenu-table">
    <w:name w:val="submenu-table"/>
    <w:basedOn w:val="a0"/>
    <w:uiPriority w:val="99"/>
    <w:rsid w:val="0077157E"/>
  </w:style>
  <w:style w:type="paragraph" w:customStyle="1" w:styleId="11">
    <w:name w:val="Знак11"/>
    <w:basedOn w:val="a"/>
    <w:uiPriority w:val="99"/>
    <w:rsid w:val="007715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28587E"/>
    <w:rPr>
      <w:color w:val="800080"/>
      <w:u w:val="single"/>
    </w:rPr>
  </w:style>
  <w:style w:type="paragraph" w:customStyle="1" w:styleId="xl63">
    <w:name w:val="xl6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66">
    <w:name w:val="xl66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67">
    <w:name w:val="xl67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1">
    <w:name w:val="xl71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72">
    <w:name w:val="xl72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8587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8587E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8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8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285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8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835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6">
    <w:name w:val="xl96"/>
    <w:basedOn w:val="a"/>
    <w:rsid w:val="00DC0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styleId="af0">
    <w:name w:val="Table Grid"/>
    <w:basedOn w:val="a1"/>
    <w:locked/>
    <w:rsid w:val="005C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19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92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D36B5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D36B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D3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3D3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3D3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56BD-30B9-46D9-ACB7-F88A8685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1790</Words>
  <Characters>12747</Characters>
  <Application>Microsoft Office Word</Application>
  <DocSecurity>4</DocSecurity>
  <Lines>1821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2021-02-26T13:32:00Z</cp:lastPrinted>
  <dcterms:created xsi:type="dcterms:W3CDTF">2021-03-01T09:22:00Z</dcterms:created>
  <dcterms:modified xsi:type="dcterms:W3CDTF">2021-03-01T09:22:00Z</dcterms:modified>
</cp:coreProperties>
</file>