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4A" w:rsidRDefault="007D7D4A" w:rsidP="007D7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4A" w:rsidRDefault="007D7D4A" w:rsidP="007D7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D4A" w:rsidRPr="00275E73" w:rsidRDefault="007D7D4A" w:rsidP="007D7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муниципальный район </w:t>
      </w:r>
    </w:p>
    <w:p w:rsidR="007D7D4A" w:rsidRPr="00275E73" w:rsidRDefault="007D7D4A" w:rsidP="007D7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7D7D4A" w:rsidRPr="00275E73" w:rsidRDefault="007D7D4A" w:rsidP="007D7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D4A" w:rsidRPr="00275E73" w:rsidRDefault="007D7D4A" w:rsidP="007D7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</w:p>
    <w:p w:rsidR="007D7D4A" w:rsidRPr="00275E73" w:rsidRDefault="007D7D4A" w:rsidP="007D7D4A">
      <w:pPr>
        <w:pStyle w:val="a3"/>
        <w:jc w:val="both"/>
      </w:pPr>
    </w:p>
    <w:p w:rsidR="007D7D4A" w:rsidRPr="00275E73" w:rsidRDefault="007D7D4A" w:rsidP="007D7D4A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>от 09 марта</w:t>
      </w:r>
      <w:r w:rsidRPr="00275E73">
        <w:rPr>
          <w:b/>
        </w:rPr>
        <w:t xml:space="preserve"> 201</w:t>
      </w:r>
      <w:r>
        <w:rPr>
          <w:b/>
        </w:rPr>
        <w:t>7</w:t>
      </w:r>
      <w:r w:rsidRPr="00275E73">
        <w:rPr>
          <w:b/>
        </w:rPr>
        <w:t xml:space="preserve">  года                     №</w:t>
      </w:r>
      <w:r>
        <w:rPr>
          <w:b/>
        </w:rPr>
        <w:t xml:space="preserve"> 77</w:t>
      </w:r>
    </w:p>
    <w:p w:rsidR="007D7D4A" w:rsidRPr="009120EE" w:rsidRDefault="007D7D4A" w:rsidP="007D7D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5"/>
      </w:tblGrid>
      <w:tr w:rsidR="007D7D4A" w:rsidRPr="00275E73" w:rsidTr="00290411">
        <w:trPr>
          <w:trHeight w:val="1703"/>
        </w:trPr>
        <w:tc>
          <w:tcPr>
            <w:tcW w:w="5245" w:type="dxa"/>
            <w:shd w:val="clear" w:color="auto" w:fill="auto"/>
          </w:tcPr>
          <w:p w:rsidR="007D7D4A" w:rsidRPr="00A36FB7" w:rsidRDefault="007D7D4A" w:rsidP="002904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A36FB7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  <w:p w:rsidR="007D7D4A" w:rsidRPr="000B7AC0" w:rsidRDefault="007D7D4A" w:rsidP="002904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7D4A" w:rsidRPr="000B7AC0" w:rsidRDefault="007D7D4A" w:rsidP="002904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7D4A" w:rsidRPr="00275E73" w:rsidRDefault="007D7D4A" w:rsidP="007D7D4A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275E73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 07.11.2011 года  № 197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</w:t>
      </w:r>
      <w:r>
        <w:rPr>
          <w:rFonts w:ascii="Times New Roman" w:hAnsi="Times New Roman"/>
          <w:color w:val="000000"/>
          <w:sz w:val="24"/>
          <w:szCs w:val="24"/>
        </w:rPr>
        <w:t xml:space="preserve"> 21.12.2016 г. № 564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C27F88">
        <w:rPr>
          <w:rFonts w:ascii="Times New Roman" w:hAnsi="Times New Roman" w:cs="Times New Roman"/>
          <w:sz w:val="24"/>
          <w:szCs w:val="24"/>
        </w:rPr>
        <w:t>",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275E73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Pr="00275E73">
        <w:rPr>
          <w:rFonts w:ascii="Times New Roman" w:hAnsi="Times New Roman"/>
          <w:color w:val="000000"/>
          <w:sz w:val="24"/>
          <w:szCs w:val="24"/>
        </w:rPr>
        <w:t>:</w:t>
      </w:r>
    </w:p>
    <w:p w:rsidR="007D7D4A" w:rsidRPr="00275E73" w:rsidRDefault="007D7D4A" w:rsidP="007D7D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A36FB7">
        <w:rPr>
          <w:rFonts w:ascii="Times New Roman" w:hAnsi="Times New Roman" w:cs="Times New Roman"/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(Приложение).</w:t>
      </w:r>
    </w:p>
    <w:p w:rsidR="007D7D4A" w:rsidRPr="00275E73" w:rsidRDefault="007D7D4A" w:rsidP="007D7D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7D7D4A" w:rsidRPr="00275E73" w:rsidRDefault="007D7D4A" w:rsidP="007D7D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lastRenderedPageBreak/>
        <w:t>3. Постановление вступает в силу с момента его официального опубликования в средствах массовой информации.</w:t>
      </w:r>
    </w:p>
    <w:p w:rsidR="007D7D4A" w:rsidRPr="00275E73" w:rsidRDefault="007D7D4A" w:rsidP="007D7D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275E73">
        <w:rPr>
          <w:rFonts w:ascii="Times New Roman" w:hAnsi="Times New Roman"/>
          <w:color w:val="FF0000"/>
          <w:sz w:val="24"/>
          <w:szCs w:val="24"/>
        </w:rPr>
        <w:t>.</w:t>
      </w:r>
    </w:p>
    <w:p w:rsidR="007D7D4A" w:rsidRPr="00275E73" w:rsidRDefault="007D7D4A" w:rsidP="007D7D4A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7D4A" w:rsidRPr="00275E73" w:rsidRDefault="007D7D4A" w:rsidP="007D7D4A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7D4A" w:rsidRPr="00275E73" w:rsidRDefault="007D7D4A" w:rsidP="007D7D4A">
      <w:pPr>
        <w:widowControl w:val="0"/>
        <w:autoSpaceDE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     А.П. Кутузов</w:t>
      </w:r>
    </w:p>
    <w:p w:rsidR="007D7D4A" w:rsidRPr="00275E73" w:rsidRDefault="007D7D4A" w:rsidP="007D7D4A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7D4A" w:rsidRDefault="007D7D4A" w:rsidP="007D7D4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B5045">
        <w:rPr>
          <w:i/>
        </w:rPr>
        <w:t xml:space="preserve">Текст административного регламента размещен на официальном сайте администрации  муниципального образования </w:t>
      </w:r>
      <w:proofErr w:type="spellStart"/>
      <w:r w:rsidRPr="003B5045">
        <w:rPr>
          <w:i/>
        </w:rPr>
        <w:t>Громовское</w:t>
      </w:r>
      <w:proofErr w:type="spellEnd"/>
      <w:r w:rsidRPr="003B5045">
        <w:rPr>
          <w:i/>
        </w:rPr>
        <w:t xml:space="preserve"> сельское поселение: http://www.admingromovo.ru/municipal_services/administrative_regulations/</w:t>
      </w:r>
    </w:p>
    <w:p w:rsidR="00483F51" w:rsidRDefault="00483F51"/>
    <w:sectPr w:rsidR="00483F51" w:rsidSect="0048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7D4A"/>
    <w:rsid w:val="00483F51"/>
    <w:rsid w:val="007D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D7D4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текст примечания"/>
    <w:basedOn w:val="a"/>
    <w:rsid w:val="007D7D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D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D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1</cp:revision>
  <dcterms:created xsi:type="dcterms:W3CDTF">2017-03-13T09:56:00Z</dcterms:created>
  <dcterms:modified xsi:type="dcterms:W3CDTF">2017-03-13T09:57:00Z</dcterms:modified>
</cp:coreProperties>
</file>