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09553" w14:textId="77777777" w:rsidR="007A5A0F" w:rsidRDefault="001A0454" w:rsidP="007A5A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5C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CB59DC8" wp14:editId="5ECD1640">
            <wp:simplePos x="0" y="0"/>
            <wp:positionH relativeFrom="column">
              <wp:posOffset>2901315</wp:posOffset>
            </wp:positionH>
            <wp:positionV relativeFrom="paragraph">
              <wp:posOffset>152400</wp:posOffset>
            </wp:positionV>
            <wp:extent cx="558800" cy="61785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6B15C2" w14:textId="38C16AF2" w:rsidR="001A0454" w:rsidRPr="00E85CED" w:rsidRDefault="007A5A0F" w:rsidP="007A5A0F">
      <w:pPr>
        <w:tabs>
          <w:tab w:val="left" w:pos="18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</w:r>
    </w:p>
    <w:p w14:paraId="662E8572" w14:textId="77777777" w:rsidR="001A0454" w:rsidRPr="00E85CED" w:rsidRDefault="001A0454" w:rsidP="001A0454">
      <w:pPr>
        <w:keepNext/>
        <w:tabs>
          <w:tab w:val="left" w:pos="6946"/>
          <w:tab w:val="left" w:pos="7371"/>
        </w:tabs>
        <w:spacing w:after="0" w:line="240" w:lineRule="auto"/>
        <w:ind w:left="993" w:right="1467" w:firstLine="425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85C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Громовского сельского поселения Приозерского муниципального района Ленинградской области</w:t>
      </w:r>
    </w:p>
    <w:p w14:paraId="21C25BAE" w14:textId="77777777" w:rsidR="001A0454" w:rsidRPr="00E85CED" w:rsidRDefault="001A0454" w:rsidP="001A04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</w:p>
    <w:p w14:paraId="3843DFF4" w14:textId="77777777" w:rsidR="001A0454" w:rsidRPr="00E85CED" w:rsidRDefault="001A0454" w:rsidP="001A0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E85C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</w:t>
      </w:r>
      <w:r w:rsidRPr="00E85CE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</w:t>
      </w:r>
    </w:p>
    <w:p w14:paraId="1EF360E5" w14:textId="77777777" w:rsidR="001A0454" w:rsidRPr="00E85CED" w:rsidRDefault="001A0454" w:rsidP="001A0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752"/>
      </w:tblGrid>
      <w:tr w:rsidR="001A0454" w:rsidRPr="00E85CED" w14:paraId="74C2D502" w14:textId="77777777" w:rsidTr="00610A02">
        <w:tc>
          <w:tcPr>
            <w:tcW w:w="4536" w:type="dxa"/>
          </w:tcPr>
          <w:p w14:paraId="79D8EF14" w14:textId="15EBCB8E" w:rsidR="001A0454" w:rsidRPr="00E85CED" w:rsidRDefault="001A0454" w:rsidP="00610A02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E85CE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от </w:t>
            </w:r>
            <w:r w:rsidR="00DA670B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30 </w:t>
            </w:r>
            <w:r w:rsidR="00164C1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апреля</w:t>
            </w:r>
            <w:r w:rsidR="00B14A8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202</w:t>
            </w:r>
            <w:r w:rsidR="00164C1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6</w:t>
            </w:r>
            <w:r w:rsidR="007A5A0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E85CE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года</w:t>
            </w:r>
          </w:p>
        </w:tc>
        <w:tc>
          <w:tcPr>
            <w:tcW w:w="4752" w:type="dxa"/>
          </w:tcPr>
          <w:p w14:paraId="1258D3D2" w14:textId="42B5131B" w:rsidR="001A0454" w:rsidRPr="00E85CED" w:rsidRDefault="001A0454" w:rsidP="00610A02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E85CE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№ </w:t>
            </w:r>
            <w:r w:rsidR="00DA670B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236</w:t>
            </w:r>
          </w:p>
        </w:tc>
      </w:tr>
    </w:tbl>
    <w:p w14:paraId="7172B6FE" w14:textId="77777777" w:rsidR="001A0454" w:rsidRPr="00E85CED" w:rsidRDefault="001A0454" w:rsidP="001A04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485"/>
      </w:tblGrid>
      <w:tr w:rsidR="001A0454" w:rsidRPr="00E85CED" w14:paraId="1D21DF97" w14:textId="77777777" w:rsidTr="00610A02">
        <w:trPr>
          <w:trHeight w:val="1145"/>
        </w:trPr>
        <w:tc>
          <w:tcPr>
            <w:tcW w:w="5485" w:type="dxa"/>
          </w:tcPr>
          <w:p w14:paraId="58E3257C" w14:textId="383C0BAB" w:rsidR="001A0454" w:rsidRPr="00F2373F" w:rsidRDefault="001A0454" w:rsidP="00F23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0" w:name="_Hlk181722136"/>
            <w:r w:rsidRPr="00E85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утверждении административного регламента по предоставлению муниципальной услуги </w:t>
            </w:r>
            <w:bookmarkStart w:id="1" w:name="_Hlk215567723"/>
            <w:r w:rsidRPr="00E85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F2373F" w:rsidRPr="00F237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Выдача разрешений на захоронение (перезахоронение) и </w:t>
            </w:r>
            <w:proofErr w:type="spellStart"/>
            <w:r w:rsidR="00F2373F" w:rsidRPr="00F237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подзахоронение</w:t>
            </w:r>
            <w:proofErr w:type="spellEnd"/>
            <w:r w:rsidR="00F2373F" w:rsidRPr="00F237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общественных кладбищах </w:t>
            </w:r>
            <w:r w:rsidR="00F237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Громовского сельского поселения</w:t>
            </w:r>
            <w:r w:rsidRPr="00E85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bookmarkEnd w:id="0"/>
            <w:bookmarkEnd w:id="1"/>
          </w:p>
        </w:tc>
      </w:tr>
    </w:tbl>
    <w:p w14:paraId="378B59A8" w14:textId="77777777" w:rsidR="001A0454" w:rsidRPr="00E85CED" w:rsidRDefault="001A0454" w:rsidP="001A045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7FB458A" w14:textId="77777777" w:rsidR="001A0454" w:rsidRDefault="001A0454" w:rsidP="001A045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года № 210–ФЗ «Об организации предоставления государственных и муниципальных услуг», Федеральным законом от 06.10.2003 года № 131–ФЗ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20.07.2021 года № 1228, постановлением администрации МО Громовское сельское поселение муниципального образования Приозерский муниципальный район Ленинградской области от 15.06.2021 года № 170 «Об утверждении Порядка разработки и утверждения административных регламентов предоставления муниципальных услуг», </w:t>
      </w:r>
      <w:r w:rsidRPr="00E85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Уставом Громовского сельского поселения Приозерского муниципального района Ленинградской области, администрация Громовского сельского поселения Приозерского муниципального района Ленинградской области </w:t>
      </w:r>
      <w:r w:rsidRPr="00E85C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</w:t>
      </w:r>
      <w:r w:rsidRPr="00E85CE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DA7B238" w14:textId="77777777" w:rsidR="006C488C" w:rsidRPr="00E85CED" w:rsidRDefault="006C488C" w:rsidP="001A045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6D0E8C" w14:textId="336536F7" w:rsidR="00D11A47" w:rsidRPr="00BB51BF" w:rsidRDefault="00D11A47" w:rsidP="006C488C">
      <w:pPr>
        <w:widowControl w:val="0"/>
        <w:tabs>
          <w:tab w:val="left" w:pos="4455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B5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Утвердить административный регламент по предоставлению муниципальной услуги «</w:t>
      </w:r>
      <w:r w:rsidR="00F2373F" w:rsidRPr="00F237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Выдача разрешений на захоронение (перезахоронение) и </w:t>
      </w:r>
      <w:proofErr w:type="spellStart"/>
      <w:r w:rsidR="00F2373F" w:rsidRPr="00F237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подзахоронение</w:t>
      </w:r>
      <w:proofErr w:type="spellEnd"/>
      <w:r w:rsidR="00F2373F" w:rsidRPr="00F237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общественных кладбищах Громовского сельского поселения</w:t>
      </w:r>
      <w:r w:rsidRPr="00BB5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(Приложение).</w:t>
      </w:r>
    </w:p>
    <w:p w14:paraId="7F4B0F33" w14:textId="1CC1B36F" w:rsidR="007A5A0F" w:rsidRDefault="00D11A47" w:rsidP="007A5A0F">
      <w:pPr>
        <w:widowControl w:val="0"/>
        <w:tabs>
          <w:tab w:val="left" w:pos="4455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6C4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Считать утратившим силу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постановление администрации № </w:t>
      </w:r>
      <w:r w:rsidR="00164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321 </w:t>
      </w:r>
      <w:r w:rsidRPr="00BB5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164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24.12.</w:t>
      </w:r>
      <w:r w:rsidR="00F23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2025</w:t>
      </w:r>
      <w:r w:rsidRPr="00BB5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</w:t>
      </w:r>
      <w:r w:rsidR="007A5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164C11" w:rsidRPr="00164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утверждении административного регламента по предоставлению муниципальной услуги «Выдача разрешений на захоронение (перезахоронение) и </w:t>
      </w:r>
      <w:proofErr w:type="spellStart"/>
      <w:r w:rsidR="00164C11" w:rsidRPr="00164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подзахоронение</w:t>
      </w:r>
      <w:proofErr w:type="spellEnd"/>
      <w:r w:rsidR="00164C11" w:rsidRPr="00164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общественных кладбищах Громовского сельского поселения</w:t>
      </w:r>
      <w:r w:rsidR="007A5A0F" w:rsidRPr="007A5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52A934AA" w14:textId="3B31C478" w:rsidR="006C488C" w:rsidRPr="00AD25EA" w:rsidRDefault="006C488C" w:rsidP="007A5A0F">
      <w:pPr>
        <w:widowControl w:val="0"/>
        <w:tabs>
          <w:tab w:val="left" w:pos="4455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3.Опубликовать настоящее постановление в средствах массовой информации, разместить в сети Интернет на официальном сайте администрации </w:t>
      </w:r>
      <w:bookmarkStart w:id="2" w:name="_Hlk181721771"/>
      <w:r w:rsidRPr="00AD2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Громовского сельского поселения Приозерского муниципального района Ленинградской области</w:t>
      </w:r>
      <w:bookmarkEnd w:id="2"/>
      <w:r w:rsidRPr="00AD2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40564E3A" w14:textId="77777777" w:rsidR="006C488C" w:rsidRPr="00AD25EA" w:rsidRDefault="006C488C" w:rsidP="006C488C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4.Постановление вступает в силу с момента его официального опубликования в средствах массовой информации.</w:t>
      </w:r>
    </w:p>
    <w:p w14:paraId="4A03D332" w14:textId="77777777" w:rsidR="006C488C" w:rsidRPr="00AD25EA" w:rsidRDefault="006C488C" w:rsidP="006C488C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5.Контроль за исполнением настоящего постановления оставляю за собой.</w:t>
      </w:r>
    </w:p>
    <w:p w14:paraId="0FCA13FC" w14:textId="77777777" w:rsidR="00D11A47" w:rsidRDefault="00D11A47" w:rsidP="00D11A47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6D76D3" w14:textId="77777777" w:rsidR="00D11A47" w:rsidRDefault="00D11A47" w:rsidP="00D11A47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</w:t>
      </w:r>
      <w:r w:rsidRPr="00BB51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B51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B51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B51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B51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B51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B51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А.П. Кутузов</w:t>
      </w:r>
    </w:p>
    <w:p w14:paraId="4074530C" w14:textId="77777777" w:rsidR="00D11A47" w:rsidRPr="00BB51BF" w:rsidRDefault="00D11A47" w:rsidP="00D11A47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A2B765" w14:textId="30C51416" w:rsidR="00D11A47" w:rsidRPr="00BB51BF" w:rsidRDefault="00D11A47" w:rsidP="00D11A47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B51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Исп.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</w:t>
      </w:r>
      <w:r w:rsidR="007A5A0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мойлова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Н.Р</w:t>
      </w:r>
      <w:proofErr w:type="gramEnd"/>
      <w:r w:rsidRPr="00BB51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Тел.: 8-(81379)-99-4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</w:t>
      </w:r>
      <w:r w:rsidRPr="00BB51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0.</w:t>
      </w:r>
    </w:p>
    <w:p w14:paraId="026274D6" w14:textId="77777777" w:rsidR="00D11A47" w:rsidRPr="00BB51BF" w:rsidRDefault="00D11A47" w:rsidP="00D11A47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B51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Разослано: дело- 2, СМИ – 1, прокуратура – 1.</w:t>
      </w:r>
      <w:r w:rsidRPr="00BB51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 w:type="page"/>
      </w:r>
    </w:p>
    <w:p w14:paraId="60F1862F" w14:textId="180EC1B9" w:rsidR="00532034" w:rsidRDefault="005A0C63" w:rsidP="00164C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ru-RU"/>
        </w:rPr>
        <w:lastRenderedPageBreak/>
        <w:t xml:space="preserve">С полным текстом документа можно ознакомиться на официальном сайте Громовского сельского поселения Приозерского муниципального района Ленинградской области </w:t>
      </w:r>
    </w:p>
    <w:p w14:paraId="429A1199" w14:textId="0BBEC3D4" w:rsidR="005A0C63" w:rsidRPr="00164C11" w:rsidRDefault="005A0C63" w:rsidP="00164C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0C63">
        <w:rPr>
          <w:rFonts w:ascii="Times New Roman" w:hAnsi="Times New Roman" w:cs="Times New Roman"/>
          <w:sz w:val="24"/>
          <w:szCs w:val="24"/>
        </w:rPr>
        <w:t>https://gromovskoe-r41.gosweb.gosuslugi.ru/glavnoe/munitsipalnye-uslugi/administrativnye-reglamenty/</w:t>
      </w:r>
    </w:p>
    <w:sectPr w:rsidR="005A0C63" w:rsidRPr="00164C11" w:rsidSect="007A5A0F"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F4787" w14:textId="77777777" w:rsidR="00611AEE" w:rsidRDefault="00611AEE" w:rsidP="00C87133">
      <w:pPr>
        <w:spacing w:after="0" w:line="240" w:lineRule="auto"/>
      </w:pPr>
      <w:r>
        <w:separator/>
      </w:r>
    </w:p>
  </w:endnote>
  <w:endnote w:type="continuationSeparator" w:id="0">
    <w:p w14:paraId="2BE73760" w14:textId="77777777" w:rsidR="00611AEE" w:rsidRDefault="00611AEE" w:rsidP="00C87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F1209" w14:textId="77777777" w:rsidR="00611AEE" w:rsidRDefault="00611AEE" w:rsidP="00C87133">
      <w:pPr>
        <w:spacing w:after="0" w:line="240" w:lineRule="auto"/>
      </w:pPr>
      <w:r>
        <w:separator/>
      </w:r>
    </w:p>
  </w:footnote>
  <w:footnote w:type="continuationSeparator" w:id="0">
    <w:p w14:paraId="598371D0" w14:textId="77777777" w:rsidR="00611AEE" w:rsidRDefault="00611AEE" w:rsidP="00C87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7D2D4A"/>
    <w:multiLevelType w:val="hybridMultilevel"/>
    <w:tmpl w:val="5C5A5F6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95129"/>
    <w:multiLevelType w:val="hybridMultilevel"/>
    <w:tmpl w:val="0F1ADA74"/>
    <w:lvl w:ilvl="0" w:tplc="C4D83E3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B5C74"/>
    <w:multiLevelType w:val="hybridMultilevel"/>
    <w:tmpl w:val="81D42228"/>
    <w:lvl w:ilvl="0" w:tplc="2EA4B90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D01DF"/>
    <w:multiLevelType w:val="hybridMultilevel"/>
    <w:tmpl w:val="FC70E6B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1FA2FAD"/>
    <w:multiLevelType w:val="multilevel"/>
    <w:tmpl w:val="7768578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56C46382"/>
    <w:multiLevelType w:val="hybridMultilevel"/>
    <w:tmpl w:val="790084A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CA410D6"/>
    <w:multiLevelType w:val="hybridMultilevel"/>
    <w:tmpl w:val="5C4EAE86"/>
    <w:lvl w:ilvl="0" w:tplc="E56C03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00770365">
    <w:abstractNumId w:val="7"/>
  </w:num>
  <w:num w:numId="2" w16cid:durableId="1961494908">
    <w:abstractNumId w:val="2"/>
  </w:num>
  <w:num w:numId="3" w16cid:durableId="2107069655">
    <w:abstractNumId w:val="13"/>
  </w:num>
  <w:num w:numId="4" w16cid:durableId="1991446858">
    <w:abstractNumId w:val="6"/>
  </w:num>
  <w:num w:numId="5" w16cid:durableId="1410227181">
    <w:abstractNumId w:val="8"/>
  </w:num>
  <w:num w:numId="6" w16cid:durableId="625550985">
    <w:abstractNumId w:val="5"/>
  </w:num>
  <w:num w:numId="7" w16cid:durableId="1452482275">
    <w:abstractNumId w:val="10"/>
  </w:num>
  <w:num w:numId="8" w16cid:durableId="660742435">
    <w:abstractNumId w:val="1"/>
  </w:num>
  <w:num w:numId="9" w16cid:durableId="769618775">
    <w:abstractNumId w:val="0"/>
  </w:num>
  <w:num w:numId="10" w16cid:durableId="830872179">
    <w:abstractNumId w:val="11"/>
  </w:num>
  <w:num w:numId="11" w16cid:durableId="138037996">
    <w:abstractNumId w:val="12"/>
  </w:num>
  <w:num w:numId="12" w16cid:durableId="883643557">
    <w:abstractNumId w:val="9"/>
  </w:num>
  <w:num w:numId="13" w16cid:durableId="839003953">
    <w:abstractNumId w:val="4"/>
  </w:num>
  <w:num w:numId="14" w16cid:durableId="1432969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F55"/>
    <w:rsid w:val="00000B0E"/>
    <w:rsid w:val="000013E4"/>
    <w:rsid w:val="000262B1"/>
    <w:rsid w:val="000342F2"/>
    <w:rsid w:val="00042D75"/>
    <w:rsid w:val="000437F2"/>
    <w:rsid w:val="00045EC1"/>
    <w:rsid w:val="00046550"/>
    <w:rsid w:val="00050B39"/>
    <w:rsid w:val="00051840"/>
    <w:rsid w:val="00056ED6"/>
    <w:rsid w:val="000722E2"/>
    <w:rsid w:val="00075560"/>
    <w:rsid w:val="00080731"/>
    <w:rsid w:val="00084A7E"/>
    <w:rsid w:val="000907C4"/>
    <w:rsid w:val="000A17DA"/>
    <w:rsid w:val="000A1E0A"/>
    <w:rsid w:val="000C3D6A"/>
    <w:rsid w:val="000C54D7"/>
    <w:rsid w:val="000C599B"/>
    <w:rsid w:val="000F6BD1"/>
    <w:rsid w:val="000F6DFF"/>
    <w:rsid w:val="000F7428"/>
    <w:rsid w:val="00102BD1"/>
    <w:rsid w:val="00107901"/>
    <w:rsid w:val="00111C3F"/>
    <w:rsid w:val="00117793"/>
    <w:rsid w:val="001204C7"/>
    <w:rsid w:val="00121E77"/>
    <w:rsid w:val="00121E9B"/>
    <w:rsid w:val="001245E0"/>
    <w:rsid w:val="00164C11"/>
    <w:rsid w:val="00170D14"/>
    <w:rsid w:val="00176287"/>
    <w:rsid w:val="0018459A"/>
    <w:rsid w:val="001959AB"/>
    <w:rsid w:val="001A0454"/>
    <w:rsid w:val="001A097F"/>
    <w:rsid w:val="001A13BE"/>
    <w:rsid w:val="001A59C7"/>
    <w:rsid w:val="001B1562"/>
    <w:rsid w:val="001C2782"/>
    <w:rsid w:val="001D3F85"/>
    <w:rsid w:val="001E30DC"/>
    <w:rsid w:val="001F147E"/>
    <w:rsid w:val="001F58A1"/>
    <w:rsid w:val="002056DB"/>
    <w:rsid w:val="00205E30"/>
    <w:rsid w:val="0022685D"/>
    <w:rsid w:val="002428B1"/>
    <w:rsid w:val="002712DD"/>
    <w:rsid w:val="00281BEF"/>
    <w:rsid w:val="00283431"/>
    <w:rsid w:val="002946E7"/>
    <w:rsid w:val="002A59B2"/>
    <w:rsid w:val="002B11B5"/>
    <w:rsid w:val="002C109B"/>
    <w:rsid w:val="002C55C9"/>
    <w:rsid w:val="002E6A4A"/>
    <w:rsid w:val="00300249"/>
    <w:rsid w:val="0030413C"/>
    <w:rsid w:val="0031078C"/>
    <w:rsid w:val="00310B0D"/>
    <w:rsid w:val="00311962"/>
    <w:rsid w:val="00327502"/>
    <w:rsid w:val="00327AA8"/>
    <w:rsid w:val="003351C7"/>
    <w:rsid w:val="00337E7D"/>
    <w:rsid w:val="00343E22"/>
    <w:rsid w:val="00347089"/>
    <w:rsid w:val="00357DFA"/>
    <w:rsid w:val="003A2631"/>
    <w:rsid w:val="003B2204"/>
    <w:rsid w:val="003D399F"/>
    <w:rsid w:val="003F1552"/>
    <w:rsid w:val="003F5712"/>
    <w:rsid w:val="00410FEB"/>
    <w:rsid w:val="00412926"/>
    <w:rsid w:val="00433293"/>
    <w:rsid w:val="00437C4C"/>
    <w:rsid w:val="00437C99"/>
    <w:rsid w:val="00451C11"/>
    <w:rsid w:val="004544BF"/>
    <w:rsid w:val="004600E7"/>
    <w:rsid w:val="00463C2B"/>
    <w:rsid w:val="00464FC6"/>
    <w:rsid w:val="00465BE9"/>
    <w:rsid w:val="0046753A"/>
    <w:rsid w:val="00470AD7"/>
    <w:rsid w:val="00475890"/>
    <w:rsid w:val="00476728"/>
    <w:rsid w:val="00481F17"/>
    <w:rsid w:val="00481F18"/>
    <w:rsid w:val="004875BD"/>
    <w:rsid w:val="004901EA"/>
    <w:rsid w:val="00492D14"/>
    <w:rsid w:val="00495264"/>
    <w:rsid w:val="00496205"/>
    <w:rsid w:val="004C0DCD"/>
    <w:rsid w:val="004D3D6C"/>
    <w:rsid w:val="004E5A6A"/>
    <w:rsid w:val="00514807"/>
    <w:rsid w:val="0051557D"/>
    <w:rsid w:val="00532034"/>
    <w:rsid w:val="00532A1F"/>
    <w:rsid w:val="00552448"/>
    <w:rsid w:val="00552B20"/>
    <w:rsid w:val="00563455"/>
    <w:rsid w:val="00577FF9"/>
    <w:rsid w:val="0058211D"/>
    <w:rsid w:val="00590D6E"/>
    <w:rsid w:val="00593ECE"/>
    <w:rsid w:val="005944B4"/>
    <w:rsid w:val="0059507F"/>
    <w:rsid w:val="005A0C63"/>
    <w:rsid w:val="005A2EC8"/>
    <w:rsid w:val="005A45CF"/>
    <w:rsid w:val="005B05FF"/>
    <w:rsid w:val="005C0D07"/>
    <w:rsid w:val="005C1916"/>
    <w:rsid w:val="005E1E8E"/>
    <w:rsid w:val="005E3F07"/>
    <w:rsid w:val="005E777E"/>
    <w:rsid w:val="005F4D09"/>
    <w:rsid w:val="00610A02"/>
    <w:rsid w:val="00611AEE"/>
    <w:rsid w:val="006147C4"/>
    <w:rsid w:val="00614EF9"/>
    <w:rsid w:val="00615AF3"/>
    <w:rsid w:val="00616E93"/>
    <w:rsid w:val="00616FA8"/>
    <w:rsid w:val="00650DFA"/>
    <w:rsid w:val="00656B06"/>
    <w:rsid w:val="00662B16"/>
    <w:rsid w:val="00663FAF"/>
    <w:rsid w:val="00664E1D"/>
    <w:rsid w:val="00677D4B"/>
    <w:rsid w:val="00685775"/>
    <w:rsid w:val="0069397A"/>
    <w:rsid w:val="00694D82"/>
    <w:rsid w:val="006958DA"/>
    <w:rsid w:val="006A6F55"/>
    <w:rsid w:val="006B05CB"/>
    <w:rsid w:val="006B12BF"/>
    <w:rsid w:val="006B7F7C"/>
    <w:rsid w:val="006C488C"/>
    <w:rsid w:val="006C6407"/>
    <w:rsid w:val="006E3F5B"/>
    <w:rsid w:val="006E6C1E"/>
    <w:rsid w:val="007005E3"/>
    <w:rsid w:val="007008A2"/>
    <w:rsid w:val="00726FF8"/>
    <w:rsid w:val="00750461"/>
    <w:rsid w:val="00766951"/>
    <w:rsid w:val="00770ABC"/>
    <w:rsid w:val="00784E4C"/>
    <w:rsid w:val="007A09C8"/>
    <w:rsid w:val="007A1D92"/>
    <w:rsid w:val="007A3874"/>
    <w:rsid w:val="007A3E47"/>
    <w:rsid w:val="007A4FFF"/>
    <w:rsid w:val="007A5559"/>
    <w:rsid w:val="007A5A0F"/>
    <w:rsid w:val="007B2EE6"/>
    <w:rsid w:val="007C0427"/>
    <w:rsid w:val="007C1A6F"/>
    <w:rsid w:val="007C5FC5"/>
    <w:rsid w:val="007D0BA3"/>
    <w:rsid w:val="007D3156"/>
    <w:rsid w:val="007D4FE3"/>
    <w:rsid w:val="007D5F0C"/>
    <w:rsid w:val="007F3E57"/>
    <w:rsid w:val="00800046"/>
    <w:rsid w:val="00807E33"/>
    <w:rsid w:val="00811854"/>
    <w:rsid w:val="008141F9"/>
    <w:rsid w:val="0081422C"/>
    <w:rsid w:val="00822800"/>
    <w:rsid w:val="008262B6"/>
    <w:rsid w:val="0082678F"/>
    <w:rsid w:val="008269E8"/>
    <w:rsid w:val="00831832"/>
    <w:rsid w:val="0084427E"/>
    <w:rsid w:val="008601D8"/>
    <w:rsid w:val="008601E3"/>
    <w:rsid w:val="008647ED"/>
    <w:rsid w:val="0087346B"/>
    <w:rsid w:val="00874A1E"/>
    <w:rsid w:val="0088111B"/>
    <w:rsid w:val="008832E9"/>
    <w:rsid w:val="00884044"/>
    <w:rsid w:val="00886FB9"/>
    <w:rsid w:val="00890E84"/>
    <w:rsid w:val="008C3B99"/>
    <w:rsid w:val="008C6CA0"/>
    <w:rsid w:val="008D0672"/>
    <w:rsid w:val="008E7D60"/>
    <w:rsid w:val="008F7BF3"/>
    <w:rsid w:val="00902562"/>
    <w:rsid w:val="0090540C"/>
    <w:rsid w:val="00911223"/>
    <w:rsid w:val="0092548E"/>
    <w:rsid w:val="00934EB9"/>
    <w:rsid w:val="009374D0"/>
    <w:rsid w:val="00944DAD"/>
    <w:rsid w:val="00953D3F"/>
    <w:rsid w:val="009550DB"/>
    <w:rsid w:val="0096575F"/>
    <w:rsid w:val="0097278B"/>
    <w:rsid w:val="009766C6"/>
    <w:rsid w:val="00980353"/>
    <w:rsid w:val="00990401"/>
    <w:rsid w:val="009967CF"/>
    <w:rsid w:val="009969DF"/>
    <w:rsid w:val="009969E3"/>
    <w:rsid w:val="009A7372"/>
    <w:rsid w:val="009C1EB6"/>
    <w:rsid w:val="009C2730"/>
    <w:rsid w:val="009C666F"/>
    <w:rsid w:val="009C7F1C"/>
    <w:rsid w:val="009D7471"/>
    <w:rsid w:val="009E0D46"/>
    <w:rsid w:val="009F030F"/>
    <w:rsid w:val="00A019C4"/>
    <w:rsid w:val="00A169CC"/>
    <w:rsid w:val="00A2050A"/>
    <w:rsid w:val="00A26546"/>
    <w:rsid w:val="00A33867"/>
    <w:rsid w:val="00A411FD"/>
    <w:rsid w:val="00A605E6"/>
    <w:rsid w:val="00A6204E"/>
    <w:rsid w:val="00A634F1"/>
    <w:rsid w:val="00A81F6A"/>
    <w:rsid w:val="00A93BD8"/>
    <w:rsid w:val="00A9411B"/>
    <w:rsid w:val="00AB567E"/>
    <w:rsid w:val="00AB576D"/>
    <w:rsid w:val="00AC7784"/>
    <w:rsid w:val="00AD6AFD"/>
    <w:rsid w:val="00AE0A2E"/>
    <w:rsid w:val="00AE0C7F"/>
    <w:rsid w:val="00B01949"/>
    <w:rsid w:val="00B0516C"/>
    <w:rsid w:val="00B0695F"/>
    <w:rsid w:val="00B14A83"/>
    <w:rsid w:val="00B17192"/>
    <w:rsid w:val="00B325B5"/>
    <w:rsid w:val="00B513D0"/>
    <w:rsid w:val="00B64235"/>
    <w:rsid w:val="00B6581A"/>
    <w:rsid w:val="00B7311D"/>
    <w:rsid w:val="00B745BC"/>
    <w:rsid w:val="00B74DE0"/>
    <w:rsid w:val="00B767D5"/>
    <w:rsid w:val="00B873DD"/>
    <w:rsid w:val="00BA076E"/>
    <w:rsid w:val="00BA6CEE"/>
    <w:rsid w:val="00BB1023"/>
    <w:rsid w:val="00BB5E0F"/>
    <w:rsid w:val="00BC1C8E"/>
    <w:rsid w:val="00BC47A6"/>
    <w:rsid w:val="00BD3A1E"/>
    <w:rsid w:val="00BD409D"/>
    <w:rsid w:val="00BD7630"/>
    <w:rsid w:val="00BD7EA3"/>
    <w:rsid w:val="00BE1C3E"/>
    <w:rsid w:val="00BF51BE"/>
    <w:rsid w:val="00C0121C"/>
    <w:rsid w:val="00C047BC"/>
    <w:rsid w:val="00C05A1C"/>
    <w:rsid w:val="00C17553"/>
    <w:rsid w:val="00C36995"/>
    <w:rsid w:val="00C37301"/>
    <w:rsid w:val="00C42CF6"/>
    <w:rsid w:val="00C54E57"/>
    <w:rsid w:val="00C55879"/>
    <w:rsid w:val="00C7623A"/>
    <w:rsid w:val="00C812BB"/>
    <w:rsid w:val="00C87133"/>
    <w:rsid w:val="00CA01FE"/>
    <w:rsid w:val="00CA2531"/>
    <w:rsid w:val="00CB0B3A"/>
    <w:rsid w:val="00CB16FD"/>
    <w:rsid w:val="00CC3F7F"/>
    <w:rsid w:val="00CD0860"/>
    <w:rsid w:val="00CD0E57"/>
    <w:rsid w:val="00CD5C1B"/>
    <w:rsid w:val="00CD7191"/>
    <w:rsid w:val="00CD7C50"/>
    <w:rsid w:val="00CE30AD"/>
    <w:rsid w:val="00CF5F15"/>
    <w:rsid w:val="00CF7DE7"/>
    <w:rsid w:val="00D0225A"/>
    <w:rsid w:val="00D0394A"/>
    <w:rsid w:val="00D07A55"/>
    <w:rsid w:val="00D11A47"/>
    <w:rsid w:val="00D14A47"/>
    <w:rsid w:val="00D22396"/>
    <w:rsid w:val="00D37777"/>
    <w:rsid w:val="00D440CB"/>
    <w:rsid w:val="00D55091"/>
    <w:rsid w:val="00D61F74"/>
    <w:rsid w:val="00D62B51"/>
    <w:rsid w:val="00D71484"/>
    <w:rsid w:val="00D81373"/>
    <w:rsid w:val="00D84399"/>
    <w:rsid w:val="00D86FF3"/>
    <w:rsid w:val="00D96438"/>
    <w:rsid w:val="00DA42ED"/>
    <w:rsid w:val="00DA670B"/>
    <w:rsid w:val="00DA6848"/>
    <w:rsid w:val="00DA7A04"/>
    <w:rsid w:val="00DB4B36"/>
    <w:rsid w:val="00DB5E7B"/>
    <w:rsid w:val="00DC1B51"/>
    <w:rsid w:val="00DC66D8"/>
    <w:rsid w:val="00DC7F77"/>
    <w:rsid w:val="00DD2D36"/>
    <w:rsid w:val="00DF0A3A"/>
    <w:rsid w:val="00DF4D1A"/>
    <w:rsid w:val="00E0021E"/>
    <w:rsid w:val="00E00691"/>
    <w:rsid w:val="00E202E1"/>
    <w:rsid w:val="00E20CE0"/>
    <w:rsid w:val="00E21C48"/>
    <w:rsid w:val="00E22C08"/>
    <w:rsid w:val="00E25B74"/>
    <w:rsid w:val="00E343CD"/>
    <w:rsid w:val="00E4127D"/>
    <w:rsid w:val="00E41F81"/>
    <w:rsid w:val="00E4603E"/>
    <w:rsid w:val="00E46E95"/>
    <w:rsid w:val="00E476A7"/>
    <w:rsid w:val="00E52557"/>
    <w:rsid w:val="00E53D25"/>
    <w:rsid w:val="00E5761F"/>
    <w:rsid w:val="00E72C91"/>
    <w:rsid w:val="00E72FED"/>
    <w:rsid w:val="00E77BB6"/>
    <w:rsid w:val="00EB1068"/>
    <w:rsid w:val="00EB3B95"/>
    <w:rsid w:val="00EC3F10"/>
    <w:rsid w:val="00ED1255"/>
    <w:rsid w:val="00ED4C24"/>
    <w:rsid w:val="00ED59B5"/>
    <w:rsid w:val="00F02186"/>
    <w:rsid w:val="00F024B8"/>
    <w:rsid w:val="00F16F3A"/>
    <w:rsid w:val="00F2373F"/>
    <w:rsid w:val="00F27017"/>
    <w:rsid w:val="00F314D0"/>
    <w:rsid w:val="00F4406B"/>
    <w:rsid w:val="00F64484"/>
    <w:rsid w:val="00F6484F"/>
    <w:rsid w:val="00F7336C"/>
    <w:rsid w:val="00F76727"/>
    <w:rsid w:val="00F85878"/>
    <w:rsid w:val="00F85EBD"/>
    <w:rsid w:val="00F87A0E"/>
    <w:rsid w:val="00F90EE2"/>
    <w:rsid w:val="00FA1EDC"/>
    <w:rsid w:val="00FA4B6F"/>
    <w:rsid w:val="00FA6804"/>
    <w:rsid w:val="00FA692B"/>
    <w:rsid w:val="00FB2626"/>
    <w:rsid w:val="00FC003F"/>
    <w:rsid w:val="00FD5C78"/>
    <w:rsid w:val="00FE4F45"/>
    <w:rsid w:val="00FF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3FB17"/>
  <w15:docId w15:val="{A533D093-9207-482B-873E-F845361FB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7F2"/>
  </w:style>
  <w:style w:type="paragraph" w:styleId="1">
    <w:name w:val="heading 1"/>
    <w:basedOn w:val="a"/>
    <w:next w:val="a"/>
    <w:link w:val="10"/>
    <w:uiPriority w:val="9"/>
    <w:qFormat/>
    <w:rsid w:val="00164C11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4C11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4C11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4C11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4C11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4C11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4C11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4C11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4C11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A6F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E3F07"/>
    <w:rPr>
      <w:color w:val="0000FF" w:themeColor="hyperlink"/>
      <w:u w:val="single"/>
    </w:rPr>
  </w:style>
  <w:style w:type="paragraph" w:styleId="a4">
    <w:name w:val="List Paragraph"/>
    <w:basedOn w:val="a"/>
    <w:qFormat/>
    <w:rsid w:val="00463C2B"/>
    <w:pPr>
      <w:ind w:left="720"/>
      <w:contextualSpacing/>
    </w:pPr>
  </w:style>
  <w:style w:type="paragraph" w:styleId="a5">
    <w:name w:val="Title"/>
    <w:basedOn w:val="a"/>
    <w:link w:val="a6"/>
    <w:qFormat/>
    <w:rsid w:val="008601D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6">
    <w:name w:val="Заголовок Знак"/>
    <w:basedOn w:val="a0"/>
    <w:link w:val="a5"/>
    <w:rsid w:val="008601D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7">
    <w:name w:val="annotation reference"/>
    <w:basedOn w:val="a0"/>
    <w:uiPriority w:val="99"/>
    <w:semiHidden/>
    <w:unhideWhenUsed/>
    <w:rsid w:val="00B7311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7311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7311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7311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7311D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73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311D"/>
    <w:rPr>
      <w:rFonts w:ascii="Tahoma" w:hAnsi="Tahoma" w:cs="Tahoma"/>
      <w:sz w:val="16"/>
      <w:szCs w:val="16"/>
    </w:rPr>
  </w:style>
  <w:style w:type="paragraph" w:customStyle="1" w:styleId="ae">
    <w:name w:val="Название проектного документа"/>
    <w:basedOn w:val="a"/>
    <w:rsid w:val="0092548E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Normal">
    <w:name w:val="ConsPlusNormal"/>
    <w:rsid w:val="00DB5E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C87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87133"/>
  </w:style>
  <w:style w:type="paragraph" w:styleId="af1">
    <w:name w:val="footer"/>
    <w:basedOn w:val="a"/>
    <w:link w:val="af2"/>
    <w:uiPriority w:val="99"/>
    <w:unhideWhenUsed/>
    <w:rsid w:val="00C87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87133"/>
  </w:style>
  <w:style w:type="table" w:customStyle="1" w:styleId="11">
    <w:name w:val="Сетка таблицы1"/>
    <w:basedOn w:val="a1"/>
    <w:next w:val="af3"/>
    <w:uiPriority w:val="59"/>
    <w:rsid w:val="00D11A4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uiPriority w:val="59"/>
    <w:semiHidden/>
    <w:unhideWhenUsed/>
    <w:rsid w:val="00D11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3"/>
    <w:uiPriority w:val="59"/>
    <w:rsid w:val="007A5A0F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64C1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4C11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semiHidden/>
    <w:rsid w:val="00164C11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semiHidden/>
    <w:rsid w:val="00164C11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164C11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164C11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64C11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164C11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semiHidden/>
    <w:rsid w:val="00164C11"/>
    <w:rPr>
      <w:rFonts w:ascii="Arial" w:eastAsia="Arial" w:hAnsi="Arial" w:cs="Arial"/>
      <w:i/>
      <w:iCs/>
      <w:sz w:val="21"/>
      <w:szCs w:val="21"/>
    </w:rPr>
  </w:style>
  <w:style w:type="numbering" w:customStyle="1" w:styleId="12">
    <w:name w:val="Нет списка1"/>
    <w:next w:val="a2"/>
    <w:uiPriority w:val="99"/>
    <w:semiHidden/>
    <w:unhideWhenUsed/>
    <w:rsid w:val="00164C11"/>
  </w:style>
  <w:style w:type="character" w:customStyle="1" w:styleId="13">
    <w:name w:val="Просмотренная гиперссылка1"/>
    <w:basedOn w:val="a0"/>
    <w:uiPriority w:val="99"/>
    <w:semiHidden/>
    <w:unhideWhenUsed/>
    <w:rsid w:val="00164C11"/>
    <w:rPr>
      <w:color w:val="800080"/>
      <w:u w:val="single"/>
    </w:rPr>
  </w:style>
  <w:style w:type="paragraph" w:customStyle="1" w:styleId="msonormal0">
    <w:name w:val="msonormal"/>
    <w:basedOn w:val="a"/>
    <w:rsid w:val="0016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4">
    <w:name w:val="toc 1"/>
    <w:basedOn w:val="a"/>
    <w:next w:val="a"/>
    <w:autoRedefine/>
    <w:uiPriority w:val="39"/>
    <w:semiHidden/>
    <w:unhideWhenUsed/>
    <w:rsid w:val="00164C11"/>
    <w:pPr>
      <w:spacing w:after="57"/>
    </w:pPr>
    <w:rPr>
      <w:rFonts w:ascii="Calibri" w:eastAsia="Calibri" w:hAnsi="Calibri" w:cs="Times New Roman"/>
    </w:rPr>
  </w:style>
  <w:style w:type="paragraph" w:styleId="22">
    <w:name w:val="toc 2"/>
    <w:basedOn w:val="a"/>
    <w:next w:val="a"/>
    <w:autoRedefine/>
    <w:uiPriority w:val="39"/>
    <w:semiHidden/>
    <w:unhideWhenUsed/>
    <w:rsid w:val="00164C11"/>
    <w:pPr>
      <w:spacing w:after="57"/>
      <w:ind w:left="283"/>
    </w:pPr>
    <w:rPr>
      <w:rFonts w:ascii="Calibri" w:eastAsia="Calibri" w:hAnsi="Calibri" w:cs="Times New Roman"/>
    </w:rPr>
  </w:style>
  <w:style w:type="paragraph" w:styleId="31">
    <w:name w:val="toc 3"/>
    <w:basedOn w:val="a"/>
    <w:next w:val="a"/>
    <w:autoRedefine/>
    <w:uiPriority w:val="39"/>
    <w:semiHidden/>
    <w:unhideWhenUsed/>
    <w:rsid w:val="00164C11"/>
    <w:pPr>
      <w:spacing w:after="57"/>
      <w:ind w:left="567"/>
    </w:pPr>
    <w:rPr>
      <w:rFonts w:ascii="Calibri" w:eastAsia="Calibri" w:hAnsi="Calibri" w:cs="Times New Roman"/>
    </w:rPr>
  </w:style>
  <w:style w:type="paragraph" w:styleId="41">
    <w:name w:val="toc 4"/>
    <w:basedOn w:val="a"/>
    <w:next w:val="a"/>
    <w:autoRedefine/>
    <w:uiPriority w:val="39"/>
    <w:semiHidden/>
    <w:unhideWhenUsed/>
    <w:rsid w:val="00164C11"/>
    <w:pPr>
      <w:spacing w:after="57"/>
      <w:ind w:left="850"/>
    </w:pPr>
    <w:rPr>
      <w:rFonts w:ascii="Calibri" w:eastAsia="Calibri" w:hAnsi="Calibri" w:cs="Times New Roman"/>
    </w:rPr>
  </w:style>
  <w:style w:type="paragraph" w:styleId="51">
    <w:name w:val="toc 5"/>
    <w:basedOn w:val="a"/>
    <w:next w:val="a"/>
    <w:autoRedefine/>
    <w:uiPriority w:val="39"/>
    <w:semiHidden/>
    <w:unhideWhenUsed/>
    <w:rsid w:val="00164C11"/>
    <w:pPr>
      <w:spacing w:after="57"/>
      <w:ind w:left="1134"/>
    </w:pPr>
    <w:rPr>
      <w:rFonts w:ascii="Calibri" w:eastAsia="Calibri" w:hAnsi="Calibri" w:cs="Times New Roman"/>
    </w:rPr>
  </w:style>
  <w:style w:type="paragraph" w:styleId="61">
    <w:name w:val="toc 6"/>
    <w:basedOn w:val="a"/>
    <w:next w:val="a"/>
    <w:autoRedefine/>
    <w:uiPriority w:val="39"/>
    <w:semiHidden/>
    <w:unhideWhenUsed/>
    <w:rsid w:val="00164C11"/>
    <w:pPr>
      <w:spacing w:after="57"/>
      <w:ind w:left="1417"/>
    </w:pPr>
    <w:rPr>
      <w:rFonts w:ascii="Calibri" w:eastAsia="Calibri" w:hAnsi="Calibri" w:cs="Times New Roman"/>
    </w:rPr>
  </w:style>
  <w:style w:type="paragraph" w:styleId="71">
    <w:name w:val="toc 7"/>
    <w:basedOn w:val="a"/>
    <w:next w:val="a"/>
    <w:autoRedefine/>
    <w:uiPriority w:val="39"/>
    <w:semiHidden/>
    <w:unhideWhenUsed/>
    <w:rsid w:val="00164C11"/>
    <w:pPr>
      <w:spacing w:after="57"/>
      <w:ind w:left="1701"/>
    </w:pPr>
    <w:rPr>
      <w:rFonts w:ascii="Calibri" w:eastAsia="Calibri" w:hAnsi="Calibri" w:cs="Times New Roman"/>
    </w:rPr>
  </w:style>
  <w:style w:type="paragraph" w:styleId="81">
    <w:name w:val="toc 8"/>
    <w:basedOn w:val="a"/>
    <w:next w:val="a"/>
    <w:autoRedefine/>
    <w:uiPriority w:val="39"/>
    <w:semiHidden/>
    <w:unhideWhenUsed/>
    <w:rsid w:val="00164C11"/>
    <w:pPr>
      <w:spacing w:after="57"/>
      <w:ind w:left="1984"/>
    </w:pPr>
    <w:rPr>
      <w:rFonts w:ascii="Calibri" w:eastAsia="Calibri" w:hAnsi="Calibri" w:cs="Times New Roman"/>
    </w:rPr>
  </w:style>
  <w:style w:type="paragraph" w:styleId="91">
    <w:name w:val="toc 9"/>
    <w:basedOn w:val="a"/>
    <w:next w:val="a"/>
    <w:autoRedefine/>
    <w:uiPriority w:val="39"/>
    <w:semiHidden/>
    <w:unhideWhenUsed/>
    <w:rsid w:val="00164C11"/>
    <w:pPr>
      <w:spacing w:after="57"/>
      <w:ind w:left="2268"/>
    </w:pPr>
    <w:rPr>
      <w:rFonts w:ascii="Calibri" w:eastAsia="Calibri" w:hAnsi="Calibri" w:cs="Times New Roman"/>
    </w:rPr>
  </w:style>
  <w:style w:type="paragraph" w:styleId="af4">
    <w:name w:val="footnote text"/>
    <w:basedOn w:val="a"/>
    <w:link w:val="af5"/>
    <w:uiPriority w:val="99"/>
    <w:semiHidden/>
    <w:unhideWhenUsed/>
    <w:rsid w:val="00164C11"/>
    <w:pPr>
      <w:spacing w:after="40" w:line="240" w:lineRule="auto"/>
    </w:pPr>
    <w:rPr>
      <w:rFonts w:ascii="Calibri" w:eastAsia="Calibri" w:hAnsi="Calibri" w:cs="Times New Roman"/>
      <w:sz w:val="18"/>
    </w:rPr>
  </w:style>
  <w:style w:type="character" w:customStyle="1" w:styleId="af5">
    <w:name w:val="Текст сноски Знак"/>
    <w:basedOn w:val="a0"/>
    <w:link w:val="af4"/>
    <w:uiPriority w:val="99"/>
    <w:semiHidden/>
    <w:rsid w:val="00164C11"/>
    <w:rPr>
      <w:rFonts w:ascii="Calibri" w:eastAsia="Calibri" w:hAnsi="Calibri" w:cs="Times New Roman"/>
      <w:sz w:val="18"/>
    </w:rPr>
  </w:style>
  <w:style w:type="character" w:customStyle="1" w:styleId="af6">
    <w:name w:val="Название объекта Знак"/>
    <w:basedOn w:val="a0"/>
    <w:link w:val="af7"/>
    <w:uiPriority w:val="35"/>
    <w:semiHidden/>
    <w:locked/>
    <w:rsid w:val="00164C11"/>
    <w:rPr>
      <w:b/>
      <w:bCs/>
      <w:color w:val="4F81BD"/>
      <w:sz w:val="18"/>
      <w:szCs w:val="18"/>
    </w:rPr>
  </w:style>
  <w:style w:type="paragraph" w:customStyle="1" w:styleId="15">
    <w:name w:val="Название объекта1"/>
    <w:basedOn w:val="a"/>
    <w:next w:val="a"/>
    <w:uiPriority w:val="35"/>
    <w:semiHidden/>
    <w:unhideWhenUsed/>
    <w:qFormat/>
    <w:rsid w:val="00164C11"/>
    <w:rPr>
      <w:b/>
      <w:bCs/>
      <w:color w:val="4F81BD"/>
      <w:sz w:val="18"/>
      <w:szCs w:val="18"/>
    </w:rPr>
  </w:style>
  <w:style w:type="paragraph" w:styleId="af8">
    <w:name w:val="table of figures"/>
    <w:basedOn w:val="a"/>
    <w:next w:val="a"/>
    <w:uiPriority w:val="99"/>
    <w:semiHidden/>
    <w:unhideWhenUsed/>
    <w:rsid w:val="00164C11"/>
    <w:pPr>
      <w:spacing w:after="0"/>
    </w:pPr>
    <w:rPr>
      <w:rFonts w:ascii="Calibri" w:eastAsia="Calibri" w:hAnsi="Calibri" w:cs="Times New Roman"/>
    </w:rPr>
  </w:style>
  <w:style w:type="paragraph" w:styleId="af9">
    <w:name w:val="endnote text"/>
    <w:basedOn w:val="a"/>
    <w:link w:val="afa"/>
    <w:uiPriority w:val="99"/>
    <w:semiHidden/>
    <w:unhideWhenUsed/>
    <w:rsid w:val="00164C11"/>
    <w:pPr>
      <w:spacing w:after="0" w:line="240" w:lineRule="auto"/>
    </w:pPr>
    <w:rPr>
      <w:rFonts w:ascii="Calibri" w:eastAsia="Calibri" w:hAnsi="Calibri" w:cs="Times New Roman"/>
      <w:sz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164C11"/>
    <w:rPr>
      <w:rFonts w:ascii="Calibri" w:eastAsia="Calibri" w:hAnsi="Calibri" w:cs="Times New Roman"/>
      <w:sz w:val="20"/>
    </w:rPr>
  </w:style>
  <w:style w:type="paragraph" w:styleId="afb">
    <w:name w:val="Subtitle"/>
    <w:basedOn w:val="a"/>
    <w:next w:val="a"/>
    <w:link w:val="afc"/>
    <w:uiPriority w:val="11"/>
    <w:qFormat/>
    <w:rsid w:val="00164C11"/>
    <w:pPr>
      <w:spacing w:before="200"/>
    </w:pPr>
    <w:rPr>
      <w:rFonts w:ascii="Calibri" w:eastAsia="Calibri" w:hAnsi="Calibri" w:cs="Times New Roman"/>
      <w:sz w:val="24"/>
      <w:szCs w:val="24"/>
    </w:rPr>
  </w:style>
  <w:style w:type="character" w:customStyle="1" w:styleId="afc">
    <w:name w:val="Подзаголовок Знак"/>
    <w:basedOn w:val="a0"/>
    <w:link w:val="afb"/>
    <w:uiPriority w:val="11"/>
    <w:rsid w:val="00164C11"/>
    <w:rPr>
      <w:rFonts w:ascii="Calibri" w:eastAsia="Calibri" w:hAnsi="Calibri" w:cs="Times New Roman"/>
      <w:sz w:val="24"/>
      <w:szCs w:val="24"/>
    </w:rPr>
  </w:style>
  <w:style w:type="paragraph" w:styleId="afd">
    <w:name w:val="No Spacing"/>
    <w:uiPriority w:val="1"/>
    <w:qFormat/>
    <w:rsid w:val="00164C11"/>
    <w:pPr>
      <w:spacing w:after="0" w:line="240" w:lineRule="auto"/>
    </w:pPr>
    <w:rPr>
      <w:rFonts w:ascii="Calibri" w:eastAsia="Calibri" w:hAnsi="Calibri" w:cs="Times New Roman"/>
    </w:rPr>
  </w:style>
  <w:style w:type="paragraph" w:styleId="23">
    <w:name w:val="Quote"/>
    <w:basedOn w:val="a"/>
    <w:next w:val="a"/>
    <w:link w:val="24"/>
    <w:uiPriority w:val="29"/>
    <w:qFormat/>
    <w:rsid w:val="00164C11"/>
    <w:pPr>
      <w:ind w:left="720" w:right="720"/>
    </w:pPr>
    <w:rPr>
      <w:rFonts w:ascii="Calibri" w:eastAsia="Calibri" w:hAnsi="Calibri" w:cs="Times New Roman"/>
      <w:i/>
    </w:rPr>
  </w:style>
  <w:style w:type="character" w:customStyle="1" w:styleId="24">
    <w:name w:val="Цитата 2 Знак"/>
    <w:basedOn w:val="a0"/>
    <w:link w:val="23"/>
    <w:uiPriority w:val="29"/>
    <w:rsid w:val="00164C11"/>
    <w:rPr>
      <w:rFonts w:ascii="Calibri" w:eastAsia="Calibri" w:hAnsi="Calibri" w:cs="Times New Roman"/>
      <w:i/>
    </w:rPr>
  </w:style>
  <w:style w:type="paragraph" w:styleId="afe">
    <w:name w:val="Intense Quote"/>
    <w:basedOn w:val="a"/>
    <w:next w:val="a"/>
    <w:link w:val="aff"/>
    <w:uiPriority w:val="30"/>
    <w:qFormat/>
    <w:rsid w:val="00164C1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Calibri" w:eastAsia="Calibri" w:hAnsi="Calibri" w:cs="Times New Roman"/>
      <w:i/>
    </w:rPr>
  </w:style>
  <w:style w:type="character" w:customStyle="1" w:styleId="aff">
    <w:name w:val="Выделенная цитата Знак"/>
    <w:basedOn w:val="a0"/>
    <w:link w:val="afe"/>
    <w:uiPriority w:val="30"/>
    <w:rsid w:val="00164C11"/>
    <w:rPr>
      <w:rFonts w:ascii="Calibri" w:eastAsia="Calibri" w:hAnsi="Calibri" w:cs="Times New Roman"/>
      <w:i/>
      <w:shd w:val="clear" w:color="auto" w:fill="F2F2F2"/>
    </w:rPr>
  </w:style>
  <w:style w:type="paragraph" w:styleId="aff0">
    <w:name w:val="TOC Heading"/>
    <w:uiPriority w:val="39"/>
    <w:semiHidden/>
    <w:unhideWhenUsed/>
    <w:qFormat/>
    <w:rsid w:val="00164C11"/>
    <w:rPr>
      <w:rFonts w:ascii="Calibri" w:eastAsia="Calibri" w:hAnsi="Calibri" w:cs="Times New Roman"/>
    </w:rPr>
  </w:style>
  <w:style w:type="character" w:styleId="aff1">
    <w:name w:val="footnote reference"/>
    <w:basedOn w:val="a0"/>
    <w:uiPriority w:val="99"/>
    <w:semiHidden/>
    <w:unhideWhenUsed/>
    <w:rsid w:val="00164C11"/>
    <w:rPr>
      <w:vertAlign w:val="superscript"/>
    </w:rPr>
  </w:style>
  <w:style w:type="character" w:styleId="aff2">
    <w:name w:val="endnote reference"/>
    <w:basedOn w:val="a0"/>
    <w:uiPriority w:val="99"/>
    <w:semiHidden/>
    <w:unhideWhenUsed/>
    <w:rsid w:val="00164C11"/>
    <w:rPr>
      <w:vertAlign w:val="superscript"/>
    </w:rPr>
  </w:style>
  <w:style w:type="character" w:customStyle="1" w:styleId="TitleChar">
    <w:name w:val="Title Char"/>
    <w:basedOn w:val="a0"/>
    <w:uiPriority w:val="10"/>
    <w:rsid w:val="00164C11"/>
    <w:rPr>
      <w:sz w:val="48"/>
      <w:szCs w:val="48"/>
    </w:rPr>
  </w:style>
  <w:style w:type="character" w:customStyle="1" w:styleId="HeaderChar">
    <w:name w:val="Header Char"/>
    <w:basedOn w:val="a0"/>
    <w:uiPriority w:val="99"/>
    <w:rsid w:val="00164C11"/>
  </w:style>
  <w:style w:type="character" w:customStyle="1" w:styleId="FooterChar">
    <w:name w:val="Footer Char"/>
    <w:basedOn w:val="a0"/>
    <w:uiPriority w:val="99"/>
    <w:rsid w:val="00164C11"/>
  </w:style>
  <w:style w:type="table" w:customStyle="1" w:styleId="32">
    <w:name w:val="Сетка таблицы3"/>
    <w:basedOn w:val="a1"/>
    <w:next w:val="af3"/>
    <w:uiPriority w:val="59"/>
    <w:rsid w:val="00164C1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Таблица простая 11"/>
    <w:basedOn w:val="a1"/>
    <w:next w:val="16"/>
    <w:uiPriority w:val="59"/>
    <w:rsid w:val="00164C1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next w:val="25"/>
    <w:uiPriority w:val="59"/>
    <w:rsid w:val="00164C1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bottom w:val="single" w:sz="4" w:space="0" w:color="00000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next w:val="33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410">
    <w:name w:val="Таблица простая 41"/>
    <w:basedOn w:val="a1"/>
    <w:next w:val="42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510">
    <w:name w:val="Таблица простая 51"/>
    <w:basedOn w:val="a1"/>
    <w:next w:val="52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next w:val="-1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-21">
    <w:name w:val="Таблица-сетка 21"/>
    <w:basedOn w:val="a1"/>
    <w:next w:val="-2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31">
    <w:name w:val="Таблица-сетка 31"/>
    <w:basedOn w:val="a1"/>
    <w:next w:val="-3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41">
    <w:name w:val="Таблица-сетка 41"/>
    <w:basedOn w:val="a1"/>
    <w:next w:val="-4"/>
    <w:uiPriority w:val="5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51">
    <w:name w:val="Таблица-сетка 5 темная1"/>
    <w:basedOn w:val="a1"/>
    <w:next w:val="-5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-61">
    <w:name w:val="Таблица-сетка 6 цветная1"/>
    <w:basedOn w:val="a1"/>
    <w:next w:val="-6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-71">
    <w:name w:val="Таблица-сетка 7 цветная1"/>
    <w:basedOn w:val="a1"/>
    <w:next w:val="-7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-110">
    <w:name w:val="Список-таблица 1 светлая1"/>
    <w:basedOn w:val="a1"/>
    <w:next w:val="-10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-210">
    <w:name w:val="Список-таблица 21"/>
    <w:basedOn w:val="a1"/>
    <w:next w:val="-20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310">
    <w:name w:val="Список-таблица 31"/>
    <w:basedOn w:val="a1"/>
    <w:next w:val="-30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-410">
    <w:name w:val="Список-таблица 41"/>
    <w:basedOn w:val="a1"/>
    <w:next w:val="-40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510">
    <w:name w:val="Список-таблица 5 темная1"/>
    <w:basedOn w:val="a1"/>
    <w:next w:val="-50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  <w:shd w:val="clear" w:color="auto" w:fill="7F7F7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-610">
    <w:name w:val="Список-таблица 6 цветная1"/>
    <w:basedOn w:val="a1"/>
    <w:next w:val="-60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000000"/>
        <w:sz w:val="22"/>
        <w:szCs w:val="22"/>
      </w:rPr>
    </w:tblStylePr>
  </w:style>
  <w:style w:type="table" w:customStyle="1" w:styleId="-710">
    <w:name w:val="Список-таблица 7 цветная1"/>
    <w:basedOn w:val="a1"/>
    <w:next w:val="-70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right w:val="single" w:sz="4" w:space="0" w:color="7F7F7F"/>
      </w:tblBorders>
    </w:tblPr>
    <w:tblStylePr w:type="fir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TableGridLight">
    <w:name w:val="Table Grid Light"/>
    <w:basedOn w:val="a1"/>
    <w:uiPriority w:val="59"/>
    <w:rsid w:val="00164C1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GridTable1Light-Accent1">
    <w:name w:val="Grid Table 1 Light - Accent 1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-Accent1">
    <w:name w:val="Grid Table 2 - Accent 1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D8AC2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D9969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ABB59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B2A1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GridTable3-Accent1">
    <w:name w:val="Grid Table 3 - Accent 1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GridTable4-Accent1">
    <w:name w:val="Grid Table 4 - Accent 1"/>
    <w:basedOn w:val="a1"/>
    <w:uiPriority w:val="5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GridTable5Dark-Accent1">
    <w:name w:val="Grid Table 5 Dark- Accent 1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GridTable6Colorful-Accent1">
    <w:name w:val="Grid Table 6 Colorful - Accent 1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B15407"/>
        <w:sz w:val="22"/>
        <w:szCs w:val="22"/>
      </w:rPr>
    </w:tblStylePr>
  </w:style>
  <w:style w:type="table" w:customStyle="1" w:styleId="ListTable1Light-Accent1">
    <w:name w:val="List Table 1 Light - Accent 1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ListTable2-Accent1">
    <w:name w:val="List Table 2 - Accent 1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ListTable3-Accent1">
    <w:name w:val="List Table 3 - Accent 1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-Accent1">
    <w:name w:val="List Table 4 - Accent 1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ListTable5Dark-Accent1">
    <w:name w:val="List Table 5 Dark - Accent 1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  <w:shd w:val="clear" w:color="auto" w:fill="4F81BD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  <w:shd w:val="clear" w:color="auto" w:fill="D99695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  <w:shd w:val="clear" w:color="auto" w:fill="C3D69B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  <w:shd w:val="clear" w:color="auto" w:fill="B2A1C6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  <w:shd w:val="clear" w:color="auto" w:fill="92CC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  <w:shd w:val="clear" w:color="auto" w:fill="FAC090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ListTable6Colorful-Accent1">
    <w:name w:val="List Table 6 Colorful - Accent 1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right w:val="single" w:sz="4" w:space="0" w:color="4F81BD"/>
      </w:tblBorders>
    </w:tblPr>
    <w:tblStylePr w:type="fir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right w:val="single" w:sz="4" w:space="0" w:color="D99695"/>
      </w:tblBorders>
    </w:tblPr>
    <w:tblStylePr w:type="fir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right w:val="single" w:sz="4" w:space="0" w:color="C3D69B"/>
      </w:tblBorders>
    </w:tblPr>
    <w:tblStylePr w:type="fir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right w:val="single" w:sz="4" w:space="0" w:color="B2A1C6"/>
      </w:tblBorders>
    </w:tblPr>
    <w:tblStylePr w:type="fir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right w:val="single" w:sz="4" w:space="0" w:color="92CCDC"/>
      </w:tblBorders>
    </w:tblPr>
    <w:tblStylePr w:type="fir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right w:val="single" w:sz="4" w:space="0" w:color="FAC090"/>
      </w:tblBorders>
    </w:tblPr>
    <w:tblStylePr w:type="fir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Lined-Accent">
    <w:name w:val="Lined - Accent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164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aff3">
    <w:name w:val="FollowedHyperlink"/>
    <w:basedOn w:val="a0"/>
    <w:uiPriority w:val="99"/>
    <w:semiHidden/>
    <w:unhideWhenUsed/>
    <w:rsid w:val="00164C11"/>
    <w:rPr>
      <w:color w:val="800080" w:themeColor="followedHyperlink"/>
      <w:u w:val="single"/>
    </w:rPr>
  </w:style>
  <w:style w:type="paragraph" w:styleId="af7">
    <w:name w:val="caption"/>
    <w:basedOn w:val="a"/>
    <w:next w:val="a"/>
    <w:link w:val="af6"/>
    <w:uiPriority w:val="35"/>
    <w:semiHidden/>
    <w:unhideWhenUsed/>
    <w:qFormat/>
    <w:rsid w:val="00164C11"/>
    <w:pPr>
      <w:spacing w:line="240" w:lineRule="auto"/>
    </w:pPr>
    <w:rPr>
      <w:b/>
      <w:bCs/>
      <w:color w:val="4F81BD"/>
      <w:sz w:val="18"/>
      <w:szCs w:val="18"/>
    </w:rPr>
  </w:style>
  <w:style w:type="table" w:styleId="16">
    <w:name w:val="Plain Table 1"/>
    <w:basedOn w:val="a1"/>
    <w:uiPriority w:val="41"/>
    <w:rsid w:val="00164C1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5">
    <w:name w:val="Plain Table 2"/>
    <w:basedOn w:val="a1"/>
    <w:uiPriority w:val="42"/>
    <w:rsid w:val="00164C1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3">
    <w:name w:val="Plain Table 3"/>
    <w:basedOn w:val="a1"/>
    <w:uiPriority w:val="43"/>
    <w:rsid w:val="00164C1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2">
    <w:name w:val="Plain Table 4"/>
    <w:basedOn w:val="a1"/>
    <w:uiPriority w:val="44"/>
    <w:rsid w:val="00164C1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2">
    <w:name w:val="Plain Table 5"/>
    <w:basedOn w:val="a1"/>
    <w:uiPriority w:val="45"/>
    <w:rsid w:val="00164C1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46"/>
    <w:rsid w:val="00164C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47"/>
    <w:rsid w:val="00164C1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1"/>
    <w:uiPriority w:val="48"/>
    <w:rsid w:val="00164C1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1"/>
    <w:uiPriority w:val="49"/>
    <w:rsid w:val="00164C1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1"/>
    <w:uiPriority w:val="50"/>
    <w:rsid w:val="00164C1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1"/>
    <w:uiPriority w:val="51"/>
    <w:rsid w:val="00164C1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1"/>
    <w:uiPriority w:val="52"/>
    <w:rsid w:val="00164C1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1"/>
    <w:uiPriority w:val="46"/>
    <w:rsid w:val="00164C1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1"/>
    <w:uiPriority w:val="47"/>
    <w:rsid w:val="00164C1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1"/>
    <w:uiPriority w:val="48"/>
    <w:rsid w:val="00164C1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1"/>
    <w:uiPriority w:val="49"/>
    <w:rsid w:val="00164C1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1"/>
    <w:uiPriority w:val="50"/>
    <w:rsid w:val="00164C1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1"/>
    <w:uiPriority w:val="51"/>
    <w:rsid w:val="00164C1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1"/>
    <w:uiPriority w:val="52"/>
    <w:rsid w:val="00164C1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7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12DC2-44A5-41A3-B095-4330CE052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Сергеевич Хабаров</dc:creator>
  <cp:lastModifiedBy>ТРИАЛ ПРИОЗЕРСК</cp:lastModifiedBy>
  <cp:revision>2</cp:revision>
  <cp:lastPrinted>2026-05-05T09:48:00Z</cp:lastPrinted>
  <dcterms:created xsi:type="dcterms:W3CDTF">2026-05-06T09:51:00Z</dcterms:created>
  <dcterms:modified xsi:type="dcterms:W3CDTF">2026-05-06T09:51:00Z</dcterms:modified>
</cp:coreProperties>
</file>