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D4B6" w14:textId="77777777" w:rsidR="008E1796" w:rsidRDefault="008E1796" w:rsidP="008E1796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50F3486" wp14:editId="135ED79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B1139" w14:textId="77777777" w:rsidR="008E1796" w:rsidRDefault="008E1796" w:rsidP="008E1796">
      <w:pPr>
        <w:spacing w:after="0" w:line="240" w:lineRule="auto"/>
        <w:jc w:val="center"/>
      </w:pPr>
    </w:p>
    <w:p w14:paraId="63F0A001" w14:textId="77777777" w:rsidR="008E1796" w:rsidRDefault="008E1796" w:rsidP="008E1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21374093" w14:textId="77777777" w:rsidR="008E1796" w:rsidRDefault="008E1796" w:rsidP="008E17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B504B1" w14:textId="19DA8570" w:rsidR="008E1796" w:rsidRDefault="008E1796" w:rsidP="008E17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E81EA78" w14:textId="77777777" w:rsidR="008E1796" w:rsidRPr="000A5C2E" w:rsidRDefault="008E1796" w:rsidP="008E1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894"/>
        <w:gridCol w:w="2793"/>
        <w:gridCol w:w="561"/>
        <w:gridCol w:w="704"/>
      </w:tblGrid>
      <w:tr w:rsidR="000A5C2E" w:rsidRPr="000A5C2E" w14:paraId="32B1D246" w14:textId="77777777" w:rsidTr="000A5C2E">
        <w:tc>
          <w:tcPr>
            <w:tcW w:w="87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94D31F6" w14:textId="441F509F" w:rsidR="000A5C2E" w:rsidRPr="000A5C2E" w:rsidRDefault="000A5C2E" w:rsidP="000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2E">
              <w:rPr>
                <w:rFonts w:ascii="Times New Roman" w:hAnsi="Times New Roman" w:cs="Times New Roman"/>
                <w:b/>
                <w:sz w:val="28"/>
                <w:szCs w:val="28"/>
              </w:rPr>
              <w:t>06.11.2024</w:t>
            </w: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289C0" w14:textId="77777777" w:rsidR="000A5C2E" w:rsidRPr="000A5C2E" w:rsidRDefault="000A5C2E" w:rsidP="000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6D5C" w14:textId="77777777" w:rsidR="000A5C2E" w:rsidRPr="000A5C2E" w:rsidRDefault="000A5C2E" w:rsidP="000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F1766" w14:textId="77777777" w:rsidR="000A5C2E" w:rsidRPr="000A5C2E" w:rsidRDefault="000A5C2E" w:rsidP="000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CC167A4" w14:textId="5B956E1C" w:rsidR="000A5C2E" w:rsidRPr="000A5C2E" w:rsidRDefault="000A5C2E" w:rsidP="000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635</w:t>
            </w:r>
          </w:p>
        </w:tc>
      </w:tr>
    </w:tbl>
    <w:p w14:paraId="2ED9AC74" w14:textId="77777777" w:rsidR="008E1796" w:rsidRDefault="008E1796" w:rsidP="000A5C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FB9ADC9" w14:textId="77777777" w:rsidR="008E1796" w:rsidRPr="001D6EE2" w:rsidRDefault="008E1796" w:rsidP="008E1796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bookmarkStart w:id="0" w:name="_Hlk181971481"/>
      <w:r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снятии</w:t>
      </w:r>
      <w:r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противопожарного режима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</w:t>
      </w:r>
      <w:r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 Ленинградской области</w:t>
      </w:r>
      <w:r w:rsidRPr="001D6EE2">
        <w:rPr>
          <w:sz w:val="28"/>
          <w:szCs w:val="28"/>
        </w:rPr>
        <w:t xml:space="preserve"> </w:t>
      </w:r>
    </w:p>
    <w:bookmarkEnd w:id="0"/>
    <w:p w14:paraId="414CFB72" w14:textId="77777777" w:rsidR="008E1796" w:rsidRPr="00551C73" w:rsidRDefault="008E1796" w:rsidP="008E1796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1570EF8" w14:textId="6D7B5909" w:rsidR="008E1796" w:rsidRPr="00551C73" w:rsidRDefault="008E1796" w:rsidP="008E1796">
      <w:pPr>
        <w:pStyle w:val="3"/>
        <w:ind w:firstLine="720"/>
        <w:jc w:val="both"/>
        <w:rPr>
          <w:b w:val="0"/>
          <w:sz w:val="28"/>
          <w:szCs w:val="28"/>
        </w:rPr>
      </w:pPr>
      <w:r w:rsidRPr="00DE2891">
        <w:rPr>
          <w:b w:val="0"/>
          <w:sz w:val="28"/>
          <w:szCs w:val="28"/>
        </w:rPr>
        <w:t xml:space="preserve">В соответствии с Федеральными законами Российской Федерации от 21.12.1994 № 69-ФЗ «О пожарной безопасности», от </w:t>
      </w:r>
      <w:r>
        <w:rPr>
          <w:b w:val="0"/>
          <w:sz w:val="28"/>
          <w:szCs w:val="28"/>
        </w:rPr>
        <w:t>25</w:t>
      </w:r>
      <w:r w:rsidRPr="00DE2891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2</w:t>
      </w:r>
      <w:r w:rsidRPr="00DE2891">
        <w:rPr>
          <w:b w:val="0"/>
          <w:sz w:val="28"/>
          <w:szCs w:val="28"/>
        </w:rPr>
        <w:t>.200</w:t>
      </w:r>
      <w:r>
        <w:rPr>
          <w:b w:val="0"/>
          <w:sz w:val="28"/>
          <w:szCs w:val="28"/>
        </w:rPr>
        <w:t>6</w:t>
      </w:r>
      <w:r w:rsidRPr="00DE2891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69-оз</w:t>
      </w:r>
      <w:r w:rsidRPr="00DE2891">
        <w:rPr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 </w:t>
      </w:r>
      <w:r w:rsidRPr="00343DDF">
        <w:rPr>
          <w:b w:val="0"/>
          <w:sz w:val="28"/>
          <w:szCs w:val="28"/>
        </w:rPr>
        <w:t xml:space="preserve">Постановлением Правительства Ленинградской области от </w:t>
      </w:r>
      <w:r w:rsidR="007B1D6F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>.10.</w:t>
      </w:r>
      <w:r w:rsidRPr="00343DDF">
        <w:rPr>
          <w:b w:val="0"/>
          <w:sz w:val="28"/>
          <w:szCs w:val="28"/>
        </w:rPr>
        <w:t xml:space="preserve"> 202</w:t>
      </w:r>
      <w:r w:rsidR="007B1D6F">
        <w:rPr>
          <w:b w:val="0"/>
          <w:sz w:val="28"/>
          <w:szCs w:val="28"/>
        </w:rPr>
        <w:t>4</w:t>
      </w:r>
      <w:r w:rsidRPr="00343DDF">
        <w:rPr>
          <w:b w:val="0"/>
          <w:sz w:val="28"/>
          <w:szCs w:val="28"/>
        </w:rPr>
        <w:t xml:space="preserve"> года №</w:t>
      </w:r>
      <w:r>
        <w:rPr>
          <w:b w:val="0"/>
          <w:sz w:val="28"/>
          <w:szCs w:val="28"/>
        </w:rPr>
        <w:t xml:space="preserve"> </w:t>
      </w:r>
      <w:r w:rsidR="007B1D6F">
        <w:rPr>
          <w:b w:val="0"/>
          <w:sz w:val="28"/>
          <w:szCs w:val="28"/>
        </w:rPr>
        <w:t>721</w:t>
      </w:r>
      <w:r w:rsidRPr="00DE2891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 снятии особого противопожарного режима на территории Ленинградской области»</w:t>
      </w:r>
      <w:r w:rsidRPr="00DE289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DE2891">
        <w:rPr>
          <w:b w:val="0"/>
          <w:sz w:val="28"/>
          <w:szCs w:val="28"/>
        </w:rPr>
        <w:t xml:space="preserve">Уставом </w:t>
      </w:r>
      <w:r>
        <w:rPr>
          <w:b w:val="0"/>
          <w:sz w:val="28"/>
          <w:szCs w:val="28"/>
        </w:rPr>
        <w:t xml:space="preserve">Ульяновского </w:t>
      </w:r>
      <w:r w:rsidRPr="00DE2891">
        <w:rPr>
          <w:b w:val="0"/>
          <w:sz w:val="28"/>
          <w:szCs w:val="28"/>
        </w:rPr>
        <w:t>городского поселения Тосненского района  Ленинградской</w:t>
      </w:r>
      <w:r>
        <w:rPr>
          <w:b w:val="0"/>
          <w:sz w:val="28"/>
          <w:szCs w:val="28"/>
        </w:rPr>
        <w:t xml:space="preserve"> области в связи со снижением пожарной опасности на территории Ульяновского городского поселения Тосненского муниципального района Ленинградской области</w:t>
      </w:r>
      <w:r w:rsidRPr="00DE2891">
        <w:rPr>
          <w:b w:val="0"/>
          <w:sz w:val="28"/>
          <w:szCs w:val="28"/>
        </w:rPr>
        <w:t xml:space="preserve">, администрация </w:t>
      </w:r>
      <w:r>
        <w:rPr>
          <w:b w:val="0"/>
          <w:sz w:val="28"/>
          <w:szCs w:val="28"/>
        </w:rPr>
        <w:t xml:space="preserve">Ульяновского </w:t>
      </w:r>
      <w:r w:rsidRPr="00DE2891">
        <w:rPr>
          <w:b w:val="0"/>
          <w:sz w:val="28"/>
          <w:szCs w:val="28"/>
        </w:rPr>
        <w:t>городского поселения Тосненского района Ленинградской области</w:t>
      </w:r>
    </w:p>
    <w:p w14:paraId="43E60FAB" w14:textId="77777777" w:rsidR="008E1796" w:rsidRPr="00551C73" w:rsidRDefault="008E1796" w:rsidP="008E1796">
      <w:pPr>
        <w:rPr>
          <w:sz w:val="28"/>
          <w:szCs w:val="28"/>
        </w:rPr>
      </w:pPr>
    </w:p>
    <w:p w14:paraId="6BF3E936" w14:textId="77777777" w:rsidR="008E1796" w:rsidRPr="00551C73" w:rsidRDefault="008E1796" w:rsidP="008E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551C73">
        <w:rPr>
          <w:rFonts w:ascii="Times New Roman" w:hAnsi="Times New Roman" w:cs="Times New Roman"/>
          <w:sz w:val="28"/>
          <w:szCs w:val="28"/>
        </w:rPr>
        <w:t>:</w:t>
      </w:r>
    </w:p>
    <w:p w14:paraId="0746B182" w14:textId="1B752A99" w:rsidR="008E1796" w:rsidRPr="00683666" w:rsidRDefault="008E1796" w:rsidP="008E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Снять</w:t>
      </w:r>
      <w:r w:rsidRPr="00683666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683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введенный постановлением администрации Ульяновского городского поселения Тосненского района Ленинградской области </w:t>
      </w:r>
      <w:bookmarkStart w:id="1" w:name="_Hlk181174689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0566B">
        <w:rPr>
          <w:rFonts w:ascii="Times New Roman" w:hAnsi="Times New Roman" w:cs="Times New Roman"/>
          <w:sz w:val="28"/>
          <w:szCs w:val="28"/>
        </w:rPr>
        <w:t>395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0566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56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566B">
        <w:rPr>
          <w:rFonts w:ascii="Times New Roman" w:hAnsi="Times New Roman" w:cs="Times New Roman"/>
          <w:sz w:val="28"/>
          <w:szCs w:val="28"/>
        </w:rPr>
        <w:t>4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3666">
        <w:rPr>
          <w:rFonts w:ascii="Times New Roman" w:hAnsi="Times New Roman" w:cs="Times New Roman"/>
          <w:sz w:val="28"/>
          <w:szCs w:val="28"/>
        </w:rPr>
        <w:t>.</w:t>
      </w:r>
    </w:p>
    <w:p w14:paraId="3E14897D" w14:textId="40991647" w:rsidR="008E1796" w:rsidRDefault="008E1796" w:rsidP="008E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Ульяновского городского поселения Тосненского района Ленинградской области </w:t>
      </w:r>
      <w:r w:rsidR="00A0566B">
        <w:rPr>
          <w:rFonts w:ascii="Times New Roman" w:hAnsi="Times New Roman" w:cs="Times New Roman"/>
          <w:sz w:val="28"/>
          <w:szCs w:val="28"/>
        </w:rPr>
        <w:t>№ 395 от 19.07.2024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5EF2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Ульяновского</w:t>
      </w:r>
      <w:r w:rsidRPr="00A45EF2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области». </w:t>
      </w:r>
    </w:p>
    <w:p w14:paraId="34EB6244" w14:textId="77777777" w:rsidR="008E1796" w:rsidRDefault="008E1796" w:rsidP="008E17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1C1C83">
        <w:rPr>
          <w:sz w:val="28"/>
          <w:szCs w:val="28"/>
        </w:rPr>
        <w:t>.</w:t>
      </w:r>
      <w:r w:rsidRPr="00C55D65">
        <w:rPr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</w:t>
      </w:r>
      <w:r>
        <w:rPr>
          <w:sz w:val="28"/>
          <w:szCs w:val="28"/>
        </w:rPr>
        <w:t>.</w:t>
      </w:r>
    </w:p>
    <w:p w14:paraId="4525AD15" w14:textId="77777777" w:rsidR="008E1796" w:rsidRDefault="008E1796" w:rsidP="008E1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 момента официального опубликования.</w:t>
      </w:r>
    </w:p>
    <w:p w14:paraId="516DEB6D" w14:textId="77777777" w:rsidR="008E1796" w:rsidRPr="001C1C83" w:rsidRDefault="008E1796" w:rsidP="008E1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3302C16E" w14:textId="09862ED1" w:rsidR="008E1796" w:rsidRDefault="008E1796" w:rsidP="00D023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C37940" w14:textId="77777777" w:rsidR="008E1796" w:rsidRPr="009B6E0F" w:rsidRDefault="008E1796" w:rsidP="008E17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75B1B">
        <w:rPr>
          <w:sz w:val="28"/>
          <w:szCs w:val="28"/>
        </w:rPr>
        <w:t xml:space="preserve"> администрации</w:t>
      </w:r>
      <w:r w:rsidRPr="00551C73">
        <w:rPr>
          <w:sz w:val="28"/>
          <w:szCs w:val="28"/>
        </w:rPr>
        <w:tab/>
      </w:r>
      <w:r w:rsidRPr="00551C73">
        <w:rPr>
          <w:sz w:val="28"/>
          <w:szCs w:val="28"/>
        </w:rPr>
        <w:tab/>
      </w:r>
      <w:r w:rsidRPr="00551C73">
        <w:rPr>
          <w:sz w:val="28"/>
          <w:szCs w:val="28"/>
        </w:rPr>
        <w:tab/>
      </w:r>
      <w:r w:rsidRPr="00551C73">
        <w:rPr>
          <w:sz w:val="28"/>
          <w:szCs w:val="28"/>
        </w:rPr>
        <w:tab/>
      </w:r>
      <w:r w:rsidRPr="00551C73">
        <w:rPr>
          <w:sz w:val="28"/>
          <w:szCs w:val="28"/>
        </w:rPr>
        <w:tab/>
      </w:r>
      <w:r w:rsidRPr="00551C7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551C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К.И</w:t>
      </w:r>
      <w:r w:rsidRPr="00551C73">
        <w:rPr>
          <w:sz w:val="28"/>
          <w:szCs w:val="28"/>
        </w:rPr>
        <w:t>.</w:t>
      </w:r>
      <w:r>
        <w:rPr>
          <w:sz w:val="28"/>
          <w:szCs w:val="28"/>
        </w:rPr>
        <w:t xml:space="preserve"> Камалетдинов</w:t>
      </w:r>
    </w:p>
    <w:sectPr w:rsidR="008E1796" w:rsidRPr="009B6E0F" w:rsidSect="008E1796"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F7"/>
    <w:rsid w:val="000A5C2E"/>
    <w:rsid w:val="00242DEE"/>
    <w:rsid w:val="007377FC"/>
    <w:rsid w:val="007B1D6F"/>
    <w:rsid w:val="007D5D28"/>
    <w:rsid w:val="00802EC6"/>
    <w:rsid w:val="008E1796"/>
    <w:rsid w:val="00A0566B"/>
    <w:rsid w:val="00A15E2F"/>
    <w:rsid w:val="00D0235B"/>
    <w:rsid w:val="00DD7C41"/>
    <w:rsid w:val="00E9384E"/>
    <w:rsid w:val="00EF6FF7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9AD4"/>
  <w15:chartTrackingRefBased/>
  <w15:docId w15:val="{FE831F3D-8DBB-44FE-BD0D-A814B27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96"/>
    <w:rPr>
      <w:kern w:val="0"/>
      <w14:ligatures w14:val="none"/>
    </w:rPr>
  </w:style>
  <w:style w:type="paragraph" w:styleId="3">
    <w:name w:val="heading 3"/>
    <w:basedOn w:val="a"/>
    <w:next w:val="a"/>
    <w:link w:val="30"/>
    <w:qFormat/>
    <w:rsid w:val="008E1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1796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E17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E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2024-10-29T13:06:00Z</dcterms:created>
  <dcterms:modified xsi:type="dcterms:W3CDTF">2024-11-08T12:23:00Z</dcterms:modified>
</cp:coreProperties>
</file>