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E6" w:rsidRDefault="00D154E6" w:rsidP="00D154E6">
      <w:pPr>
        <w:pStyle w:val="a4"/>
        <w:jc w:val="center"/>
      </w:pPr>
      <w:r>
        <w:rPr>
          <w:noProof/>
        </w:rPr>
        <w:drawing>
          <wp:inline distT="0" distB="0" distL="0" distR="0" wp14:anchorId="1A62A5BE" wp14:editId="557D2511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E6" w:rsidRDefault="00D154E6" w:rsidP="00D154E6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D154E6" w:rsidRDefault="00D154E6" w:rsidP="00D154E6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154E6" w:rsidRDefault="00D154E6" w:rsidP="00D154E6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D154E6" w:rsidRDefault="00D154E6" w:rsidP="00D154E6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154E6" w:rsidTr="00C777D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54E6" w:rsidRDefault="00D154E6" w:rsidP="00C777D6">
            <w:pPr>
              <w:pStyle w:val="a4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D154E6" w:rsidRDefault="00D154E6" w:rsidP="00D154E6">
      <w:pPr>
        <w:pStyle w:val="a4"/>
        <w:jc w:val="center"/>
        <w:rPr>
          <w:b/>
          <w:sz w:val="16"/>
        </w:rPr>
      </w:pPr>
    </w:p>
    <w:p w:rsidR="00D154E6" w:rsidRDefault="00D154E6" w:rsidP="00D154E6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D154E6" w:rsidRDefault="00D154E6" w:rsidP="00D154E6">
      <w:pPr>
        <w:pStyle w:val="a4"/>
        <w:jc w:val="center"/>
      </w:pPr>
    </w:p>
    <w:p w:rsidR="00D154E6" w:rsidRDefault="00D154E6" w:rsidP="00D154E6">
      <w:pPr>
        <w:pStyle w:val="a4"/>
      </w:pPr>
      <w:r>
        <w:t>от 10 ноября  2022 года                                                                                                № 305</w:t>
      </w:r>
    </w:p>
    <w:p w:rsidR="00D154E6" w:rsidRDefault="00D154E6" w:rsidP="00D154E6">
      <w:pPr>
        <w:pStyle w:val="a4"/>
      </w:pPr>
    </w:p>
    <w:p w:rsidR="00D154E6" w:rsidRDefault="00D154E6" w:rsidP="00D154E6">
      <w:pPr>
        <w:jc w:val="center"/>
        <w:rPr>
          <w:b/>
          <w:sz w:val="28"/>
          <w:szCs w:val="28"/>
        </w:rPr>
      </w:pPr>
    </w:p>
    <w:p w:rsidR="00D154E6" w:rsidRPr="005A5D12" w:rsidRDefault="00D154E6" w:rsidP="00D154E6">
      <w:pPr>
        <w:jc w:val="center"/>
        <w:rPr>
          <w:b/>
          <w:sz w:val="28"/>
          <w:szCs w:val="28"/>
        </w:rPr>
      </w:pPr>
      <w:r w:rsidRPr="00114D9E">
        <w:rPr>
          <w:b/>
          <w:sz w:val="28"/>
          <w:szCs w:val="28"/>
        </w:rPr>
        <w:t xml:space="preserve">«Об утверждении </w:t>
      </w:r>
      <w:r w:rsidRPr="00114D9E">
        <w:rPr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r w:rsidRPr="00114D9E">
        <w:rPr>
          <w:b/>
          <w:sz w:val="28"/>
          <w:szCs w:val="28"/>
        </w:rPr>
        <w:t xml:space="preserve"> администрации муниципального образования Ромашкинское сельское поселение</w:t>
      </w:r>
      <w:r w:rsidRPr="00114D9E">
        <w:rPr>
          <w:b/>
        </w:rPr>
        <w:t xml:space="preserve"> </w:t>
      </w:r>
      <w:r w:rsidRPr="00114D9E">
        <w:rPr>
          <w:b/>
          <w:sz w:val="28"/>
          <w:szCs w:val="28"/>
        </w:rPr>
        <w:t xml:space="preserve">по предоставления муниципальной услуги </w:t>
      </w:r>
      <w:r w:rsidRPr="005A5D12">
        <w:rPr>
          <w:b/>
          <w:sz w:val="28"/>
          <w:szCs w:val="28"/>
        </w:rPr>
        <w:t xml:space="preserve">«Предоставление права на  размещение нестационарного торгового </w:t>
      </w:r>
      <w:r>
        <w:rPr>
          <w:b/>
          <w:sz w:val="28"/>
          <w:szCs w:val="28"/>
        </w:rPr>
        <w:t xml:space="preserve">объекта </w:t>
      </w:r>
      <w:r w:rsidRPr="005A5D12">
        <w:rPr>
          <w:b/>
          <w:sz w:val="28"/>
          <w:szCs w:val="28"/>
        </w:rPr>
        <w:t>на территории муниципального образования Ромашкинское сельское поселение муниципального образования П</w:t>
      </w:r>
      <w:r>
        <w:rPr>
          <w:b/>
          <w:sz w:val="28"/>
          <w:szCs w:val="28"/>
        </w:rPr>
        <w:t xml:space="preserve">риозерский муниципальный район </w:t>
      </w:r>
      <w:r w:rsidRPr="005A5D12">
        <w:rPr>
          <w:b/>
          <w:sz w:val="28"/>
          <w:szCs w:val="28"/>
        </w:rPr>
        <w:t>Ленинградской области»</w:t>
      </w:r>
    </w:p>
    <w:p w:rsidR="00D154E6" w:rsidRDefault="00D154E6" w:rsidP="00D154E6">
      <w:pPr>
        <w:widowControl w:val="0"/>
        <w:autoSpaceDE w:val="0"/>
        <w:jc w:val="both"/>
      </w:pPr>
      <w:r>
        <w:t xml:space="preserve">    </w:t>
      </w:r>
    </w:p>
    <w:p w:rsidR="00D154E6" w:rsidRDefault="00D154E6" w:rsidP="00D154E6">
      <w:pPr>
        <w:widowControl w:val="0"/>
        <w:autoSpaceDE w:val="0"/>
        <w:jc w:val="both"/>
      </w:pPr>
      <w:r>
        <w:t xml:space="preserve">      </w:t>
      </w:r>
    </w:p>
    <w:p w:rsidR="00D154E6" w:rsidRPr="005A5D12" w:rsidRDefault="00D154E6" w:rsidP="00D154E6">
      <w:pPr>
        <w:widowControl w:val="0"/>
        <w:autoSpaceDE w:val="0"/>
        <w:jc w:val="both"/>
        <w:rPr>
          <w:color w:val="000000"/>
          <w:sz w:val="24"/>
          <w:szCs w:val="24"/>
        </w:rPr>
      </w:pPr>
      <w:r>
        <w:t xml:space="preserve">        </w:t>
      </w:r>
      <w:r w:rsidRPr="009424D0">
        <w:rPr>
          <w:color w:val="000000"/>
          <w:sz w:val="24"/>
          <w:szCs w:val="24"/>
        </w:rPr>
        <w:t xml:space="preserve">В соответствии с </w:t>
      </w:r>
      <w:r w:rsidRPr="009424D0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 (</w:t>
      </w:r>
      <w:r w:rsidRPr="009424D0">
        <w:rPr>
          <w:sz w:val="24"/>
          <w:szCs w:val="24"/>
        </w:rPr>
        <w:t xml:space="preserve">с изменениями и дополнениями), </w:t>
      </w:r>
      <w:r w:rsidRPr="009424D0">
        <w:rPr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 xml:space="preserve"> </w:t>
      </w:r>
      <w:proofErr w:type="gramStart"/>
      <w:r w:rsidRPr="009424D0">
        <w:rPr>
          <w:color w:val="000000"/>
          <w:sz w:val="24"/>
          <w:szCs w:val="24"/>
        </w:rPr>
        <w:t xml:space="preserve">( </w:t>
      </w:r>
      <w:proofErr w:type="gramEnd"/>
      <w:r w:rsidRPr="009424D0">
        <w:rPr>
          <w:color w:val="000000"/>
          <w:sz w:val="24"/>
          <w:szCs w:val="24"/>
        </w:rPr>
        <w:t>с изменениями и дополнениями)</w:t>
      </w:r>
      <w:r>
        <w:rPr>
          <w:sz w:val="24"/>
          <w:szCs w:val="24"/>
        </w:rPr>
        <w:t xml:space="preserve">, </w:t>
      </w:r>
      <w:r w:rsidRPr="00114D9E">
        <w:rPr>
          <w:sz w:val="24"/>
          <w:szCs w:val="24"/>
        </w:rPr>
        <w:t>руководствуясь постановлением администрации МО Ромашкинское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rPr>
          <w:sz w:val="24"/>
          <w:szCs w:val="24"/>
        </w:rPr>
        <w:t xml:space="preserve">, </w:t>
      </w:r>
      <w:r w:rsidRPr="009424D0">
        <w:rPr>
          <w:color w:val="000000"/>
          <w:sz w:val="24"/>
          <w:szCs w:val="24"/>
        </w:rPr>
        <w:t xml:space="preserve">на основании Устава муниципального </w:t>
      </w:r>
      <w:r w:rsidRPr="009424D0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Ромашкинское</w:t>
      </w:r>
      <w:r w:rsidRPr="009424D0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sz w:val="24"/>
          <w:szCs w:val="24"/>
        </w:rPr>
        <w:t>Ромашкинское</w:t>
      </w:r>
      <w:r w:rsidRPr="009424D0">
        <w:rPr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ПОСТАНОВЛЯЕТ</w:t>
      </w:r>
      <w:r w:rsidRPr="009424D0">
        <w:rPr>
          <w:color w:val="000000"/>
          <w:sz w:val="24"/>
          <w:szCs w:val="24"/>
        </w:rPr>
        <w:t>:</w:t>
      </w:r>
    </w:p>
    <w:p w:rsidR="00D154E6" w:rsidRPr="005A5D12" w:rsidRDefault="00D154E6" w:rsidP="00D154E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424D0">
        <w:rPr>
          <w:color w:val="000000"/>
          <w:sz w:val="24"/>
          <w:szCs w:val="24"/>
        </w:rPr>
        <w:t>1. Утвердить административный регламент</w:t>
      </w:r>
      <w:r w:rsidRPr="009424D0">
        <w:rPr>
          <w:sz w:val="24"/>
          <w:szCs w:val="24"/>
        </w:rPr>
        <w:t xml:space="preserve"> по предоставлению муниципальной услуги</w:t>
      </w:r>
      <w:r>
        <w:rPr>
          <w:sz w:val="24"/>
          <w:szCs w:val="24"/>
        </w:rPr>
        <w:t xml:space="preserve"> </w:t>
      </w:r>
      <w:r w:rsidRPr="005A5D12">
        <w:rPr>
          <w:sz w:val="24"/>
          <w:szCs w:val="24"/>
        </w:rPr>
        <w:t>«Предоставление права на  размещение нестационарного торгового объекта</w:t>
      </w:r>
    </w:p>
    <w:p w:rsidR="00D154E6" w:rsidRPr="005A5D12" w:rsidRDefault="00D154E6" w:rsidP="00D154E6">
      <w:pPr>
        <w:jc w:val="both"/>
        <w:rPr>
          <w:sz w:val="24"/>
          <w:szCs w:val="24"/>
        </w:rPr>
      </w:pPr>
      <w:r w:rsidRPr="005A5D12">
        <w:rPr>
          <w:sz w:val="24"/>
          <w:szCs w:val="24"/>
        </w:rPr>
        <w:t xml:space="preserve">на территории муниципального образования Ромашкинское сельское поселение муниципального образования Приозерский муниципальный район </w:t>
      </w:r>
    </w:p>
    <w:p w:rsidR="00D154E6" w:rsidRDefault="00D154E6" w:rsidP="00D154E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A5D12">
        <w:rPr>
          <w:sz w:val="24"/>
          <w:szCs w:val="24"/>
        </w:rPr>
        <w:t>Ленинградской области</w:t>
      </w:r>
      <w:r w:rsidRPr="009424D0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424D0">
        <w:rPr>
          <w:color w:val="000000"/>
          <w:sz w:val="24"/>
          <w:szCs w:val="24"/>
        </w:rPr>
        <w:t>(Приложение).</w:t>
      </w:r>
    </w:p>
    <w:p w:rsidR="00D154E6" w:rsidRPr="00FE5A4D" w:rsidRDefault="00D154E6" w:rsidP="00D154E6">
      <w:pPr>
        <w:ind w:firstLine="709"/>
        <w:jc w:val="both"/>
        <w:rPr>
          <w:b/>
          <w:sz w:val="24"/>
          <w:szCs w:val="24"/>
          <w:lang w:eastAsia="ru-RU" w:bidi="ru-RU"/>
        </w:rPr>
      </w:pPr>
      <w:r w:rsidRPr="00FE5A4D">
        <w:rPr>
          <w:sz w:val="24"/>
          <w:szCs w:val="24"/>
        </w:rPr>
        <w:t xml:space="preserve">2.   Признать утратившим силу постановление </w:t>
      </w:r>
      <w:r>
        <w:rPr>
          <w:sz w:val="24"/>
          <w:szCs w:val="24"/>
        </w:rPr>
        <w:t xml:space="preserve">администрации </w:t>
      </w:r>
      <w:r w:rsidRPr="00FE5A4D">
        <w:rPr>
          <w:sz w:val="24"/>
          <w:szCs w:val="24"/>
          <w:shd w:val="clear" w:color="auto" w:fill="FFFFFF"/>
          <w:lang w:bidi="ru-RU"/>
        </w:rPr>
        <w:t>«</w:t>
      </w:r>
      <w:r w:rsidRPr="00FE5A4D">
        <w:rPr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FE5A4D">
        <w:rPr>
          <w:sz w:val="24"/>
          <w:szCs w:val="24"/>
        </w:rPr>
        <w:t>«Предоставление права на  размещение нестационарного торгового объекта на территории муниципаль</w:t>
      </w:r>
      <w:r>
        <w:rPr>
          <w:sz w:val="24"/>
          <w:szCs w:val="24"/>
        </w:rPr>
        <w:t>ного образования Ромашкинское</w:t>
      </w:r>
      <w:r w:rsidRPr="00FE5A4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FE5A4D">
        <w:rPr>
          <w:bCs/>
          <w:sz w:val="24"/>
          <w:szCs w:val="24"/>
          <w:lang w:eastAsia="ru-RU"/>
        </w:rPr>
        <w:t xml:space="preserve"> от 06</w:t>
      </w:r>
      <w:r>
        <w:rPr>
          <w:bCs/>
          <w:sz w:val="24"/>
          <w:szCs w:val="24"/>
          <w:lang w:eastAsia="ru-RU"/>
        </w:rPr>
        <w:t>.04</w:t>
      </w:r>
      <w:r w:rsidRPr="00FE5A4D">
        <w:rPr>
          <w:bCs/>
          <w:sz w:val="24"/>
          <w:szCs w:val="24"/>
          <w:lang w:eastAsia="ru-RU"/>
        </w:rPr>
        <w:t xml:space="preserve">.2017 года № </w:t>
      </w:r>
      <w:r>
        <w:rPr>
          <w:bCs/>
          <w:sz w:val="24"/>
          <w:szCs w:val="24"/>
          <w:lang w:eastAsia="ru-RU"/>
        </w:rPr>
        <w:t>94</w:t>
      </w:r>
      <w:r w:rsidRPr="00FE5A4D">
        <w:rPr>
          <w:bCs/>
          <w:sz w:val="24"/>
          <w:szCs w:val="24"/>
          <w:lang w:eastAsia="ru-RU"/>
        </w:rPr>
        <w:t>.</w:t>
      </w:r>
    </w:p>
    <w:p w:rsidR="00D154E6" w:rsidRPr="0082615F" w:rsidRDefault="00D154E6" w:rsidP="00D154E6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Pr="0082615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</w:t>
      </w:r>
      <w:r w:rsidRPr="0082615F">
        <w:rPr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sz w:val="24"/>
          <w:szCs w:val="24"/>
        </w:rPr>
        <w:t>администрации МО Ромашкинское</w:t>
      </w:r>
      <w:r w:rsidRPr="0082615F">
        <w:rPr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"http://ромашкинское</w:instrText>
      </w:r>
      <w:r w:rsidRPr="0082615F">
        <w:rPr>
          <w:color w:val="0000FF"/>
          <w:sz w:val="24"/>
          <w:szCs w:val="24"/>
          <w:u w:val="single"/>
        </w:rPr>
        <w:instrText>.рф/</w:instrText>
      </w:r>
      <w:r>
        <w:rPr>
          <w:color w:val="0000FF"/>
          <w:sz w:val="24"/>
          <w:szCs w:val="24"/>
          <w:u w:val="single"/>
        </w:rPr>
        <w:instrText xml:space="preserve">" </w:instrText>
      </w:r>
      <w:r>
        <w:rPr>
          <w:color w:val="0000FF"/>
          <w:sz w:val="24"/>
          <w:szCs w:val="24"/>
          <w:u w:val="single"/>
        </w:rPr>
        <w:fldChar w:fldCharType="separate"/>
      </w:r>
      <w:r w:rsidRPr="00EE4318">
        <w:rPr>
          <w:rStyle w:val="a3"/>
          <w:sz w:val="24"/>
          <w:szCs w:val="24"/>
        </w:rPr>
        <w:t>http://ромашкинское.рф/</w:t>
      </w:r>
      <w:bookmarkEnd w:id="0"/>
      <w:r>
        <w:rPr>
          <w:color w:val="0000FF"/>
          <w:sz w:val="24"/>
          <w:szCs w:val="24"/>
          <w:u w:val="single"/>
        </w:rPr>
        <w:fldChar w:fldCharType="end"/>
      </w:r>
      <w:r w:rsidRPr="0082615F">
        <w:rPr>
          <w:sz w:val="24"/>
          <w:szCs w:val="24"/>
        </w:rPr>
        <w:t xml:space="preserve"> </w:t>
      </w:r>
      <w:r w:rsidRPr="0082615F">
        <w:rPr>
          <w:sz w:val="24"/>
          <w:szCs w:val="24"/>
          <w:lang w:eastAsia="en-US"/>
        </w:rPr>
        <w:t>и в сетевом информационном издании «ЛЕНОБЛИНФОРМ».</w:t>
      </w:r>
    </w:p>
    <w:p w:rsidR="00D154E6" w:rsidRPr="0082615F" w:rsidRDefault="00D154E6" w:rsidP="00D154E6">
      <w:pPr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hi-IN" w:bidi="hi-IN"/>
        </w:rPr>
        <w:lastRenderedPageBreak/>
        <w:t xml:space="preserve">        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4.  </w:t>
      </w:r>
      <w:r>
        <w:rPr>
          <w:rFonts w:eastAsia="Lucida Sans Unicode"/>
          <w:sz w:val="24"/>
          <w:szCs w:val="24"/>
          <w:lang w:eastAsia="hi-IN" w:bidi="hi-IN"/>
        </w:rPr>
        <w:t xml:space="preserve">    </w:t>
      </w:r>
      <w:r w:rsidRPr="0082615F">
        <w:rPr>
          <w:rFonts w:eastAsia="Lucida Sans Unicode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D154E6" w:rsidRPr="0082615F" w:rsidRDefault="00D154E6" w:rsidP="00D154E6">
      <w:pPr>
        <w:suppressAutoHyphens w:val="0"/>
        <w:jc w:val="both"/>
        <w:rPr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hi-IN" w:bidi="hi-IN"/>
        </w:rPr>
        <w:t xml:space="preserve">         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5.  </w:t>
      </w:r>
      <w:r>
        <w:rPr>
          <w:rFonts w:eastAsia="Lucida Sans Unicode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eastAsia="Lucida Sans Unicode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eastAsia="Lucida Sans Unicode"/>
          <w:sz w:val="24"/>
          <w:szCs w:val="24"/>
          <w:lang w:eastAsia="hi-IN" w:bidi="hi-IN"/>
        </w:rPr>
        <w:t xml:space="preserve"> исполнением </w:t>
      </w:r>
      <w:r>
        <w:rPr>
          <w:rFonts w:eastAsia="Lucida Sans Unicode"/>
          <w:sz w:val="24"/>
          <w:szCs w:val="24"/>
          <w:lang w:eastAsia="hi-IN" w:bidi="hi-IN"/>
        </w:rPr>
        <w:t>настоящего</w:t>
      </w:r>
      <w:r w:rsidRPr="0082615F">
        <w:rPr>
          <w:rFonts w:eastAsia="Lucida Sans Unicode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eastAsia="Lucida Sans Unicode"/>
          <w:color w:val="000000"/>
          <w:sz w:val="24"/>
          <w:szCs w:val="24"/>
          <w:lang w:eastAsia="hi-IN" w:bidi="hi-IN"/>
        </w:rPr>
        <w:t xml:space="preserve"> </w:t>
      </w:r>
    </w:p>
    <w:p w:rsidR="00D154E6" w:rsidRPr="009424D0" w:rsidRDefault="00D154E6" w:rsidP="00D154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4E6" w:rsidRPr="00114D9E" w:rsidRDefault="00D154E6" w:rsidP="00D154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4D9E">
        <w:rPr>
          <w:sz w:val="24"/>
          <w:szCs w:val="24"/>
        </w:rPr>
        <w:t xml:space="preserve">            </w:t>
      </w:r>
    </w:p>
    <w:p w:rsidR="00D154E6" w:rsidRPr="00114D9E" w:rsidRDefault="00D154E6" w:rsidP="00D154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 w:rsidRPr="00114D9E">
        <w:rPr>
          <w:sz w:val="24"/>
          <w:szCs w:val="24"/>
        </w:rPr>
        <w:t xml:space="preserve"> администрации                                         </w:t>
      </w: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С.Р.Кукуца</w:t>
      </w:r>
      <w:proofErr w:type="spellEnd"/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Default="00D154E6" w:rsidP="00D154E6">
      <w:pPr>
        <w:jc w:val="both"/>
        <w:rPr>
          <w:sz w:val="16"/>
          <w:szCs w:val="16"/>
        </w:rPr>
      </w:pPr>
    </w:p>
    <w:p w:rsidR="00D154E6" w:rsidRPr="00E11B7F" w:rsidRDefault="00D154E6" w:rsidP="00D154E6">
      <w:pPr>
        <w:jc w:val="both"/>
        <w:rPr>
          <w:sz w:val="24"/>
          <w:szCs w:val="24"/>
        </w:rPr>
      </w:pPr>
      <w:r w:rsidRPr="00E11B7F">
        <w:rPr>
          <w:bCs/>
          <w:sz w:val="24"/>
          <w:szCs w:val="24"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sz w:val="24"/>
            <w:szCs w:val="24"/>
            <w:lang w:val="en-US"/>
          </w:rPr>
          <w:t>www</w:t>
        </w:r>
        <w:r w:rsidRPr="00E11B7F">
          <w:rPr>
            <w:rStyle w:val="a3"/>
            <w:sz w:val="24"/>
            <w:szCs w:val="24"/>
          </w:rPr>
          <w:t>.ромашкинское.рф</w:t>
        </w:r>
      </w:hyperlink>
    </w:p>
    <w:p w:rsidR="00E96518" w:rsidRDefault="00E96518">
      <w:bookmarkStart w:id="1" w:name="_GoBack"/>
      <w:bookmarkEnd w:id="1"/>
    </w:p>
    <w:sectPr w:rsidR="00E9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DF"/>
    <w:rsid w:val="00D12BDF"/>
    <w:rsid w:val="00D154E6"/>
    <w:rsid w:val="00E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54E6"/>
    <w:rPr>
      <w:color w:val="0000FF"/>
      <w:u w:val="single"/>
    </w:rPr>
  </w:style>
  <w:style w:type="paragraph" w:styleId="a4">
    <w:name w:val="No Spacing"/>
    <w:uiPriority w:val="1"/>
    <w:qFormat/>
    <w:rsid w:val="00D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54E6"/>
    <w:rPr>
      <w:color w:val="0000FF"/>
      <w:u w:val="single"/>
    </w:rPr>
  </w:style>
  <w:style w:type="paragraph" w:styleId="a4">
    <w:name w:val="No Spacing"/>
    <w:uiPriority w:val="1"/>
    <w:qFormat/>
    <w:rsid w:val="00D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2022-11-14T09:31:00Z</dcterms:created>
  <dcterms:modified xsi:type="dcterms:W3CDTF">2022-11-14T09:31:00Z</dcterms:modified>
</cp:coreProperties>
</file>