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BDBCA" w14:textId="645C82AB" w:rsidR="0045390E" w:rsidRDefault="0045390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1CABA4A2" w14:textId="0AB730DC" w:rsidR="0045390E" w:rsidRDefault="004539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234C5" w14:textId="77777777" w:rsidR="00BB79FD" w:rsidRPr="002801D4" w:rsidRDefault="00BB79FD" w:rsidP="00BB79F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2801D4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56459087" wp14:editId="45C660FC">
            <wp:extent cx="563880" cy="6172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F152C" w14:textId="77777777" w:rsidR="00BB79FD" w:rsidRPr="002801D4" w:rsidRDefault="00BB79FD" w:rsidP="00BB79F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2801D4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75EC2E3F" w14:textId="77777777" w:rsidR="00BB79FD" w:rsidRPr="002801D4" w:rsidRDefault="00BB79FD" w:rsidP="00BB79F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2801D4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00B72200" w14:textId="77777777" w:rsidR="00BB79FD" w:rsidRPr="002801D4" w:rsidRDefault="00BB79FD" w:rsidP="00BB79F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</w:p>
    <w:p w14:paraId="0C9FF7E6" w14:textId="08A88C95" w:rsidR="00BB79FD" w:rsidRDefault="00BB79FD" w:rsidP="00BB79F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</w:pPr>
      <w:r w:rsidRPr="002801D4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2801D4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p w14:paraId="4525E687" w14:textId="77777777" w:rsidR="00BB79FD" w:rsidRPr="002801D4" w:rsidRDefault="00BB79FD" w:rsidP="00BB79F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</w:p>
    <w:tbl>
      <w:tblPr>
        <w:tblStyle w:val="410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BB79FD" w:rsidRPr="00354817" w14:paraId="3F41D0D9" w14:textId="77777777" w:rsidTr="00221C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6FF5F83D" w14:textId="3EC1F320" w:rsidR="00BB79FD" w:rsidRPr="00354817" w:rsidRDefault="00BB79FD" w:rsidP="00221C5C">
            <w:pPr>
              <w:rPr>
                <w:rFonts w:eastAsia="Calibri"/>
                <w:sz w:val="24"/>
                <w:szCs w:val="24"/>
              </w:rPr>
            </w:pPr>
            <w:r w:rsidRPr="00354817">
              <w:rPr>
                <w:rFonts w:eastAsia="Calibri"/>
                <w:sz w:val="24"/>
                <w:szCs w:val="24"/>
              </w:rPr>
              <w:t xml:space="preserve">от </w:t>
            </w:r>
            <w:r>
              <w:rPr>
                <w:rFonts w:eastAsia="Calibri"/>
                <w:sz w:val="24"/>
                <w:szCs w:val="24"/>
              </w:rPr>
              <w:t>30</w:t>
            </w:r>
            <w:r w:rsidRPr="00354817">
              <w:rPr>
                <w:rFonts w:eastAsia="Calibri"/>
                <w:sz w:val="24"/>
                <w:szCs w:val="24"/>
              </w:rPr>
              <w:t xml:space="preserve"> </w:t>
            </w:r>
            <w:r w:rsidR="00E2172B">
              <w:rPr>
                <w:rFonts w:eastAsia="Calibri"/>
                <w:sz w:val="24"/>
                <w:szCs w:val="24"/>
              </w:rPr>
              <w:t>июн</w:t>
            </w:r>
            <w:r>
              <w:rPr>
                <w:rFonts w:eastAsia="Calibri"/>
                <w:sz w:val="24"/>
                <w:szCs w:val="24"/>
              </w:rPr>
              <w:t>я</w:t>
            </w:r>
            <w:r w:rsidRPr="00354817">
              <w:rPr>
                <w:rFonts w:eastAsia="Calibri"/>
                <w:sz w:val="24"/>
                <w:szCs w:val="24"/>
              </w:rPr>
              <w:t xml:space="preserve"> 202</w:t>
            </w:r>
            <w:r>
              <w:rPr>
                <w:rFonts w:eastAsia="Calibri"/>
                <w:sz w:val="24"/>
                <w:szCs w:val="24"/>
              </w:rPr>
              <w:t>6</w:t>
            </w:r>
            <w:r w:rsidRPr="00354817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4A411EA7" w14:textId="54E49ED7" w:rsidR="00BB79FD" w:rsidRPr="00354817" w:rsidRDefault="00BB79FD" w:rsidP="00221C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354817">
              <w:rPr>
                <w:rFonts w:eastAsia="Calibri"/>
                <w:sz w:val="24"/>
                <w:szCs w:val="24"/>
              </w:rPr>
              <w:t xml:space="preserve">№ </w:t>
            </w:r>
            <w:r w:rsidR="00E2172B">
              <w:rPr>
                <w:rFonts w:eastAsia="Calibri"/>
                <w:sz w:val="24"/>
                <w:szCs w:val="24"/>
              </w:rPr>
              <w:t>358</w:t>
            </w:r>
          </w:p>
        </w:tc>
      </w:tr>
    </w:tbl>
    <w:p w14:paraId="5AF5E90D" w14:textId="77777777" w:rsidR="00BB79FD" w:rsidRPr="002801D4" w:rsidRDefault="00BB79FD" w:rsidP="00BB79FD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078"/>
      </w:tblGrid>
      <w:tr w:rsidR="00BB79FD" w:rsidRPr="002801D4" w14:paraId="71D4E81E" w14:textId="77777777" w:rsidTr="00221C5C">
        <w:trPr>
          <w:trHeight w:val="1156"/>
        </w:trPr>
        <w:tc>
          <w:tcPr>
            <w:tcW w:w="5078" w:type="dxa"/>
            <w:hideMark/>
          </w:tcPr>
          <w:p w14:paraId="7EA71B9F" w14:textId="77777777" w:rsidR="00BB79FD" w:rsidRPr="00BB79FD" w:rsidRDefault="00BB79FD" w:rsidP="00BB79FD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2801D4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Pr="00BB79FD">
              <w:rPr>
                <w:rFonts w:ascii="Times New Roman" w:eastAsia="Calibri" w:hAnsi="Times New Roman" w:cs="Calibri"/>
                <w:sz w:val="24"/>
                <w:szCs w:val="24"/>
              </w:rPr>
              <w:t xml:space="preserve">Выдача задания на проведение работ по сохранению объекта культурного наследия местного (муниципального) значения» </w:t>
            </w:r>
          </w:p>
          <w:p w14:paraId="26FA77DC" w14:textId="6BDBA67C" w:rsidR="00BB79FD" w:rsidRPr="002801D4" w:rsidRDefault="00BB79FD" w:rsidP="00221C5C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</w:p>
        </w:tc>
      </w:tr>
    </w:tbl>
    <w:p w14:paraId="0FD9C5C1" w14:textId="77777777" w:rsidR="00BB79FD" w:rsidRPr="002801D4" w:rsidRDefault="00BB79FD" w:rsidP="00BB79FD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30844485" w14:textId="77777777" w:rsidR="00BB79FD" w:rsidRPr="002801D4" w:rsidRDefault="00BB79FD" w:rsidP="00BB79FD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2801D4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2801D4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2801D4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5D458020" w14:textId="77777777" w:rsidR="00BB79FD" w:rsidRPr="002801D4" w:rsidRDefault="00BB79FD" w:rsidP="00BB79FD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4E513559" w14:textId="299D0EBB" w:rsidR="00BB79FD" w:rsidRDefault="00BB79FD" w:rsidP="00BB79FD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2801D4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2801D4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354817">
        <w:rPr>
          <w:rFonts w:ascii="Times New Roman" w:eastAsia="Calibri" w:hAnsi="Times New Roman" w:cs="Calibri"/>
          <w:bCs/>
          <w:sz w:val="24"/>
          <w:szCs w:val="24"/>
        </w:rPr>
        <w:t>Прекращение права постоянного (бессрочного) пользования или права пожизненного наследуемого владения земельным участком, находящимся в муниципальной собственности, при отказе землепользователя (землевладельца)</w:t>
      </w:r>
      <w:r w:rsidRPr="002801D4">
        <w:rPr>
          <w:rFonts w:ascii="Times New Roman" w:eastAsia="Calibri" w:hAnsi="Times New Roman" w:cs="Calibri"/>
          <w:sz w:val="24"/>
          <w:szCs w:val="24"/>
        </w:rPr>
        <w:t>»</w:t>
      </w:r>
      <w:r w:rsidRPr="002801D4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009F464D" w14:textId="2AEA2114" w:rsidR="00E2172B" w:rsidRPr="00E2172B" w:rsidRDefault="00E2172B" w:rsidP="00E2172B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238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D52B3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30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04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6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Pr="00E2172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Об утверждении административного регламента по предоставлению муниципальной услуги «Выдача задания на проведение работ по сохранению объекта культурного наследия местного (муниципального) значения» </w:t>
      </w:r>
    </w:p>
    <w:p w14:paraId="1C787C7D" w14:textId="611F1616" w:rsidR="00BB79FD" w:rsidRPr="002801D4" w:rsidRDefault="00E2172B" w:rsidP="00E2172B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BB79FD" w:rsidRPr="002801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B79FD" w:rsidRPr="002801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554C8321" w14:textId="5968A665" w:rsidR="00BB79FD" w:rsidRPr="002801D4" w:rsidRDefault="00E2172B" w:rsidP="00BB79FD">
      <w:pPr>
        <w:widowControl w:val="0"/>
        <w:autoSpaceDE w:val="0"/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BB79FD" w:rsidRPr="002801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B79FD" w:rsidRPr="002801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1890706A" w14:textId="7303BC07" w:rsidR="00BB79FD" w:rsidRPr="00E2172B" w:rsidRDefault="00E2172B" w:rsidP="00E2172B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BB79FD" w:rsidRPr="002801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B79FD" w:rsidRPr="002801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7835617B" w14:textId="77777777" w:rsidR="00BB79FD" w:rsidRPr="002801D4" w:rsidRDefault="00BB79FD" w:rsidP="00BB79FD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32E996C2" w14:textId="77777777" w:rsidR="00BB79FD" w:rsidRPr="002801D4" w:rsidRDefault="00BB79FD" w:rsidP="00BB79FD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>Глава администрации</w:t>
      </w: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2801D4">
        <w:rPr>
          <w:rFonts w:ascii="Times New Roman" w:eastAsia="Times New Roman" w:hAnsi="Times New Roman" w:cs="Calibri"/>
          <w:sz w:val="24"/>
          <w:szCs w:val="28"/>
          <w:lang w:eastAsia="ru-RU"/>
        </w:rPr>
        <w:tab/>
        <w:t>А.П. Кутузов</w:t>
      </w:r>
    </w:p>
    <w:p w14:paraId="7F55FFBE" w14:textId="77777777" w:rsidR="00BB79FD" w:rsidRDefault="00BB79FD" w:rsidP="00BB79FD">
      <w:pPr>
        <w:spacing w:after="0" w:line="240" w:lineRule="auto"/>
        <w:ind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572FEE0F" w14:textId="77777777" w:rsidR="00BB79FD" w:rsidRPr="002801D4" w:rsidRDefault="00BB79FD" w:rsidP="00E2172B">
      <w:pPr>
        <w:spacing w:after="0" w:line="240" w:lineRule="auto"/>
        <w:ind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64CC9881" w14:textId="258D00CB" w:rsidR="00BB79FD" w:rsidRPr="002801D4" w:rsidRDefault="00BB79FD" w:rsidP="00BB79F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2801D4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Исп. </w:t>
      </w:r>
      <w:r>
        <w:rPr>
          <w:rFonts w:ascii="Times New Roman" w:eastAsia="Times New Roman" w:hAnsi="Times New Roman" w:cs="Calibri"/>
          <w:sz w:val="20"/>
          <w:szCs w:val="20"/>
          <w:lang w:eastAsia="ru-RU"/>
        </w:rPr>
        <w:t>Миничева А.А.</w:t>
      </w:r>
      <w:r w:rsidRPr="002801D4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 8(81379)-99-450 </w:t>
      </w:r>
    </w:p>
    <w:p w14:paraId="60D262B9" w14:textId="73395596" w:rsidR="006A420C" w:rsidRDefault="00BB79FD" w:rsidP="006A420C">
      <w:pPr>
        <w:spacing w:after="0" w:line="240" w:lineRule="auto"/>
        <w:ind w:left="283" w:right="170"/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  <w:r w:rsidRPr="002801D4">
        <w:rPr>
          <w:rFonts w:ascii="Times New Roman" w:eastAsia="Times New Roman" w:hAnsi="Times New Roman" w:cs="Calibri"/>
          <w:sz w:val="20"/>
          <w:szCs w:val="20"/>
          <w:lang w:eastAsia="ru-RU"/>
        </w:rPr>
        <w:t>Разослано: дело-2, СМИ – 1</w:t>
      </w:r>
    </w:p>
    <w:p w14:paraId="3CD26C78" w14:textId="77777777" w:rsidR="006A420C" w:rsidRDefault="006A420C" w:rsidP="006A42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6F9801C5" w14:textId="77777777" w:rsidR="006A420C" w:rsidRDefault="006A420C" w:rsidP="006A42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3588DC07" w14:textId="77777777" w:rsidR="006A420C" w:rsidRDefault="006A420C" w:rsidP="006A42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5E6DBCF3" w14:textId="77777777" w:rsidR="006A420C" w:rsidRDefault="006A420C" w:rsidP="006A420C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79955E50" w14:textId="77777777" w:rsidR="006A420C" w:rsidRPr="00E2172B" w:rsidRDefault="006A420C" w:rsidP="006A420C">
      <w:pPr>
        <w:spacing w:after="0" w:line="240" w:lineRule="auto"/>
        <w:ind w:left="283" w:right="17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6A900891" w14:textId="3E4228D0" w:rsidR="0045390E" w:rsidRPr="00035CF6" w:rsidRDefault="00A56D09" w:rsidP="006A420C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E21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45390E" w:rsidRPr="00035CF6" w:rsidSect="006A420C">
      <w:headerReference w:type="default" r:id="rId7"/>
      <w:pgSz w:w="12240" w:h="15840"/>
      <w:pgMar w:top="709" w:right="567" w:bottom="567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66EC5" w14:textId="77777777" w:rsidR="005B44EA" w:rsidRDefault="005B44EA">
      <w:pPr>
        <w:spacing w:after="0" w:line="240" w:lineRule="auto"/>
      </w:pPr>
      <w:r>
        <w:separator/>
      </w:r>
    </w:p>
  </w:endnote>
  <w:endnote w:type="continuationSeparator" w:id="0">
    <w:p w14:paraId="6E258CCB" w14:textId="77777777" w:rsidR="005B44EA" w:rsidRDefault="005B4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164F73" w14:textId="77777777" w:rsidR="005B44EA" w:rsidRDefault="005B44EA">
      <w:pPr>
        <w:spacing w:after="0" w:line="240" w:lineRule="auto"/>
      </w:pPr>
      <w:r>
        <w:separator/>
      </w:r>
    </w:p>
  </w:footnote>
  <w:footnote w:type="continuationSeparator" w:id="0">
    <w:p w14:paraId="3AB4FB65" w14:textId="77777777" w:rsidR="005B44EA" w:rsidRDefault="005B4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2F198" w14:textId="7CA8AFC9" w:rsidR="00D21F82" w:rsidRPr="00D21F82" w:rsidRDefault="00D21F82" w:rsidP="00D21F82">
    <w:pPr>
      <w:pStyle w:val="a9"/>
      <w:jc w:val="right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90E"/>
    <w:rsid w:val="00035CF6"/>
    <w:rsid w:val="0017559A"/>
    <w:rsid w:val="0045390E"/>
    <w:rsid w:val="005B44EA"/>
    <w:rsid w:val="006A420C"/>
    <w:rsid w:val="00A56D09"/>
    <w:rsid w:val="00BB79FD"/>
    <w:rsid w:val="00D21F82"/>
    <w:rsid w:val="00DA7C3F"/>
    <w:rsid w:val="00E2172B"/>
    <w:rsid w:val="00EE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C2F00"/>
  <w15:docId w15:val="{E7EA4C2E-49C1-4524-8633-BE31221E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9FD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a">
    <w:name w:val="Стиль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10">
    <w:name w:val="Таблица простая 41"/>
    <w:basedOn w:val="a1"/>
    <w:uiPriority w:val="44"/>
    <w:rsid w:val="00BB79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7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Капитон</cp:lastModifiedBy>
  <cp:revision>10</cp:revision>
  <dcterms:created xsi:type="dcterms:W3CDTF">2026-04-30T11:59:00Z</dcterms:created>
  <dcterms:modified xsi:type="dcterms:W3CDTF">2026-07-01T09:59:00Z</dcterms:modified>
</cp:coreProperties>
</file>