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30" w:rsidRDefault="009F72C3" w:rsidP="009F72C3">
      <w:pPr>
        <w:jc w:val="center"/>
        <w:rPr>
          <w:b/>
          <w:lang w:val="ru-RU"/>
        </w:rPr>
      </w:pPr>
      <w:bookmarkStart w:id="0" w:name="_GoBack"/>
      <w:bookmarkEnd w:id="0"/>
      <w:r w:rsidRPr="00E118EF">
        <w:rPr>
          <w:b/>
          <w:lang w:val="ru-RU"/>
        </w:rPr>
        <w:t>А</w:t>
      </w:r>
      <w:r w:rsidR="00B12430">
        <w:rPr>
          <w:b/>
          <w:lang w:val="ru-RU"/>
        </w:rPr>
        <w:t>ДМИНИСТРАЦИЯ</w:t>
      </w:r>
      <w:r w:rsidRPr="00E118EF">
        <w:rPr>
          <w:b/>
          <w:lang w:val="ru-RU"/>
        </w:rPr>
        <w:t xml:space="preserve"> </w:t>
      </w:r>
    </w:p>
    <w:p w:rsidR="00B12430" w:rsidRDefault="00B12430" w:rsidP="009F72C3">
      <w:pPr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</w:t>
      </w:r>
    </w:p>
    <w:p w:rsidR="00B12430" w:rsidRDefault="00B12430" w:rsidP="009F72C3">
      <w:pPr>
        <w:jc w:val="center"/>
        <w:rPr>
          <w:b/>
          <w:lang w:val="ru-RU"/>
        </w:rPr>
      </w:pPr>
      <w:r>
        <w:rPr>
          <w:b/>
          <w:lang w:val="ru-RU"/>
        </w:rPr>
        <w:t>«СЯСЬСТРОЙСКОЕ ГОРОДСКОЕ ПОСЕЛЕНИЕ» ВОЛХОВСКОГО МУНИЦИПАЛЬНОГО РАЙОНА ЛЕНИНГРАДСКОЙ ОБЛАСТИ</w:t>
      </w:r>
    </w:p>
    <w:p w:rsidR="00B12430" w:rsidRDefault="00B12430" w:rsidP="009F72C3">
      <w:pPr>
        <w:jc w:val="center"/>
        <w:rPr>
          <w:b/>
          <w:lang w:val="ru-RU"/>
        </w:rPr>
      </w:pPr>
    </w:p>
    <w:p w:rsidR="00B12430" w:rsidRDefault="009F72C3" w:rsidP="009F72C3">
      <w:pPr>
        <w:jc w:val="center"/>
        <w:rPr>
          <w:b/>
          <w:sz w:val="25"/>
          <w:szCs w:val="25"/>
          <w:lang w:val="ru-RU"/>
        </w:rPr>
      </w:pPr>
      <w:r w:rsidRPr="00B12430">
        <w:rPr>
          <w:b/>
          <w:sz w:val="25"/>
          <w:szCs w:val="25"/>
          <w:lang w:val="ru-RU"/>
        </w:rPr>
        <w:t xml:space="preserve"> сообщает о проведении открытого аукциона по продаже муниципального имущества</w:t>
      </w:r>
    </w:p>
    <w:p w:rsidR="009F72C3" w:rsidRPr="00B12430" w:rsidRDefault="009F72C3" w:rsidP="009F72C3">
      <w:pPr>
        <w:jc w:val="center"/>
        <w:rPr>
          <w:b/>
          <w:sz w:val="25"/>
          <w:szCs w:val="25"/>
          <w:lang w:val="ru-RU"/>
        </w:rPr>
      </w:pPr>
      <w:r w:rsidRPr="00B12430">
        <w:rPr>
          <w:b/>
          <w:sz w:val="25"/>
          <w:szCs w:val="25"/>
          <w:lang w:val="ru-RU"/>
        </w:rPr>
        <w:t xml:space="preserve"> </w:t>
      </w:r>
    </w:p>
    <w:p w:rsidR="009F72C3" w:rsidRDefault="009F72C3" w:rsidP="009F72C3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FF0D4D">
        <w:rPr>
          <w:sz w:val="23"/>
          <w:szCs w:val="23"/>
          <w:lang w:val="ru-RU"/>
        </w:rPr>
        <w:t xml:space="preserve">        На продажу выставляется муниципальное имущество</w:t>
      </w:r>
      <w:r w:rsidR="004C7D64">
        <w:rPr>
          <w:sz w:val="23"/>
          <w:szCs w:val="23"/>
          <w:lang w:val="ru-RU"/>
        </w:rPr>
        <w:t>:</w:t>
      </w:r>
      <w:r w:rsidRPr="00FF0D4D">
        <w:rPr>
          <w:sz w:val="23"/>
          <w:szCs w:val="23"/>
          <w:lang w:val="ru-RU"/>
        </w:rPr>
        <w:t xml:space="preserve"> </w:t>
      </w:r>
      <w:r>
        <w:rPr>
          <w:lang w:val="ru-RU"/>
        </w:rPr>
        <w:t>объект</w:t>
      </w:r>
      <w:r w:rsidR="004C7D64">
        <w:rPr>
          <w:lang w:val="ru-RU"/>
        </w:rPr>
        <w:t>ы недвижимости – нежилые здания и земельный участок</w:t>
      </w:r>
      <w:r>
        <w:rPr>
          <w:lang w:val="ru-RU"/>
        </w:rPr>
        <w:t>,</w:t>
      </w:r>
      <w:r w:rsidRPr="00CC79E1">
        <w:rPr>
          <w:lang w:val="ru-RU"/>
        </w:rPr>
        <w:t xml:space="preserve"> площадь</w:t>
      </w:r>
      <w:r>
        <w:rPr>
          <w:lang w:val="ru-RU"/>
        </w:rPr>
        <w:t>ю</w:t>
      </w:r>
      <w:r w:rsidRPr="00CC79E1">
        <w:rPr>
          <w:lang w:val="ru-RU"/>
        </w:rPr>
        <w:t xml:space="preserve"> </w:t>
      </w:r>
      <w:r>
        <w:rPr>
          <w:lang w:val="ru-RU"/>
        </w:rPr>
        <w:t>–</w:t>
      </w:r>
      <w:r w:rsidRPr="00CC79E1">
        <w:rPr>
          <w:lang w:val="ru-RU"/>
        </w:rPr>
        <w:t xml:space="preserve"> </w:t>
      </w:r>
      <w:r w:rsidR="004C7D64">
        <w:rPr>
          <w:lang w:val="ru-RU"/>
        </w:rPr>
        <w:t>5717</w:t>
      </w:r>
      <w:r>
        <w:rPr>
          <w:lang w:val="ru-RU"/>
        </w:rPr>
        <w:t xml:space="preserve"> </w:t>
      </w:r>
      <w:r w:rsidRPr="00CC79E1">
        <w:rPr>
          <w:lang w:val="ru-RU"/>
        </w:rPr>
        <w:t>кв.м.</w:t>
      </w:r>
      <w:r>
        <w:rPr>
          <w:lang w:val="ru-RU"/>
        </w:rPr>
        <w:t xml:space="preserve">, расположенные </w:t>
      </w:r>
      <w:r w:rsidRPr="00CC79E1">
        <w:rPr>
          <w:lang w:val="ru-RU"/>
        </w:rPr>
        <w:t xml:space="preserve">по адресу: Ленинградская область, </w:t>
      </w:r>
      <w:proofErr w:type="spellStart"/>
      <w:r w:rsidRPr="00CC79E1">
        <w:rPr>
          <w:lang w:val="ru-RU"/>
        </w:rPr>
        <w:t>Волховский</w:t>
      </w:r>
      <w:proofErr w:type="spellEnd"/>
      <w:r w:rsidRPr="00CC79E1">
        <w:rPr>
          <w:lang w:val="ru-RU"/>
        </w:rPr>
        <w:t xml:space="preserve"> район, </w:t>
      </w:r>
      <w:proofErr w:type="spellStart"/>
      <w:r w:rsidRPr="00CC79E1">
        <w:rPr>
          <w:lang w:val="ru-RU"/>
        </w:rPr>
        <w:t>гор</w:t>
      </w:r>
      <w:proofErr w:type="gramStart"/>
      <w:r w:rsidRPr="00CC79E1">
        <w:rPr>
          <w:lang w:val="ru-RU"/>
        </w:rPr>
        <w:t>.С</w:t>
      </w:r>
      <w:proofErr w:type="gramEnd"/>
      <w:r w:rsidRPr="00CC79E1">
        <w:rPr>
          <w:lang w:val="ru-RU"/>
        </w:rPr>
        <w:t>ясьстрой</w:t>
      </w:r>
      <w:proofErr w:type="spellEnd"/>
      <w:r w:rsidRPr="00CC79E1">
        <w:rPr>
          <w:lang w:val="ru-RU"/>
        </w:rPr>
        <w:t xml:space="preserve">, </w:t>
      </w:r>
      <w:proofErr w:type="spellStart"/>
      <w:r w:rsidRPr="00CC79E1">
        <w:rPr>
          <w:lang w:val="ru-RU"/>
        </w:rPr>
        <w:t>ул.</w:t>
      </w:r>
      <w:r w:rsidR="004C7D64">
        <w:rPr>
          <w:lang w:val="ru-RU"/>
        </w:rPr>
        <w:t>Кольцевая</w:t>
      </w:r>
      <w:proofErr w:type="spellEnd"/>
      <w:r w:rsidRPr="00CC79E1">
        <w:rPr>
          <w:lang w:val="ru-RU"/>
        </w:rPr>
        <w:t>,</w:t>
      </w:r>
      <w:r w:rsidR="00CC37B9">
        <w:rPr>
          <w:lang w:val="ru-RU"/>
        </w:rPr>
        <w:t xml:space="preserve"> </w:t>
      </w:r>
      <w:r w:rsidR="00FA67A6">
        <w:rPr>
          <w:lang w:val="ru-RU"/>
        </w:rPr>
        <w:t>26</w:t>
      </w:r>
      <w:r w:rsidRPr="00CC79E1">
        <w:rPr>
          <w:lang w:val="ru-RU"/>
        </w:rPr>
        <w:t>.</w:t>
      </w:r>
      <w:r>
        <w:rPr>
          <w:lang w:val="ru-RU"/>
        </w:rPr>
        <w:t xml:space="preserve"> </w:t>
      </w:r>
      <w:r w:rsidRPr="00CC79E1">
        <w:rPr>
          <w:lang w:val="ru-RU"/>
        </w:rPr>
        <w:t xml:space="preserve">Цена первоначального предложения составляет </w:t>
      </w:r>
      <w:r w:rsidR="004C7D64">
        <w:rPr>
          <w:lang w:val="ru-RU"/>
        </w:rPr>
        <w:t>6</w:t>
      </w:r>
      <w:r w:rsidR="007F19E7">
        <w:rPr>
          <w:lang w:val="ru-RU"/>
        </w:rPr>
        <w:t> 760</w:t>
      </w:r>
      <w:r w:rsidR="00FA67A6">
        <w:rPr>
          <w:lang w:val="ru-RU"/>
        </w:rPr>
        <w:t xml:space="preserve"> </w:t>
      </w:r>
      <w:r w:rsidR="007F19E7">
        <w:rPr>
          <w:lang w:val="ru-RU"/>
        </w:rPr>
        <w:t>961</w:t>
      </w:r>
      <w:r w:rsidR="00FA67A6">
        <w:rPr>
          <w:lang w:val="ru-RU"/>
        </w:rPr>
        <w:t xml:space="preserve"> (Ш</w:t>
      </w:r>
      <w:r w:rsidR="004C7D64">
        <w:rPr>
          <w:lang w:val="ru-RU"/>
        </w:rPr>
        <w:t>есть</w:t>
      </w:r>
      <w:r>
        <w:rPr>
          <w:lang w:val="ru-RU"/>
        </w:rPr>
        <w:t xml:space="preserve"> миллионов</w:t>
      </w:r>
      <w:r w:rsidR="000B6954">
        <w:rPr>
          <w:lang w:val="ru-RU"/>
        </w:rPr>
        <w:t xml:space="preserve"> </w:t>
      </w:r>
      <w:r w:rsidR="007F19E7">
        <w:rPr>
          <w:lang w:val="ru-RU"/>
        </w:rPr>
        <w:t>семьсот шестьдесят тысяч девятьсот шестьдесят один</w:t>
      </w:r>
      <w:r w:rsidRPr="00CC79E1">
        <w:rPr>
          <w:lang w:val="ru-RU"/>
        </w:rPr>
        <w:t>) руб</w:t>
      </w:r>
      <w:r w:rsidR="001C1683">
        <w:rPr>
          <w:lang w:val="ru-RU"/>
        </w:rPr>
        <w:t xml:space="preserve">. </w:t>
      </w:r>
      <w:r w:rsidRPr="00CC79E1">
        <w:rPr>
          <w:lang w:val="ru-RU"/>
        </w:rPr>
        <w:t>00 коп</w:t>
      </w:r>
      <w:r w:rsidR="001C1683">
        <w:rPr>
          <w:lang w:val="ru-RU"/>
        </w:rPr>
        <w:t>.</w:t>
      </w:r>
      <w:r w:rsidR="000B6954">
        <w:rPr>
          <w:lang w:val="ru-RU"/>
        </w:rPr>
        <w:t>, включая НДС</w:t>
      </w:r>
      <w:r w:rsidR="007F19E7">
        <w:rPr>
          <w:lang w:val="ru-RU"/>
        </w:rPr>
        <w:t xml:space="preserve"> 754 334,00 руб</w:t>
      </w:r>
      <w:r w:rsidR="000B6954">
        <w:rPr>
          <w:lang w:val="ru-RU"/>
        </w:rPr>
        <w:t>.</w:t>
      </w:r>
      <w:r w:rsidRPr="00CC79E1">
        <w:rPr>
          <w:lang w:val="ru-RU"/>
        </w:rPr>
        <w:t xml:space="preserve"> </w:t>
      </w:r>
      <w:r>
        <w:rPr>
          <w:lang w:val="ru-RU"/>
        </w:rPr>
        <w:t>З</w:t>
      </w:r>
      <w:r w:rsidRPr="00CC79E1">
        <w:rPr>
          <w:lang w:val="ru-RU"/>
        </w:rPr>
        <w:t xml:space="preserve">адаток в размере 20% от начальной цены – </w:t>
      </w:r>
      <w:r>
        <w:rPr>
          <w:lang w:val="ru-RU"/>
        </w:rPr>
        <w:t xml:space="preserve">1 </w:t>
      </w:r>
      <w:r w:rsidR="007F19E7">
        <w:rPr>
          <w:lang w:val="ru-RU"/>
        </w:rPr>
        <w:t>352</w:t>
      </w:r>
      <w:r>
        <w:rPr>
          <w:lang w:val="ru-RU"/>
        </w:rPr>
        <w:t xml:space="preserve"> </w:t>
      </w:r>
      <w:r w:rsidR="007F19E7">
        <w:rPr>
          <w:lang w:val="ru-RU"/>
        </w:rPr>
        <w:t>192</w:t>
      </w:r>
      <w:r w:rsidRPr="00CC79E1">
        <w:rPr>
          <w:lang w:val="ru-RU"/>
        </w:rPr>
        <w:t xml:space="preserve"> руб</w:t>
      </w:r>
      <w:r w:rsidR="001C1683">
        <w:rPr>
          <w:lang w:val="ru-RU"/>
        </w:rPr>
        <w:t xml:space="preserve">. </w:t>
      </w:r>
      <w:r w:rsidR="007F19E7">
        <w:rPr>
          <w:lang w:val="ru-RU"/>
        </w:rPr>
        <w:t>20</w:t>
      </w:r>
      <w:r>
        <w:rPr>
          <w:lang w:val="ru-RU"/>
        </w:rPr>
        <w:t xml:space="preserve"> коп</w:t>
      </w:r>
      <w:proofErr w:type="gramStart"/>
      <w:r w:rsidR="001C1683">
        <w:rPr>
          <w:lang w:val="ru-RU"/>
        </w:rPr>
        <w:t>.</w:t>
      </w:r>
      <w:proofErr w:type="gramEnd"/>
      <w:r w:rsidR="001C1683">
        <w:rPr>
          <w:lang w:val="ru-RU"/>
        </w:rPr>
        <w:t xml:space="preserve"> </w:t>
      </w:r>
      <w:proofErr w:type="gramStart"/>
      <w:r w:rsidRPr="00CC79E1">
        <w:rPr>
          <w:lang w:val="ru-RU"/>
        </w:rPr>
        <w:t>у</w:t>
      </w:r>
      <w:proofErr w:type="gramEnd"/>
      <w:r w:rsidRPr="00CC79E1">
        <w:rPr>
          <w:lang w:val="ru-RU"/>
        </w:rPr>
        <w:t>плачивается до окончания срока подачи заявок</w:t>
      </w:r>
    </w:p>
    <w:p w:rsidR="009F72C3" w:rsidRDefault="009F72C3" w:rsidP="009F72C3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AC5343">
        <w:rPr>
          <w:b/>
          <w:bCs/>
          <w:sz w:val="23"/>
          <w:szCs w:val="23"/>
          <w:lang w:val="ru-RU"/>
        </w:rPr>
        <w:t xml:space="preserve">Заявки принимаются </w:t>
      </w:r>
      <w:r w:rsidRPr="00AC5343">
        <w:rPr>
          <w:bCs/>
          <w:sz w:val="23"/>
          <w:szCs w:val="23"/>
          <w:lang w:val="ru-RU"/>
        </w:rPr>
        <w:t xml:space="preserve">с </w:t>
      </w:r>
      <w:r w:rsidR="007F19E7">
        <w:rPr>
          <w:bCs/>
          <w:sz w:val="23"/>
          <w:szCs w:val="23"/>
          <w:lang w:val="ru-RU"/>
        </w:rPr>
        <w:t>30</w:t>
      </w:r>
      <w:r w:rsidRPr="00AC5343">
        <w:rPr>
          <w:bCs/>
          <w:sz w:val="23"/>
          <w:szCs w:val="23"/>
          <w:lang w:val="ru-RU"/>
        </w:rPr>
        <w:t xml:space="preserve"> </w:t>
      </w:r>
      <w:r w:rsidR="007F19E7">
        <w:rPr>
          <w:bCs/>
          <w:sz w:val="23"/>
          <w:szCs w:val="23"/>
          <w:lang w:val="ru-RU"/>
        </w:rPr>
        <w:t>марта</w:t>
      </w:r>
      <w:r w:rsidRPr="00AC5343">
        <w:rPr>
          <w:bCs/>
          <w:sz w:val="23"/>
          <w:szCs w:val="23"/>
          <w:lang w:val="ru-RU"/>
        </w:rPr>
        <w:t xml:space="preserve"> 20</w:t>
      </w:r>
      <w:r w:rsidR="00AC5343" w:rsidRPr="00AC5343">
        <w:rPr>
          <w:bCs/>
          <w:sz w:val="23"/>
          <w:szCs w:val="23"/>
          <w:lang w:val="ru-RU"/>
        </w:rPr>
        <w:t>2</w:t>
      </w:r>
      <w:r w:rsidR="007F19E7">
        <w:rPr>
          <w:bCs/>
          <w:sz w:val="23"/>
          <w:szCs w:val="23"/>
          <w:lang w:val="ru-RU"/>
        </w:rPr>
        <w:t>2</w:t>
      </w:r>
      <w:r w:rsidRPr="00AC5343">
        <w:rPr>
          <w:bCs/>
          <w:sz w:val="23"/>
          <w:szCs w:val="23"/>
          <w:lang w:val="ru-RU"/>
        </w:rPr>
        <w:t xml:space="preserve"> года по </w:t>
      </w:r>
      <w:r w:rsidR="007F19E7">
        <w:rPr>
          <w:bCs/>
          <w:sz w:val="23"/>
          <w:szCs w:val="23"/>
          <w:lang w:val="ru-RU"/>
        </w:rPr>
        <w:t>30</w:t>
      </w:r>
      <w:r w:rsidRPr="00AC5343">
        <w:rPr>
          <w:bCs/>
          <w:sz w:val="23"/>
          <w:szCs w:val="23"/>
          <w:lang w:val="ru-RU"/>
        </w:rPr>
        <w:t xml:space="preserve"> </w:t>
      </w:r>
      <w:r w:rsidR="00BF3431">
        <w:rPr>
          <w:bCs/>
          <w:sz w:val="23"/>
          <w:szCs w:val="23"/>
          <w:lang w:val="ru-RU"/>
        </w:rPr>
        <w:t>апреля</w:t>
      </w:r>
      <w:r w:rsidRPr="00AC5343">
        <w:rPr>
          <w:bCs/>
          <w:sz w:val="23"/>
          <w:szCs w:val="23"/>
          <w:lang w:val="ru-RU"/>
        </w:rPr>
        <w:t xml:space="preserve"> 20</w:t>
      </w:r>
      <w:r w:rsidR="00B12430" w:rsidRPr="00AC5343">
        <w:rPr>
          <w:bCs/>
          <w:sz w:val="23"/>
          <w:szCs w:val="23"/>
          <w:lang w:val="ru-RU"/>
        </w:rPr>
        <w:t>2</w:t>
      </w:r>
      <w:r w:rsidR="007F19E7">
        <w:rPr>
          <w:bCs/>
          <w:sz w:val="23"/>
          <w:szCs w:val="23"/>
          <w:lang w:val="ru-RU"/>
        </w:rPr>
        <w:t>2</w:t>
      </w:r>
      <w:r w:rsidRPr="00AC5343">
        <w:rPr>
          <w:bCs/>
          <w:sz w:val="23"/>
          <w:szCs w:val="23"/>
          <w:lang w:val="ru-RU"/>
        </w:rPr>
        <w:t xml:space="preserve"> года 17 час.00 мин. </w:t>
      </w:r>
      <w:r w:rsidRPr="00AC5343">
        <w:rPr>
          <w:rFonts w:eastAsia="Calibri"/>
          <w:lang w:val="ru-RU"/>
        </w:rPr>
        <w:t>Подача заявок осуществляется круглосуточно.</w:t>
      </w:r>
    </w:p>
    <w:p w:rsidR="009F72C3" w:rsidRPr="00E739C8" w:rsidRDefault="009F72C3" w:rsidP="009F72C3">
      <w:pPr>
        <w:tabs>
          <w:tab w:val="left" w:pos="7200"/>
        </w:tabs>
        <w:spacing w:line="40" w:lineRule="atLeast"/>
        <w:ind w:right="57"/>
        <w:jc w:val="both"/>
        <w:rPr>
          <w:rFonts w:eastAsiaTheme="minorHAnsi"/>
          <w:lang w:val="ru-RU" w:eastAsia="en-US"/>
        </w:rPr>
      </w:pPr>
      <w:r w:rsidRPr="00FF0D4D">
        <w:rPr>
          <w:b/>
          <w:sz w:val="23"/>
          <w:szCs w:val="23"/>
          <w:lang w:val="ru-RU" w:eastAsia="ru-RU"/>
        </w:rPr>
        <w:t>Перечень представляемых претендентами документов:</w:t>
      </w:r>
      <w:r>
        <w:rPr>
          <w:b/>
          <w:sz w:val="23"/>
          <w:szCs w:val="23"/>
          <w:lang w:val="ru-RU" w:eastAsia="ru-RU"/>
        </w:rPr>
        <w:t xml:space="preserve"> </w:t>
      </w:r>
      <w:r w:rsidRPr="00E739C8">
        <w:rPr>
          <w:rFonts w:eastAsiaTheme="minorHAnsi"/>
          <w:lang w:val="ru-RU" w:eastAsia="en-US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9F72C3" w:rsidRPr="00E739C8" w:rsidRDefault="009F72C3" w:rsidP="009F72C3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E739C8">
        <w:rPr>
          <w:rFonts w:eastAsiaTheme="minorHAnsi"/>
          <w:b/>
          <w:lang w:val="ru-RU" w:eastAsia="en-US"/>
        </w:rPr>
        <w:t>Юридические лица:</w:t>
      </w:r>
      <w:r>
        <w:rPr>
          <w:rFonts w:eastAsiaTheme="minorHAnsi"/>
          <w:b/>
          <w:lang w:val="ru-RU" w:eastAsia="en-US"/>
        </w:rPr>
        <w:t xml:space="preserve"> </w:t>
      </w:r>
      <w:r w:rsidRPr="00E739C8">
        <w:rPr>
          <w:lang w:val="ru-RU"/>
        </w:rPr>
        <w:t>1) свидетельство о государственной регистрации и иные учредительные документы претендента.</w:t>
      </w:r>
      <w:r w:rsidR="00CC37B9" w:rsidRPr="00CC37B9">
        <w:rPr>
          <w:color w:val="000000"/>
          <w:lang w:val="ru-RU"/>
        </w:rPr>
        <w:t xml:space="preserve"> </w:t>
      </w:r>
      <w:r w:rsidR="00CC37B9" w:rsidRPr="00CC37B9">
        <w:rPr>
          <w:lang w:val="ru-RU"/>
        </w:rPr>
        <w:t xml:space="preserve">Для иностранных организаций: </w:t>
      </w:r>
      <w:proofErr w:type="gramStart"/>
      <w:r w:rsidR="00CC37B9" w:rsidRPr="00CC37B9">
        <w:rPr>
          <w:lang w:val="ru-RU"/>
        </w:rPr>
        <w:t>-в</w:t>
      </w:r>
      <w:proofErr w:type="gramEnd"/>
      <w:r w:rsidR="00CC37B9" w:rsidRPr="00CC37B9">
        <w:rPr>
          <w:lang w:val="ru-RU"/>
        </w:rPr>
        <w:t>ыписка из торгового реестра или иные документы, подтверждающие правоспособность организации; - документ о регистрации по месту нахождения; - копия свидетельства о постановке на учет в налоговых органах РФ в случае если деятельность осуществляется через постоянное представительство в РФ</w:t>
      </w:r>
      <w:r>
        <w:rPr>
          <w:lang w:val="ru-RU"/>
        </w:rPr>
        <w:t xml:space="preserve"> </w:t>
      </w:r>
      <w:r w:rsidRPr="003F16FC">
        <w:rPr>
          <w:lang w:val="ru-RU"/>
        </w:rPr>
        <w:t xml:space="preserve">2) свидетельство о постановке на учет в налоговых органах (сертификат о </w:t>
      </w:r>
      <w:proofErr w:type="spellStart"/>
      <w:r w:rsidRPr="003F16FC">
        <w:rPr>
          <w:lang w:val="ru-RU"/>
        </w:rPr>
        <w:t>резидентстве</w:t>
      </w:r>
      <w:proofErr w:type="spellEnd"/>
      <w:r w:rsidRPr="003F16FC">
        <w:rPr>
          <w:lang w:val="ru-RU"/>
        </w:rPr>
        <w:t xml:space="preserve"> для нерезидентов);</w:t>
      </w:r>
      <w:r>
        <w:rPr>
          <w:lang w:val="ru-RU"/>
        </w:rPr>
        <w:t xml:space="preserve"> </w:t>
      </w:r>
      <w:r w:rsidRPr="003F16FC">
        <w:rPr>
          <w:lang w:val="ru-RU"/>
        </w:rPr>
        <w:t xml:space="preserve">3) </w:t>
      </w:r>
      <w:r w:rsidR="00CC37B9" w:rsidRPr="00CC37B9">
        <w:rPr>
          <w:lang w:val="ru-RU"/>
        </w:rPr>
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 (удостоверенное нотариально при необходимости</w:t>
      </w:r>
      <w:r w:rsidRPr="00CC37B9">
        <w:rPr>
          <w:lang w:val="ru-RU"/>
        </w:rPr>
        <w:t>; 4) решение об избрании (назначении) единоличного исполнительного</w:t>
      </w:r>
      <w:r w:rsidRPr="003F16FC">
        <w:rPr>
          <w:lang w:val="ru-RU"/>
        </w:rPr>
        <w:t xml:space="preserve"> органа, принятое органом управления </w:t>
      </w:r>
      <w:r w:rsidRPr="003F16FC">
        <w:rPr>
          <w:rFonts w:eastAsiaTheme="minorHAnsi"/>
          <w:lang w:val="ru-RU" w:eastAsia="en-US"/>
        </w:rPr>
        <w:t>претендента</w:t>
      </w:r>
      <w:r w:rsidRPr="003F16FC">
        <w:rPr>
          <w:lang w:val="ru-RU"/>
        </w:rPr>
        <w:t xml:space="preserve">, к компетенции которого уставом отнесен вопрос об избрании (назначении) единоличного исполнительного органа; </w:t>
      </w:r>
      <w:r w:rsidRPr="00E739C8">
        <w:rPr>
          <w:lang w:val="ru-RU"/>
        </w:rPr>
        <w:t>5) доверенности на участие в торгах и заключение договора, выданная в порядке, предусмотренном действующим законодательством РФ (</w:t>
      </w:r>
      <w:r w:rsidRPr="00E739C8">
        <w:rPr>
          <w:rFonts w:eastAsiaTheme="minorHAnsi"/>
          <w:lang w:val="ru-RU" w:eastAsia="en-US"/>
        </w:rPr>
        <w:t>если от имени Претендента действует его представитель по доверенности</w:t>
      </w:r>
      <w:r w:rsidRPr="00E739C8">
        <w:rPr>
          <w:lang w:val="ru-RU"/>
        </w:rPr>
        <w:t xml:space="preserve">). </w:t>
      </w:r>
      <w:r w:rsidRPr="00E739C8">
        <w:rPr>
          <w:rFonts w:eastAsiaTheme="minorHAnsi"/>
          <w:lang w:val="ru-RU" w:eastAsia="en-US"/>
        </w:rPr>
        <w:t xml:space="preserve">В случае если доверенность на осуществление действий от имени претендента подписана лицом, уполномоченным </w:t>
      </w:r>
      <w:r w:rsidRPr="00E739C8">
        <w:rPr>
          <w:lang w:val="ru-RU"/>
        </w:rPr>
        <w:t>единоличным исполнительным органом</w:t>
      </w:r>
      <w:r w:rsidRPr="00E739C8">
        <w:rPr>
          <w:rFonts w:eastAsiaTheme="minorHAnsi"/>
          <w:lang w:val="ru-RU" w:eastAsia="en-US"/>
        </w:rPr>
        <w:t xml:space="preserve">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9F72C3" w:rsidRPr="00E739C8" w:rsidRDefault="009F72C3" w:rsidP="009F72C3">
      <w:pPr>
        <w:autoSpaceDE w:val="0"/>
        <w:autoSpaceDN w:val="0"/>
        <w:adjustRightInd w:val="0"/>
        <w:jc w:val="both"/>
        <w:rPr>
          <w:lang w:val="ru-RU"/>
        </w:rPr>
      </w:pPr>
      <w:r w:rsidRPr="00E739C8">
        <w:rPr>
          <w:rFonts w:eastAsiaTheme="minorHAnsi"/>
          <w:b/>
          <w:lang w:val="ru-RU" w:eastAsia="en-US"/>
        </w:rPr>
        <w:t>Физические лица, в том числе индивидуальные предприниматели:</w:t>
      </w:r>
      <w:r>
        <w:rPr>
          <w:rFonts w:eastAsiaTheme="minorHAnsi"/>
          <w:b/>
          <w:lang w:val="ru-RU" w:eastAsia="en-US"/>
        </w:rPr>
        <w:t xml:space="preserve"> </w:t>
      </w:r>
      <w:r w:rsidRPr="00E739C8">
        <w:rPr>
          <w:rFonts w:eastAsiaTheme="minorHAnsi"/>
          <w:lang w:val="ru-RU" w:eastAsia="en-US"/>
        </w:rPr>
        <w:t>1) копии всех листов документа, удостоверяющего личность.</w:t>
      </w:r>
      <w:r>
        <w:rPr>
          <w:rFonts w:eastAsiaTheme="minorHAnsi"/>
          <w:lang w:val="ru-RU" w:eastAsia="en-US"/>
        </w:rPr>
        <w:t xml:space="preserve"> </w:t>
      </w:r>
      <w:r w:rsidRPr="00E739C8">
        <w:rPr>
          <w:lang w:val="ru-RU"/>
        </w:rPr>
        <w:t>2) доверенность на участие в торгах и заключение договора (</w:t>
      </w:r>
      <w:r w:rsidRPr="00E739C8">
        <w:rPr>
          <w:rFonts w:eastAsiaTheme="minorHAnsi"/>
          <w:lang w:val="ru-RU" w:eastAsia="en-US"/>
        </w:rPr>
        <w:t>если от имени Претендента действует его представитель по доверенности</w:t>
      </w:r>
      <w:r w:rsidRPr="00E739C8">
        <w:rPr>
          <w:lang w:val="ru-RU"/>
        </w:rPr>
        <w:t xml:space="preserve">). </w:t>
      </w:r>
    </w:p>
    <w:p w:rsidR="009F72C3" w:rsidRPr="00E739C8" w:rsidRDefault="009F72C3" w:rsidP="009F72C3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Pr="00E739C8">
        <w:rPr>
          <w:b/>
          <w:iCs/>
          <w:color w:val="000000" w:themeColor="text1"/>
          <w:lang w:val="ru-RU"/>
        </w:rPr>
        <w:t>Процедуры</w:t>
      </w:r>
      <w:r w:rsidRPr="00E739C8">
        <w:rPr>
          <w:rFonts w:eastAsia="Calibri"/>
          <w:color w:val="000000" w:themeColor="text1"/>
          <w:lang w:val="ru-RU"/>
        </w:rPr>
        <w:t xml:space="preserve"> 1)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hyperlink r:id="rId6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r w:rsidRPr="00144AF7">
          <w:rPr>
            <w:rStyle w:val="a3"/>
            <w:rFonts w:eastAsia="MS Mincho"/>
          </w:rPr>
          <w:t>www</w:t>
        </w:r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sberbank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</w:p>
    <w:p w:rsidR="009F72C3" w:rsidRPr="00E739C8" w:rsidRDefault="009F72C3" w:rsidP="009F72C3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bCs/>
          <w:lang w:val="ru-RU"/>
        </w:rPr>
        <w:t>Адрес электронной площадки в сети «Интернет»:</w:t>
      </w:r>
      <w:r>
        <w:rPr>
          <w:bCs/>
          <w:lang w:val="ru-RU"/>
        </w:rPr>
        <w:t xml:space="preserve"> </w:t>
      </w:r>
      <w:r w:rsidRPr="00E739C8">
        <w:rPr>
          <w:bCs/>
          <w:lang w:val="ru-RU"/>
        </w:rPr>
        <w:t xml:space="preserve"> </w:t>
      </w:r>
      <w:hyperlink r:id="rId7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proofErr w:type="spellStart"/>
        <w:r w:rsidRPr="00144AF7">
          <w:rPr>
            <w:rStyle w:val="a3"/>
            <w:rFonts w:eastAsia="MS Mincho"/>
          </w:rPr>
          <w:t>utp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D94B73">
          <w:rPr>
            <w:rStyle w:val="a3"/>
            <w:rFonts w:eastAsia="MS Mincho"/>
          </w:rPr>
          <w:t>s</w:t>
        </w:r>
        <w:r w:rsidRPr="00144AF7">
          <w:rPr>
            <w:rStyle w:val="a3"/>
            <w:rFonts w:eastAsia="MS Mincho"/>
          </w:rPr>
          <w:t>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  <w:r w:rsidRPr="00E739C8">
        <w:rPr>
          <w:bCs/>
          <w:lang w:val="ru-RU"/>
        </w:rPr>
        <w:t>/</w:t>
      </w:r>
      <w:r>
        <w:rPr>
          <w:bCs/>
        </w:rPr>
        <w:t>AP</w:t>
      </w:r>
      <w:r w:rsidRPr="00E739C8">
        <w:rPr>
          <w:bCs/>
          <w:lang w:val="ru-RU"/>
        </w:rPr>
        <w:t xml:space="preserve"> </w:t>
      </w:r>
    </w:p>
    <w:p w:rsidR="009F72C3" w:rsidRPr="00FF7420" w:rsidRDefault="009F72C3" w:rsidP="009F72C3">
      <w:pPr>
        <w:autoSpaceDE w:val="0"/>
        <w:autoSpaceDN w:val="0"/>
        <w:adjustRightInd w:val="0"/>
        <w:jc w:val="both"/>
        <w:rPr>
          <w:rFonts w:eastAsia="Calibri"/>
          <w:color w:val="FF0000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определения </w:t>
      </w:r>
      <w:r w:rsidRPr="00AC5343">
        <w:rPr>
          <w:rFonts w:eastAsia="Calibri"/>
          <w:u w:val="single"/>
          <w:lang w:val="ru-RU"/>
        </w:rPr>
        <w:t>участников</w:t>
      </w:r>
      <w:r w:rsidRPr="00AC5343">
        <w:rPr>
          <w:rFonts w:eastAsia="Calibri"/>
          <w:lang w:val="ru-RU"/>
        </w:rPr>
        <w:t xml:space="preserve">:  </w:t>
      </w:r>
      <w:r w:rsidR="00BF3431">
        <w:rPr>
          <w:rFonts w:eastAsia="Calibri"/>
          <w:lang w:val="ru-RU"/>
        </w:rPr>
        <w:t>04</w:t>
      </w:r>
      <w:r w:rsidR="00A220BF">
        <w:rPr>
          <w:rFonts w:eastAsia="Calibri"/>
          <w:lang w:val="ru-RU"/>
        </w:rPr>
        <w:t xml:space="preserve"> </w:t>
      </w:r>
      <w:r w:rsidR="00BF3431">
        <w:rPr>
          <w:rFonts w:eastAsia="Calibri"/>
          <w:lang w:val="ru-RU"/>
        </w:rPr>
        <w:t>мая</w:t>
      </w:r>
      <w:r w:rsidRPr="00AC5343">
        <w:rPr>
          <w:rFonts w:eastAsia="Calibri"/>
          <w:lang w:val="ru-RU"/>
        </w:rPr>
        <w:t xml:space="preserve"> 20</w:t>
      </w:r>
      <w:r w:rsidR="000B6954" w:rsidRPr="00AC5343">
        <w:rPr>
          <w:rFonts w:eastAsia="Calibri"/>
          <w:lang w:val="ru-RU"/>
        </w:rPr>
        <w:t>2</w:t>
      </w:r>
      <w:r w:rsidR="00BF3431">
        <w:rPr>
          <w:rFonts w:eastAsia="Calibri"/>
          <w:lang w:val="ru-RU"/>
        </w:rPr>
        <w:t>2</w:t>
      </w:r>
      <w:r w:rsidRPr="00AC5343">
        <w:rPr>
          <w:rFonts w:eastAsia="Calibri"/>
          <w:lang w:val="ru-RU"/>
        </w:rPr>
        <w:t xml:space="preserve"> в 11 час. 00 мин. по московскому времени</w:t>
      </w:r>
    </w:p>
    <w:p w:rsidR="009F72C3" w:rsidRPr="00AC5343" w:rsidRDefault="009F72C3" w:rsidP="009F72C3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>Дата и время проведения Процедуры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BF3431">
        <w:rPr>
          <w:rFonts w:eastAsia="Calibri"/>
          <w:lang w:val="ru-RU"/>
        </w:rPr>
        <w:t>05</w:t>
      </w:r>
      <w:r w:rsidRPr="00AC5343">
        <w:rPr>
          <w:rFonts w:eastAsia="Calibri"/>
          <w:lang w:val="ru-RU"/>
        </w:rPr>
        <w:t xml:space="preserve"> </w:t>
      </w:r>
      <w:r w:rsidR="00BF3431">
        <w:rPr>
          <w:rFonts w:eastAsia="Calibri"/>
          <w:lang w:val="ru-RU"/>
        </w:rPr>
        <w:t>мая</w:t>
      </w:r>
      <w:r w:rsidRPr="00AC5343">
        <w:rPr>
          <w:rFonts w:eastAsia="Calibri"/>
          <w:lang w:val="ru-RU"/>
        </w:rPr>
        <w:t xml:space="preserve"> 20</w:t>
      </w:r>
      <w:r w:rsidR="000B6954" w:rsidRPr="00AC5343">
        <w:rPr>
          <w:rFonts w:eastAsia="Calibri"/>
          <w:lang w:val="ru-RU"/>
        </w:rPr>
        <w:t>2</w:t>
      </w:r>
      <w:r w:rsidR="00BF3431">
        <w:rPr>
          <w:rFonts w:eastAsia="Calibri"/>
          <w:lang w:val="ru-RU"/>
        </w:rPr>
        <w:t>2</w:t>
      </w:r>
      <w:r w:rsidRPr="00AC5343">
        <w:rPr>
          <w:rFonts w:eastAsia="Calibri"/>
          <w:lang w:val="ru-RU"/>
        </w:rPr>
        <w:t xml:space="preserve"> в 11 час. 00 мин. по московскому времени </w:t>
      </w:r>
    </w:p>
    <w:p w:rsidR="009F72C3" w:rsidRPr="00AC5343" w:rsidRDefault="009F72C3" w:rsidP="009F72C3">
      <w:pPr>
        <w:autoSpaceDE w:val="0"/>
        <w:autoSpaceDN w:val="0"/>
        <w:adjustRightInd w:val="0"/>
        <w:jc w:val="both"/>
        <w:rPr>
          <w:iCs/>
          <w:lang w:val="ru-RU"/>
        </w:rPr>
      </w:pPr>
      <w:r>
        <w:rPr>
          <w:rFonts w:eastAsia="Calibri"/>
          <w:lang w:val="ru-RU"/>
        </w:rPr>
        <w:t>4</w:t>
      </w:r>
      <w:r w:rsidRPr="00E739C8">
        <w:rPr>
          <w:rFonts w:eastAsia="Calibri"/>
          <w:lang w:val="ru-RU"/>
        </w:rPr>
        <w:t xml:space="preserve">) </w:t>
      </w:r>
      <w:r w:rsidRPr="001C1683">
        <w:rPr>
          <w:rFonts w:eastAsia="Calibri"/>
          <w:u w:val="single"/>
          <w:lang w:val="ru-RU"/>
        </w:rPr>
        <w:t>Срок подведения итогов Процедуры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BF3431">
        <w:rPr>
          <w:rFonts w:eastAsia="Calibri"/>
          <w:lang w:val="ru-RU"/>
        </w:rPr>
        <w:t>05</w:t>
      </w:r>
      <w:r w:rsidRPr="00AC5343">
        <w:rPr>
          <w:rFonts w:eastAsia="Calibri"/>
          <w:lang w:val="ru-RU"/>
        </w:rPr>
        <w:t xml:space="preserve"> </w:t>
      </w:r>
      <w:r w:rsidR="00BF3431">
        <w:rPr>
          <w:rFonts w:eastAsia="Calibri"/>
          <w:lang w:val="ru-RU"/>
        </w:rPr>
        <w:t>мая</w:t>
      </w:r>
      <w:r w:rsidRPr="00AC5343">
        <w:rPr>
          <w:rFonts w:eastAsia="Calibri"/>
          <w:lang w:val="ru-RU"/>
        </w:rPr>
        <w:t xml:space="preserve"> 20</w:t>
      </w:r>
      <w:r w:rsidR="000B6954" w:rsidRPr="00AC5343">
        <w:rPr>
          <w:rFonts w:eastAsia="Calibri"/>
          <w:lang w:val="ru-RU"/>
        </w:rPr>
        <w:t>2</w:t>
      </w:r>
      <w:r w:rsidR="00BF3431">
        <w:rPr>
          <w:rFonts w:eastAsia="Calibri"/>
          <w:lang w:val="ru-RU"/>
        </w:rPr>
        <w:t>2</w:t>
      </w:r>
      <w:r w:rsidRPr="00AC5343">
        <w:rPr>
          <w:rFonts w:eastAsia="Calibri"/>
          <w:lang w:val="ru-RU"/>
        </w:rPr>
        <w:t xml:space="preserve"> в 1</w:t>
      </w:r>
      <w:r w:rsidR="00AC5343">
        <w:rPr>
          <w:rFonts w:eastAsia="Calibri"/>
          <w:lang w:val="ru-RU"/>
        </w:rPr>
        <w:t>4</w:t>
      </w:r>
      <w:r w:rsidRPr="00AC5343">
        <w:rPr>
          <w:rFonts w:eastAsia="Calibri"/>
          <w:lang w:val="ru-RU"/>
        </w:rPr>
        <w:t xml:space="preserve"> час. 00 мин. по московскому времени.</w:t>
      </w:r>
      <w:r w:rsidRPr="00AC5343">
        <w:rPr>
          <w:iCs/>
          <w:lang w:val="ru-RU"/>
        </w:rPr>
        <w:t xml:space="preserve"> </w:t>
      </w:r>
    </w:p>
    <w:p w:rsidR="009F72C3" w:rsidRPr="00F51D3B" w:rsidRDefault="009F72C3" w:rsidP="009F72C3">
      <w:pPr>
        <w:autoSpaceDE w:val="0"/>
        <w:autoSpaceDN w:val="0"/>
        <w:adjustRightInd w:val="0"/>
        <w:jc w:val="both"/>
        <w:rPr>
          <w:lang w:val="ru-RU"/>
        </w:rPr>
      </w:pPr>
      <w:r w:rsidRPr="00F51D3B">
        <w:rPr>
          <w:iCs/>
          <w:lang w:val="ru-RU"/>
        </w:rPr>
        <w:t>Подробнее</w:t>
      </w:r>
      <w:r w:rsidRPr="00F51D3B">
        <w:rPr>
          <w:lang w:val="ru-RU"/>
        </w:rPr>
        <w:t xml:space="preserve"> ознакомиться с условиями проведения торгов, формой заявки, проектом договора купли-продажи и другими сведениями по предмету торгов можно по адресу</w:t>
      </w:r>
      <w:r>
        <w:rPr>
          <w:lang w:val="ru-RU"/>
        </w:rPr>
        <w:t>:</w:t>
      </w:r>
      <w:r w:rsidRPr="00F51D3B">
        <w:rPr>
          <w:lang w:val="ru-RU"/>
        </w:rPr>
        <w:t xml:space="preserve"> Л</w:t>
      </w:r>
      <w:r>
        <w:rPr>
          <w:lang w:val="ru-RU"/>
        </w:rPr>
        <w:t>О</w:t>
      </w:r>
      <w:r w:rsidRPr="00F51D3B">
        <w:rPr>
          <w:lang w:val="ru-RU"/>
        </w:rPr>
        <w:t xml:space="preserve">, </w:t>
      </w:r>
      <w:proofErr w:type="spellStart"/>
      <w:r w:rsidRPr="00F51D3B">
        <w:rPr>
          <w:lang w:val="ru-RU"/>
        </w:rPr>
        <w:t>Волховский</w:t>
      </w:r>
      <w:proofErr w:type="spellEnd"/>
      <w:r w:rsidRPr="00F51D3B">
        <w:rPr>
          <w:lang w:val="ru-RU"/>
        </w:rPr>
        <w:t xml:space="preserve"> район, </w:t>
      </w:r>
      <w:proofErr w:type="spellStart"/>
      <w:r w:rsidRPr="00F51D3B">
        <w:rPr>
          <w:lang w:val="ru-RU"/>
        </w:rPr>
        <w:t>гор</w:t>
      </w:r>
      <w:proofErr w:type="gramStart"/>
      <w:r w:rsidRPr="00F51D3B">
        <w:rPr>
          <w:lang w:val="ru-RU"/>
        </w:rPr>
        <w:t>.С</w:t>
      </w:r>
      <w:proofErr w:type="gramEnd"/>
      <w:r w:rsidRPr="00F51D3B">
        <w:rPr>
          <w:lang w:val="ru-RU"/>
        </w:rPr>
        <w:t>ясьстрой</w:t>
      </w:r>
      <w:proofErr w:type="spellEnd"/>
      <w:r w:rsidRPr="00F51D3B">
        <w:rPr>
          <w:lang w:val="ru-RU"/>
        </w:rPr>
        <w:t xml:space="preserve">, </w:t>
      </w:r>
      <w:proofErr w:type="spellStart"/>
      <w:r w:rsidRPr="00F51D3B">
        <w:rPr>
          <w:lang w:val="ru-RU"/>
        </w:rPr>
        <w:t>ул.Советская</w:t>
      </w:r>
      <w:proofErr w:type="spellEnd"/>
      <w:r w:rsidRPr="00F51D3B">
        <w:rPr>
          <w:lang w:val="ru-RU"/>
        </w:rPr>
        <w:t>, д.15-а, каб.1</w:t>
      </w:r>
      <w:r w:rsidR="00B12430">
        <w:rPr>
          <w:lang w:val="ru-RU"/>
        </w:rPr>
        <w:t>9</w:t>
      </w:r>
      <w:r w:rsidRPr="00F51D3B">
        <w:rPr>
          <w:lang w:val="ru-RU"/>
        </w:rPr>
        <w:t xml:space="preserve"> и ознакомиться на официальном сайте </w:t>
      </w:r>
      <w:hyperlink r:id="rId8" w:history="1">
        <w:r w:rsidRPr="00F51D3B">
          <w:rPr>
            <w:rStyle w:val="a3"/>
          </w:rPr>
          <w:t>www</w:t>
        </w:r>
        <w:r w:rsidRPr="00F51D3B">
          <w:rPr>
            <w:rStyle w:val="a3"/>
            <w:lang w:val="ru-RU"/>
          </w:rPr>
          <w:t>.</w:t>
        </w:r>
        <w:r w:rsidRPr="00F51D3B">
          <w:rPr>
            <w:rStyle w:val="a3"/>
          </w:rPr>
          <w:t>torgi</w:t>
        </w:r>
        <w:r w:rsidRPr="00F51D3B">
          <w:rPr>
            <w:rStyle w:val="a3"/>
            <w:lang w:val="ru-RU"/>
          </w:rPr>
          <w:t>.</w:t>
        </w:r>
        <w:r w:rsidRPr="00F51D3B">
          <w:rPr>
            <w:rStyle w:val="a3"/>
          </w:rPr>
          <w:t>gov</w:t>
        </w:r>
        <w:r w:rsidRPr="00F51D3B">
          <w:rPr>
            <w:rStyle w:val="a3"/>
            <w:lang w:val="ru-RU"/>
          </w:rPr>
          <w:t>.</w:t>
        </w:r>
        <w:r w:rsidRPr="00F51D3B">
          <w:rPr>
            <w:rStyle w:val="a3"/>
          </w:rPr>
          <w:t>ru</w:t>
        </w:r>
      </w:hyperlink>
      <w:r>
        <w:rPr>
          <w:lang w:val="ru-RU"/>
        </w:rPr>
        <w:t>,</w:t>
      </w:r>
      <w:r w:rsidRPr="00F51D3B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F51D3B">
        <w:rPr>
          <w:lang w:val="ru-RU"/>
        </w:rPr>
        <w:t>сайте администрации МО «</w:t>
      </w:r>
      <w:proofErr w:type="spellStart"/>
      <w:r w:rsidRPr="00F51D3B">
        <w:rPr>
          <w:lang w:val="ru-RU"/>
        </w:rPr>
        <w:t>Сясьстройское</w:t>
      </w:r>
      <w:proofErr w:type="spellEnd"/>
      <w:r w:rsidRPr="00F51D3B">
        <w:rPr>
          <w:lang w:val="ru-RU"/>
        </w:rPr>
        <w:t xml:space="preserve"> городского поселение» </w:t>
      </w:r>
      <w:hyperlink r:id="rId9" w:history="1">
        <w:r w:rsidRPr="007A5557">
          <w:rPr>
            <w:rStyle w:val="a3"/>
          </w:rPr>
          <w:t>www</w:t>
        </w:r>
        <w:r w:rsidRPr="007A5557">
          <w:rPr>
            <w:rStyle w:val="a3"/>
            <w:lang w:val="ru-RU"/>
          </w:rPr>
          <w:t>.администрация-сясьстрой.рф</w:t>
        </w:r>
      </w:hyperlink>
      <w:r>
        <w:rPr>
          <w:lang w:val="ru-RU"/>
        </w:rPr>
        <w:t xml:space="preserve">, на электронной площадке </w:t>
      </w:r>
      <w:hyperlink r:id="rId10" w:history="1">
        <w:r w:rsidRPr="00E739C8">
          <w:rPr>
            <w:rStyle w:val="a3"/>
            <w:rFonts w:eastAsia="Arial"/>
            <w:sz w:val="23"/>
            <w:szCs w:val="23"/>
          </w:rPr>
          <w:t>www</w:t>
        </w:r>
        <w:r w:rsidRPr="00E739C8">
          <w:rPr>
            <w:rStyle w:val="a3"/>
            <w:rFonts w:eastAsia="Arial"/>
            <w:sz w:val="23"/>
            <w:szCs w:val="23"/>
            <w:lang w:val="ru-RU"/>
          </w:rPr>
          <w:t>.</w:t>
        </w:r>
        <w:r w:rsidRPr="00E739C8">
          <w:rPr>
            <w:rStyle w:val="a3"/>
            <w:rFonts w:eastAsia="Arial"/>
            <w:sz w:val="23"/>
            <w:szCs w:val="23"/>
          </w:rPr>
          <w:t>sberbank</w:t>
        </w:r>
        <w:r w:rsidRPr="00E739C8">
          <w:rPr>
            <w:rStyle w:val="a3"/>
            <w:rFonts w:eastAsia="Arial"/>
            <w:sz w:val="23"/>
            <w:szCs w:val="23"/>
            <w:lang w:val="ru-RU"/>
          </w:rPr>
          <w:t>-</w:t>
        </w:r>
        <w:r w:rsidRPr="00E739C8">
          <w:rPr>
            <w:rStyle w:val="a3"/>
            <w:rFonts w:eastAsia="Arial"/>
            <w:sz w:val="23"/>
            <w:szCs w:val="23"/>
          </w:rPr>
          <w:t>ast</w:t>
        </w:r>
        <w:r w:rsidRPr="00E739C8">
          <w:rPr>
            <w:rStyle w:val="a3"/>
            <w:rFonts w:eastAsia="Arial"/>
            <w:sz w:val="23"/>
            <w:szCs w:val="23"/>
            <w:lang w:val="ru-RU"/>
          </w:rPr>
          <w:t>.</w:t>
        </w:r>
        <w:proofErr w:type="spellStart"/>
        <w:r w:rsidRPr="00E739C8">
          <w:rPr>
            <w:rStyle w:val="a3"/>
            <w:rFonts w:eastAsia="Arial"/>
            <w:sz w:val="23"/>
            <w:szCs w:val="23"/>
          </w:rPr>
          <w:t>ru</w:t>
        </w:r>
        <w:proofErr w:type="spellEnd"/>
      </w:hyperlink>
      <w:r w:rsidRPr="00E739C8">
        <w:rPr>
          <w:sz w:val="23"/>
          <w:szCs w:val="23"/>
          <w:lang w:val="ru-RU"/>
        </w:rPr>
        <w:t xml:space="preserve"> </w:t>
      </w:r>
    </w:p>
    <w:p w:rsidR="00693E24" w:rsidRPr="00FF0D4D" w:rsidRDefault="009F72C3" w:rsidP="009F72C3">
      <w:pPr>
        <w:jc w:val="both"/>
        <w:rPr>
          <w:sz w:val="23"/>
          <w:szCs w:val="23"/>
          <w:lang w:val="ru-RU"/>
        </w:rPr>
      </w:pPr>
      <w:r w:rsidRPr="00F51D3B">
        <w:rPr>
          <w:lang w:val="ru-RU"/>
        </w:rPr>
        <w:t xml:space="preserve">Контактный телефон: 8 (81363) </w:t>
      </w:r>
      <w:r>
        <w:rPr>
          <w:lang w:val="ru-RU"/>
        </w:rPr>
        <w:t>54</w:t>
      </w:r>
      <w:r w:rsidR="00FF7420">
        <w:rPr>
          <w:lang w:val="ru-RU"/>
        </w:rPr>
        <w:t>1</w:t>
      </w:r>
      <w:r>
        <w:rPr>
          <w:lang w:val="ru-RU"/>
        </w:rPr>
        <w:t xml:space="preserve">-10, </w:t>
      </w:r>
      <w:r w:rsidRPr="00F51D3B">
        <w:rPr>
          <w:lang w:val="ru-RU"/>
        </w:rPr>
        <w:t>54</w:t>
      </w:r>
      <w:r w:rsidR="00FF7420">
        <w:rPr>
          <w:lang w:val="ru-RU"/>
        </w:rPr>
        <w:t>3</w:t>
      </w:r>
      <w:r w:rsidRPr="00F51D3B">
        <w:rPr>
          <w:lang w:val="ru-RU"/>
        </w:rPr>
        <w:t>-1</w:t>
      </w:r>
      <w:r w:rsidR="00FF7420">
        <w:rPr>
          <w:lang w:val="ru-RU"/>
        </w:rPr>
        <w:t>4</w:t>
      </w:r>
      <w:r>
        <w:rPr>
          <w:lang w:val="ru-RU"/>
        </w:rPr>
        <w:t>;</w:t>
      </w:r>
      <w:r w:rsidRPr="00F51D3B">
        <w:rPr>
          <w:lang w:val="ru-RU"/>
        </w:rPr>
        <w:t xml:space="preserve">   </w:t>
      </w:r>
      <w:r w:rsidRPr="00F51D3B">
        <w:t>E</w:t>
      </w:r>
      <w:r w:rsidRPr="00F51D3B">
        <w:rPr>
          <w:lang w:val="ru-RU"/>
        </w:rPr>
        <w:t>-</w:t>
      </w:r>
      <w:r w:rsidRPr="00F51D3B">
        <w:t>mail</w:t>
      </w:r>
      <w:r w:rsidRPr="00F51D3B">
        <w:rPr>
          <w:lang w:val="ru-RU"/>
        </w:rPr>
        <w:t xml:space="preserve">: </w:t>
      </w:r>
      <w:proofErr w:type="spellStart"/>
      <w:r w:rsidRPr="00F51D3B">
        <w:t>syas</w:t>
      </w:r>
      <w:proofErr w:type="spellEnd"/>
      <w:r w:rsidRPr="00F51D3B">
        <w:rPr>
          <w:lang w:val="ru-RU"/>
        </w:rPr>
        <w:t>_</w:t>
      </w:r>
      <w:proofErr w:type="spellStart"/>
      <w:r w:rsidRPr="00F51D3B">
        <w:t>adm</w:t>
      </w:r>
      <w:proofErr w:type="spellEnd"/>
      <w:r w:rsidRPr="00F51D3B">
        <w:rPr>
          <w:lang w:val="ru-RU"/>
        </w:rPr>
        <w:t>@</w:t>
      </w:r>
      <w:r w:rsidRPr="00F51D3B">
        <w:t>mail</w:t>
      </w:r>
      <w:r w:rsidRPr="00F51D3B">
        <w:rPr>
          <w:lang w:val="ru-RU"/>
        </w:rPr>
        <w:t>.</w:t>
      </w:r>
      <w:proofErr w:type="spellStart"/>
      <w:r w:rsidRPr="00F51D3B">
        <w:t>ru</w:t>
      </w:r>
      <w:proofErr w:type="spellEnd"/>
      <w:r w:rsidRPr="00F51D3B">
        <w:rPr>
          <w:b/>
          <w:bCs/>
          <w:lang w:val="ru-RU" w:eastAsia="ru-RU"/>
        </w:rPr>
        <w:t xml:space="preserve"> </w:t>
      </w:r>
    </w:p>
    <w:sectPr w:rsidR="00693E24" w:rsidRPr="00FF0D4D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AE"/>
    <w:rsid w:val="00001EF9"/>
    <w:rsid w:val="000042F8"/>
    <w:rsid w:val="000052AE"/>
    <w:rsid w:val="00005D06"/>
    <w:rsid w:val="00010B9E"/>
    <w:rsid w:val="000126BF"/>
    <w:rsid w:val="00016AE5"/>
    <w:rsid w:val="00016C5E"/>
    <w:rsid w:val="000175E7"/>
    <w:rsid w:val="00020B44"/>
    <w:rsid w:val="00020E25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381E"/>
    <w:rsid w:val="000A50C5"/>
    <w:rsid w:val="000A5542"/>
    <w:rsid w:val="000A6242"/>
    <w:rsid w:val="000A7693"/>
    <w:rsid w:val="000B3645"/>
    <w:rsid w:val="000B42EE"/>
    <w:rsid w:val="000B5B47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F3129"/>
    <w:rsid w:val="000F4832"/>
    <w:rsid w:val="000F5014"/>
    <w:rsid w:val="000F5AF8"/>
    <w:rsid w:val="000F5E3C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1148"/>
    <w:rsid w:val="001C1683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4D09"/>
    <w:rsid w:val="0025558A"/>
    <w:rsid w:val="00257E64"/>
    <w:rsid w:val="00260FD2"/>
    <w:rsid w:val="0026142E"/>
    <w:rsid w:val="00263C2D"/>
    <w:rsid w:val="00271F90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619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2B22"/>
    <w:rsid w:val="0038353B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A6"/>
    <w:rsid w:val="0044025E"/>
    <w:rsid w:val="00440611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1CB1"/>
    <w:rsid w:val="00492304"/>
    <w:rsid w:val="00492AB3"/>
    <w:rsid w:val="00497943"/>
    <w:rsid w:val="004A20A1"/>
    <w:rsid w:val="004A3529"/>
    <w:rsid w:val="004A68DD"/>
    <w:rsid w:val="004A703A"/>
    <w:rsid w:val="004A78AF"/>
    <w:rsid w:val="004B1A12"/>
    <w:rsid w:val="004B290A"/>
    <w:rsid w:val="004B7830"/>
    <w:rsid w:val="004C1639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4107F"/>
    <w:rsid w:val="00543778"/>
    <w:rsid w:val="005445BC"/>
    <w:rsid w:val="00545AFE"/>
    <w:rsid w:val="00545D1D"/>
    <w:rsid w:val="005467E3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AF5"/>
    <w:rsid w:val="00583238"/>
    <w:rsid w:val="00587C06"/>
    <w:rsid w:val="00590732"/>
    <w:rsid w:val="005923F4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15A5"/>
    <w:rsid w:val="005F291A"/>
    <w:rsid w:val="005F2A7A"/>
    <w:rsid w:val="005F3768"/>
    <w:rsid w:val="00603B61"/>
    <w:rsid w:val="00603BC2"/>
    <w:rsid w:val="00605274"/>
    <w:rsid w:val="006052E2"/>
    <w:rsid w:val="006112F6"/>
    <w:rsid w:val="00612648"/>
    <w:rsid w:val="0061695A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6396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19E7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2D0B"/>
    <w:rsid w:val="00846BFB"/>
    <w:rsid w:val="00852BD4"/>
    <w:rsid w:val="00857E05"/>
    <w:rsid w:val="00860E3E"/>
    <w:rsid w:val="00863A91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74BC"/>
    <w:rsid w:val="00890D69"/>
    <w:rsid w:val="00891079"/>
    <w:rsid w:val="00892940"/>
    <w:rsid w:val="00893DD9"/>
    <w:rsid w:val="00893E47"/>
    <w:rsid w:val="00895C8A"/>
    <w:rsid w:val="008A138A"/>
    <w:rsid w:val="008A21EC"/>
    <w:rsid w:val="008A29F3"/>
    <w:rsid w:val="008A4A51"/>
    <w:rsid w:val="008B1F0B"/>
    <w:rsid w:val="008B2172"/>
    <w:rsid w:val="008B33E7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3475F"/>
    <w:rsid w:val="00935287"/>
    <w:rsid w:val="009352C8"/>
    <w:rsid w:val="00937168"/>
    <w:rsid w:val="00942A11"/>
    <w:rsid w:val="00942F3F"/>
    <w:rsid w:val="00943109"/>
    <w:rsid w:val="0094367E"/>
    <w:rsid w:val="00945011"/>
    <w:rsid w:val="00945CD5"/>
    <w:rsid w:val="00946432"/>
    <w:rsid w:val="00954F77"/>
    <w:rsid w:val="00955410"/>
    <w:rsid w:val="009570D7"/>
    <w:rsid w:val="009600A1"/>
    <w:rsid w:val="00963079"/>
    <w:rsid w:val="00963C32"/>
    <w:rsid w:val="00963CC6"/>
    <w:rsid w:val="00966E06"/>
    <w:rsid w:val="0097423A"/>
    <w:rsid w:val="00974262"/>
    <w:rsid w:val="00976107"/>
    <w:rsid w:val="00976616"/>
    <w:rsid w:val="00977285"/>
    <w:rsid w:val="009909B8"/>
    <w:rsid w:val="00990FF3"/>
    <w:rsid w:val="009943D0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E16"/>
    <w:rsid w:val="00A07AB2"/>
    <w:rsid w:val="00A109A0"/>
    <w:rsid w:val="00A10FD5"/>
    <w:rsid w:val="00A114B9"/>
    <w:rsid w:val="00A13B98"/>
    <w:rsid w:val="00A16B13"/>
    <w:rsid w:val="00A20B78"/>
    <w:rsid w:val="00A21E07"/>
    <w:rsid w:val="00A220BF"/>
    <w:rsid w:val="00A24C4E"/>
    <w:rsid w:val="00A2567F"/>
    <w:rsid w:val="00A3083B"/>
    <w:rsid w:val="00A41D7D"/>
    <w:rsid w:val="00A4257D"/>
    <w:rsid w:val="00A42CD6"/>
    <w:rsid w:val="00A442E4"/>
    <w:rsid w:val="00A47E22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343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2430"/>
    <w:rsid w:val="00B1339F"/>
    <w:rsid w:val="00B14E50"/>
    <w:rsid w:val="00B22AA7"/>
    <w:rsid w:val="00B2395F"/>
    <w:rsid w:val="00B262CC"/>
    <w:rsid w:val="00B30019"/>
    <w:rsid w:val="00B30D2D"/>
    <w:rsid w:val="00B35E8E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F05A6"/>
    <w:rsid w:val="00BF10FB"/>
    <w:rsid w:val="00BF1227"/>
    <w:rsid w:val="00BF2631"/>
    <w:rsid w:val="00BF34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2FEF"/>
    <w:rsid w:val="00C14646"/>
    <w:rsid w:val="00C14D90"/>
    <w:rsid w:val="00C1631C"/>
    <w:rsid w:val="00C2493B"/>
    <w:rsid w:val="00C24CE1"/>
    <w:rsid w:val="00C26110"/>
    <w:rsid w:val="00C33BEC"/>
    <w:rsid w:val="00C3624F"/>
    <w:rsid w:val="00C440AC"/>
    <w:rsid w:val="00C446D1"/>
    <w:rsid w:val="00C504F9"/>
    <w:rsid w:val="00C523FD"/>
    <w:rsid w:val="00C527FE"/>
    <w:rsid w:val="00C53508"/>
    <w:rsid w:val="00C56E0C"/>
    <w:rsid w:val="00C619E5"/>
    <w:rsid w:val="00C63DC8"/>
    <w:rsid w:val="00C64D74"/>
    <w:rsid w:val="00C67698"/>
    <w:rsid w:val="00C679F8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C36"/>
    <w:rsid w:val="00CB5C81"/>
    <w:rsid w:val="00CC2165"/>
    <w:rsid w:val="00CC28A8"/>
    <w:rsid w:val="00CC2A9C"/>
    <w:rsid w:val="00CC30D0"/>
    <w:rsid w:val="00CC3566"/>
    <w:rsid w:val="00CC37B9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B4B8D"/>
    <w:rsid w:val="00DB5082"/>
    <w:rsid w:val="00DB7BCD"/>
    <w:rsid w:val="00DC0F7E"/>
    <w:rsid w:val="00DC3854"/>
    <w:rsid w:val="00DC45B8"/>
    <w:rsid w:val="00DC51DE"/>
    <w:rsid w:val="00DC5E74"/>
    <w:rsid w:val="00DC6DBA"/>
    <w:rsid w:val="00DC7D95"/>
    <w:rsid w:val="00DD02EE"/>
    <w:rsid w:val="00DD0EC6"/>
    <w:rsid w:val="00DD1E0D"/>
    <w:rsid w:val="00DD2D33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091E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55BE"/>
    <w:rsid w:val="00E865A5"/>
    <w:rsid w:val="00E91A13"/>
    <w:rsid w:val="00E952B8"/>
    <w:rsid w:val="00E9738C"/>
    <w:rsid w:val="00E97529"/>
    <w:rsid w:val="00EA2857"/>
    <w:rsid w:val="00EA6CD3"/>
    <w:rsid w:val="00EA6FF2"/>
    <w:rsid w:val="00EA702A"/>
    <w:rsid w:val="00EB0DC4"/>
    <w:rsid w:val="00EB215E"/>
    <w:rsid w:val="00EB33B8"/>
    <w:rsid w:val="00EB3EEE"/>
    <w:rsid w:val="00EB50D8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20A35"/>
    <w:rsid w:val="00F21D1F"/>
    <w:rsid w:val="00F23CDE"/>
    <w:rsid w:val="00F2550F"/>
    <w:rsid w:val="00F33CC0"/>
    <w:rsid w:val="00F35A2C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67A6"/>
    <w:rsid w:val="00FA7765"/>
    <w:rsid w:val="00FA7782"/>
    <w:rsid w:val="00FB1FD8"/>
    <w:rsid w:val="00FB3DE1"/>
    <w:rsid w:val="00FB53F6"/>
    <w:rsid w:val="00FB7355"/>
    <w:rsid w:val="00FC0B6C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9;&#1103;&#1089;&#1100;&#1089;&#1090;&#1088;&#1086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362DC-6BEC-4804-B085-DF1F63F3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3392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Ксения</cp:lastModifiedBy>
  <cp:revision>2</cp:revision>
  <cp:lastPrinted>2021-06-15T16:14:00Z</cp:lastPrinted>
  <dcterms:created xsi:type="dcterms:W3CDTF">2022-03-29T08:25:00Z</dcterms:created>
  <dcterms:modified xsi:type="dcterms:W3CDTF">2022-03-29T08:25:00Z</dcterms:modified>
</cp:coreProperties>
</file>