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4BB8" w14:textId="77777777" w:rsidR="004953B2" w:rsidRDefault="004953B2" w:rsidP="004953B2">
      <w:pPr>
        <w:pStyle w:val="1"/>
        <w:ind w:firstLine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FE2714F" wp14:editId="0D21C76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A64B" w14:textId="77777777" w:rsidR="004953B2" w:rsidRDefault="004953B2" w:rsidP="00495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203E338F" w14:textId="77777777" w:rsidR="004953B2" w:rsidRDefault="004953B2" w:rsidP="00495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0D4CC427" w14:textId="77777777" w:rsidR="004953B2" w:rsidRDefault="004953B2" w:rsidP="004953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550DBF6B" w14:textId="77777777" w:rsidR="004953B2" w:rsidRDefault="004953B2" w:rsidP="004953B2">
      <w:pPr>
        <w:jc w:val="center"/>
        <w:rPr>
          <w:b/>
          <w:bCs/>
          <w:sz w:val="28"/>
          <w:szCs w:val="28"/>
        </w:rPr>
      </w:pPr>
    </w:p>
    <w:p w14:paraId="0B754F01" w14:textId="77777777" w:rsidR="004953B2" w:rsidRDefault="004953B2" w:rsidP="00495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E6498C1" w14:textId="77777777" w:rsidR="004953B2" w:rsidRDefault="004953B2" w:rsidP="004953B2">
      <w:pPr>
        <w:rPr>
          <w:sz w:val="28"/>
          <w:szCs w:val="28"/>
        </w:rPr>
      </w:pPr>
    </w:p>
    <w:p w14:paraId="6444F136" w14:textId="34150BF8" w:rsidR="004953B2" w:rsidRPr="004953B2" w:rsidRDefault="0009454F" w:rsidP="004953B2">
      <w:pPr>
        <w:pStyle w:val="3"/>
        <w:rPr>
          <w:color w:val="000000"/>
          <w:szCs w:val="28"/>
        </w:rPr>
      </w:pPr>
      <w:r>
        <w:rPr>
          <w:color w:val="000000"/>
          <w:szCs w:val="28"/>
        </w:rPr>
        <w:t xml:space="preserve">29 сентября </w:t>
      </w:r>
      <w:r w:rsidR="004953B2" w:rsidRPr="004953B2">
        <w:rPr>
          <w:color w:val="000000"/>
          <w:szCs w:val="28"/>
        </w:rPr>
        <w:t xml:space="preserve">2021 года                                                                            </w:t>
      </w:r>
      <w:r w:rsidR="004953B2">
        <w:rPr>
          <w:color w:val="000000"/>
          <w:szCs w:val="28"/>
        </w:rPr>
        <w:t xml:space="preserve">         </w:t>
      </w:r>
      <w:r w:rsidR="004953B2" w:rsidRPr="004953B2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</w:t>
      </w:r>
    </w:p>
    <w:p w14:paraId="01C6C40B" w14:textId="2678FD9E" w:rsidR="000F0623" w:rsidRPr="00247CA7" w:rsidRDefault="00247CA7" w:rsidP="00917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415B8EE5" w14:textId="6A9CC878" w:rsidR="000F0623" w:rsidRDefault="000F0623" w:rsidP="0009454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bCs/>
          <w:kern w:val="28"/>
          <w:sz w:val="28"/>
          <w:szCs w:val="28"/>
        </w:rPr>
      </w:pPr>
      <w:r w:rsidRPr="00740A3D">
        <w:rPr>
          <w:rFonts w:eastAsia="Calibri"/>
          <w:iCs/>
          <w:sz w:val="28"/>
          <w:szCs w:val="28"/>
        </w:rPr>
        <w:t xml:space="preserve">Об утверждении положения о </w:t>
      </w:r>
      <w:r w:rsidRPr="000F0623">
        <w:rPr>
          <w:rFonts w:eastAsia="Calibri"/>
          <w:iCs/>
          <w:sz w:val="28"/>
          <w:szCs w:val="28"/>
        </w:rPr>
        <w:t>муниципальном контроле на автомобильном транспорте и в дорожном</w:t>
      </w:r>
      <w:r w:rsidR="009177AC">
        <w:rPr>
          <w:rFonts w:eastAsia="Calibri"/>
          <w:iCs/>
          <w:sz w:val="28"/>
          <w:szCs w:val="28"/>
        </w:rPr>
        <w:t xml:space="preserve"> </w:t>
      </w:r>
      <w:r w:rsidRPr="000F0623">
        <w:rPr>
          <w:rFonts w:eastAsia="Calibri"/>
          <w:iCs/>
          <w:sz w:val="28"/>
          <w:szCs w:val="28"/>
        </w:rPr>
        <w:t xml:space="preserve">хозяйстве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>муницип</w:t>
      </w:r>
      <w:r w:rsidR="004953B2">
        <w:rPr>
          <w:rFonts w:eastAsia="Calibri"/>
          <w:bCs/>
          <w:kern w:val="28"/>
          <w:sz w:val="28"/>
          <w:szCs w:val="28"/>
        </w:rPr>
        <w:t>ального  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7085CA2C" w14:textId="77777777" w:rsidR="004953B2" w:rsidRDefault="004953B2" w:rsidP="004953B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14:paraId="2C54F330" w14:textId="16ABB6DF" w:rsidR="000F0623" w:rsidRPr="00740A3D" w:rsidRDefault="000F0623" w:rsidP="009177AC">
      <w:pPr>
        <w:ind w:firstLine="708"/>
        <w:jc w:val="both"/>
        <w:rPr>
          <w:b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rStyle w:val="bumpedfont15"/>
          <w:sz w:val="28"/>
          <w:szCs w:val="28"/>
        </w:rPr>
        <w:t xml:space="preserve">Федеральным законом </w:t>
      </w:r>
      <w:r w:rsidRPr="00C6707E">
        <w:rPr>
          <w:rStyle w:val="bumpedfont15"/>
          <w:sz w:val="28"/>
          <w:szCs w:val="28"/>
        </w:rPr>
        <w:t>от 08.11.2007</w:t>
      </w:r>
      <w:r>
        <w:rPr>
          <w:rStyle w:val="bumpedfont15"/>
          <w:sz w:val="28"/>
          <w:szCs w:val="28"/>
        </w:rPr>
        <w:t xml:space="preserve"> №259-ФЗ «</w:t>
      </w:r>
      <w:r w:rsidRPr="00C6707E">
        <w:rPr>
          <w:rStyle w:val="bumpedfont15"/>
          <w:sz w:val="28"/>
          <w:szCs w:val="28"/>
        </w:rPr>
        <w:t>Устав автомобильного транспорта и городского назе</w:t>
      </w:r>
      <w:r>
        <w:rPr>
          <w:rStyle w:val="bumpedfont15"/>
          <w:sz w:val="28"/>
          <w:szCs w:val="28"/>
        </w:rPr>
        <w:t xml:space="preserve">много электрического транспорта», Федерального закона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Style w:val="bumpedfont15"/>
          <w:sz w:val="28"/>
          <w:szCs w:val="28"/>
        </w:rPr>
        <w:t xml:space="preserve">ьные акты Российской Федерации», </w:t>
      </w:r>
      <w:r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247CA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740A3D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247CA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247CA7" w:rsidRPr="00740A3D">
        <w:rPr>
          <w:rFonts w:eastAsia="Calibri"/>
          <w:sz w:val="28"/>
          <w:szCs w:val="28"/>
        </w:rPr>
        <w:t xml:space="preserve"> </w:t>
      </w:r>
      <w:r w:rsidRPr="00740A3D">
        <w:rPr>
          <w:rFonts w:eastAsia="Calibri"/>
          <w:sz w:val="28"/>
          <w:szCs w:val="28"/>
        </w:rPr>
        <w:t>(далее - Совет депутатов)</w:t>
      </w:r>
      <w:r w:rsidR="008D55F5" w:rsidRPr="002D071A">
        <w:rPr>
          <w:sz w:val="28"/>
          <w:szCs w:val="28"/>
        </w:rPr>
        <w:t> </w:t>
      </w:r>
      <w:r w:rsidRPr="00740A3D">
        <w:rPr>
          <w:b/>
          <w:sz w:val="28"/>
          <w:szCs w:val="28"/>
        </w:rPr>
        <w:t>РЕШИЛ:</w:t>
      </w:r>
    </w:p>
    <w:p w14:paraId="520255CC" w14:textId="77777777" w:rsidR="000F0623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14:paraId="3EA25963" w14:textId="77777777" w:rsidR="000F0623" w:rsidRPr="00740A3D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о </w:t>
      </w:r>
      <w:r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 w:rsidR="00247CA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754C027A" w14:textId="77777777" w:rsidR="000F0623" w:rsidRPr="00740A3D" w:rsidRDefault="000F0623" w:rsidP="000F062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 xml:space="preserve">2. Опубликовать данное постановление в </w:t>
      </w:r>
      <w:r w:rsidR="00C15C6A">
        <w:rPr>
          <w:sz w:val="28"/>
          <w:szCs w:val="28"/>
        </w:rPr>
        <w:t xml:space="preserve">официальных </w:t>
      </w:r>
      <w:r w:rsidR="00247CA7">
        <w:rPr>
          <w:sz w:val="28"/>
          <w:szCs w:val="28"/>
        </w:rPr>
        <w:t>средствах массовой информации.</w:t>
      </w:r>
      <w:r w:rsidRPr="00740A3D">
        <w:rPr>
          <w:sz w:val="28"/>
          <w:szCs w:val="28"/>
        </w:rPr>
        <w:t xml:space="preserve"> </w:t>
      </w:r>
    </w:p>
    <w:p w14:paraId="00080885" w14:textId="77777777" w:rsidR="000F0623" w:rsidRPr="00740A3D" w:rsidRDefault="000F0623" w:rsidP="000F0623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14:paraId="4F3B9614" w14:textId="77777777" w:rsidR="000F0623" w:rsidRDefault="000F0623" w:rsidP="000F0623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14:paraId="3BF96D36" w14:textId="77777777" w:rsidR="000F0623" w:rsidRPr="00740A3D" w:rsidRDefault="000F0623" w:rsidP="000F0623">
      <w:pPr>
        <w:ind w:right="-1"/>
        <w:rPr>
          <w:sz w:val="28"/>
          <w:szCs w:val="28"/>
        </w:rPr>
      </w:pPr>
    </w:p>
    <w:p w14:paraId="6ADF7FF7" w14:textId="77777777" w:rsidR="000F0623" w:rsidRPr="00740A3D" w:rsidRDefault="000F0623" w:rsidP="000F0623">
      <w:pPr>
        <w:rPr>
          <w:b/>
          <w:sz w:val="28"/>
          <w:szCs w:val="28"/>
        </w:rPr>
      </w:pPr>
      <w:r w:rsidRPr="00740A3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                  </w:t>
      </w:r>
      <w:r w:rsidRPr="00740A3D">
        <w:rPr>
          <w:sz w:val="28"/>
          <w:szCs w:val="28"/>
        </w:rPr>
        <w:t xml:space="preserve">    </w:t>
      </w:r>
      <w:r w:rsidR="00247CA7">
        <w:rPr>
          <w:sz w:val="28"/>
          <w:szCs w:val="28"/>
        </w:rPr>
        <w:t xml:space="preserve">                                    А.В. Долгов</w:t>
      </w:r>
    </w:p>
    <w:p w14:paraId="1B3D0E49" w14:textId="77777777" w:rsidR="000E0BDD" w:rsidRDefault="000E0BDD" w:rsidP="00247CA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1" w:name="Par35"/>
      <w:bookmarkEnd w:id="1"/>
    </w:p>
    <w:p w14:paraId="2FBAF6A0" w14:textId="77777777" w:rsidR="009177AC" w:rsidRDefault="009177AC" w:rsidP="009177AC">
      <w:pPr>
        <w:rPr>
          <w:sz w:val="20"/>
          <w:szCs w:val="20"/>
        </w:rPr>
      </w:pPr>
    </w:p>
    <w:p w14:paraId="7A0005E4" w14:textId="77777777" w:rsidR="009177AC" w:rsidRDefault="009177AC" w:rsidP="009177AC">
      <w:pPr>
        <w:rPr>
          <w:sz w:val="20"/>
          <w:szCs w:val="20"/>
        </w:rPr>
      </w:pPr>
    </w:p>
    <w:p w14:paraId="64CECFB1" w14:textId="77777777" w:rsidR="005431C5" w:rsidRDefault="005431C5" w:rsidP="005431C5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4E75FF5D" w14:textId="77777777" w:rsidR="005431C5" w:rsidRDefault="005431C5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2"/>
          <w:szCs w:val="22"/>
        </w:rPr>
      </w:pPr>
    </w:p>
    <w:p w14:paraId="68F10D06" w14:textId="77777777" w:rsidR="005431C5" w:rsidRDefault="005431C5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2"/>
          <w:szCs w:val="22"/>
        </w:rPr>
      </w:pPr>
    </w:p>
    <w:sectPr w:rsidR="005431C5" w:rsidSect="0009454F">
      <w:headerReference w:type="default" r:id="rId8"/>
      <w:pgSz w:w="11906" w:h="16838"/>
      <w:pgMar w:top="142" w:right="567" w:bottom="284" w:left="1418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9A7A" w14:textId="77777777" w:rsidR="00F3515E" w:rsidRDefault="00F3515E" w:rsidP="00F6171E">
      <w:r>
        <w:separator/>
      </w:r>
    </w:p>
  </w:endnote>
  <w:endnote w:type="continuationSeparator" w:id="0">
    <w:p w14:paraId="5A3697E8" w14:textId="77777777" w:rsidR="00F3515E" w:rsidRDefault="00F3515E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59F7" w14:textId="77777777" w:rsidR="00F3515E" w:rsidRDefault="00F3515E" w:rsidP="00F6171E">
      <w:r>
        <w:separator/>
      </w:r>
    </w:p>
  </w:footnote>
  <w:footnote w:type="continuationSeparator" w:id="0">
    <w:p w14:paraId="622A2427" w14:textId="77777777" w:rsidR="00F3515E" w:rsidRDefault="00F3515E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5752"/>
      <w:docPartObj>
        <w:docPartGallery w:val="Page Numbers (Top of Page)"/>
        <w:docPartUnique/>
      </w:docPartObj>
    </w:sdtPr>
    <w:sdtEndPr/>
    <w:sdtContent>
      <w:p w14:paraId="6CBDD237" w14:textId="4B023108" w:rsidR="009177AC" w:rsidRDefault="009177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2D">
          <w:rPr>
            <w:noProof/>
          </w:rPr>
          <w:t>1</w:t>
        </w:r>
        <w:r>
          <w:fldChar w:fldCharType="end"/>
        </w:r>
      </w:p>
    </w:sdtContent>
  </w:sdt>
  <w:p w14:paraId="301A3B74" w14:textId="77777777" w:rsidR="00247CA7" w:rsidRDefault="00247CA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54F"/>
    <w:rsid w:val="00094E74"/>
    <w:rsid w:val="00095E81"/>
    <w:rsid w:val="000C0A75"/>
    <w:rsid w:val="000D77DF"/>
    <w:rsid w:val="000E0BDD"/>
    <w:rsid w:val="000F0623"/>
    <w:rsid w:val="00104406"/>
    <w:rsid w:val="001470B0"/>
    <w:rsid w:val="001A30EC"/>
    <w:rsid w:val="001C62A2"/>
    <w:rsid w:val="001D1BE4"/>
    <w:rsid w:val="00211DF0"/>
    <w:rsid w:val="00237C79"/>
    <w:rsid w:val="00247CA7"/>
    <w:rsid w:val="00282949"/>
    <w:rsid w:val="002D071A"/>
    <w:rsid w:val="002E2BDC"/>
    <w:rsid w:val="00361E73"/>
    <w:rsid w:val="0038027D"/>
    <w:rsid w:val="003A4F96"/>
    <w:rsid w:val="0042693B"/>
    <w:rsid w:val="004953B2"/>
    <w:rsid w:val="004F0235"/>
    <w:rsid w:val="004F2C68"/>
    <w:rsid w:val="005046DE"/>
    <w:rsid w:val="00505888"/>
    <w:rsid w:val="005061E6"/>
    <w:rsid w:val="00541278"/>
    <w:rsid w:val="005431C5"/>
    <w:rsid w:val="005728C8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6F6ABE"/>
    <w:rsid w:val="00723F97"/>
    <w:rsid w:val="007516D6"/>
    <w:rsid w:val="00754B5A"/>
    <w:rsid w:val="007C71B5"/>
    <w:rsid w:val="007F7F30"/>
    <w:rsid w:val="00891782"/>
    <w:rsid w:val="008953A4"/>
    <w:rsid w:val="008D55F5"/>
    <w:rsid w:val="009026B2"/>
    <w:rsid w:val="00913F3D"/>
    <w:rsid w:val="0091687E"/>
    <w:rsid w:val="009177AC"/>
    <w:rsid w:val="00931D1F"/>
    <w:rsid w:val="009B0381"/>
    <w:rsid w:val="00A50F92"/>
    <w:rsid w:val="00A76A96"/>
    <w:rsid w:val="00A8282D"/>
    <w:rsid w:val="00A95C88"/>
    <w:rsid w:val="00AA02EF"/>
    <w:rsid w:val="00AA1B5B"/>
    <w:rsid w:val="00AA4276"/>
    <w:rsid w:val="00B877B3"/>
    <w:rsid w:val="00BB1FBD"/>
    <w:rsid w:val="00BC5993"/>
    <w:rsid w:val="00C15C6A"/>
    <w:rsid w:val="00C2754F"/>
    <w:rsid w:val="00C50DB4"/>
    <w:rsid w:val="00C6707E"/>
    <w:rsid w:val="00C76EC3"/>
    <w:rsid w:val="00D24D01"/>
    <w:rsid w:val="00D335A9"/>
    <w:rsid w:val="00D51DFA"/>
    <w:rsid w:val="00D8647A"/>
    <w:rsid w:val="00D903E4"/>
    <w:rsid w:val="00DA1813"/>
    <w:rsid w:val="00DA5886"/>
    <w:rsid w:val="00E13740"/>
    <w:rsid w:val="00E640C2"/>
    <w:rsid w:val="00EC0086"/>
    <w:rsid w:val="00ED036A"/>
    <w:rsid w:val="00F16E52"/>
    <w:rsid w:val="00F3515E"/>
    <w:rsid w:val="00F6171E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2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1801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2021-09-30T12:14:00Z</dcterms:created>
  <dcterms:modified xsi:type="dcterms:W3CDTF">2021-09-30T12:14:00Z</dcterms:modified>
</cp:coreProperties>
</file>