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C8" w:rsidRPr="0047128D" w:rsidRDefault="005B6923" w:rsidP="00103484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61.95pt" o:ole="">
            <v:imagedata r:id="rId9" o:title=""/>
          </v:shape>
          <o:OLEObject Type="Embed" ProgID="CorelDraw.Graphic.16" ShapeID="_x0000_i1025" DrawAspect="Content" ObjectID="_1740226289" r:id="rId10"/>
        </w:object>
      </w:r>
    </w:p>
    <w:p w:rsidR="002A5EC8" w:rsidRPr="0047128D" w:rsidRDefault="002A5EC8" w:rsidP="0010348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2A5EC8" w:rsidRPr="0047128D" w:rsidRDefault="002A5EC8" w:rsidP="0010348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2A5EC8" w:rsidRPr="0047128D" w:rsidRDefault="002A5EC8" w:rsidP="0010348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2A5EC8" w:rsidRPr="0047128D" w:rsidRDefault="002A5EC8" w:rsidP="0010348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2A5EC8" w:rsidRPr="0047128D" w:rsidRDefault="002A5EC8" w:rsidP="0010348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2A5EC8" w:rsidRPr="0047128D" w:rsidRDefault="002A5EC8" w:rsidP="0010348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2A5EC8" w:rsidRPr="00E835D3" w:rsidRDefault="002A5EC8" w:rsidP="00103484">
      <w:pPr>
        <w:jc w:val="center"/>
        <w:rPr>
          <w:sz w:val="16"/>
          <w:szCs w:val="16"/>
        </w:rPr>
      </w:pPr>
    </w:p>
    <w:p w:rsidR="002A5EC8" w:rsidRDefault="002A5EC8" w:rsidP="0010348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2A5EC8" w:rsidRPr="00E835D3" w:rsidRDefault="002A5EC8" w:rsidP="00103484">
      <w:pPr>
        <w:jc w:val="center"/>
        <w:rPr>
          <w:sz w:val="16"/>
          <w:szCs w:val="16"/>
        </w:rPr>
      </w:pPr>
    </w:p>
    <w:p w:rsidR="002A5EC8" w:rsidRPr="00E835D3" w:rsidRDefault="006E677A" w:rsidP="002A5EC8">
      <w:pPr>
        <w:jc w:val="center"/>
      </w:pPr>
      <w:r>
        <w:t>1</w:t>
      </w:r>
      <w:r w:rsidR="003A2449">
        <w:t>5</w:t>
      </w:r>
      <w:r>
        <w:t>.0</w:t>
      </w:r>
      <w:r w:rsidR="003A2449">
        <w:t>2</w:t>
      </w:r>
      <w:r>
        <w:t>.2023</w:t>
      </w:r>
      <w:r w:rsidR="002A5EC8" w:rsidRPr="00E835D3">
        <w:t xml:space="preserve">      </w:t>
      </w:r>
      <w:r w:rsidR="007B53FD">
        <w:t xml:space="preserve">                              </w:t>
      </w:r>
      <w:r>
        <w:t xml:space="preserve">    </w:t>
      </w:r>
      <w:r w:rsidR="007B53FD">
        <w:t xml:space="preserve">               </w:t>
      </w:r>
      <w:r>
        <w:t xml:space="preserve">        </w:t>
      </w:r>
      <w:r w:rsidR="007B53FD">
        <w:t xml:space="preserve">                   </w:t>
      </w:r>
      <w:r>
        <w:t xml:space="preserve">    </w:t>
      </w:r>
      <w:r w:rsidR="007B53FD">
        <w:t xml:space="preserve">                              </w:t>
      </w:r>
      <w:r w:rsidR="002A5EC8" w:rsidRPr="00E835D3">
        <w:t xml:space="preserve">  № </w:t>
      </w:r>
      <w:r w:rsidR="003A2449">
        <w:t>82</w:t>
      </w:r>
    </w:p>
    <w:p w:rsidR="002A5EC8" w:rsidRPr="00E835D3" w:rsidRDefault="002A5EC8" w:rsidP="002A5EC8">
      <w:pPr>
        <w:jc w:val="both"/>
      </w:pPr>
    </w:p>
    <w:p w:rsidR="002A5EC8" w:rsidRPr="00E835D3" w:rsidRDefault="00E835D3" w:rsidP="002A5EC8">
      <w:pPr>
        <w:jc w:val="center"/>
        <w:rPr>
          <w:b/>
        </w:rPr>
      </w:pPr>
      <w:r w:rsidRPr="00E835D3">
        <w:rPr>
          <w:b/>
        </w:rPr>
        <w:t>О внесении</w:t>
      </w:r>
      <w:r w:rsidR="006103F1" w:rsidRPr="00E835D3">
        <w:rPr>
          <w:b/>
        </w:rPr>
        <w:t xml:space="preserve"> изменений в </w:t>
      </w:r>
      <w:r w:rsidR="006E677A">
        <w:rPr>
          <w:b/>
        </w:rPr>
        <w:t xml:space="preserve">постановление местной администрации МО Пениковское сельское поселение от </w:t>
      </w:r>
      <w:r w:rsidR="003A2449">
        <w:rPr>
          <w:b/>
        </w:rPr>
        <w:t>08</w:t>
      </w:r>
      <w:r w:rsidR="006E677A">
        <w:rPr>
          <w:b/>
        </w:rPr>
        <w:t>.0</w:t>
      </w:r>
      <w:r w:rsidR="003A2449">
        <w:rPr>
          <w:b/>
        </w:rPr>
        <w:t>2</w:t>
      </w:r>
      <w:r w:rsidR="006E677A">
        <w:rPr>
          <w:b/>
        </w:rPr>
        <w:t>.20</w:t>
      </w:r>
      <w:r w:rsidR="003A2449">
        <w:rPr>
          <w:b/>
        </w:rPr>
        <w:t>19</w:t>
      </w:r>
      <w:r w:rsidR="006E677A">
        <w:rPr>
          <w:b/>
        </w:rPr>
        <w:t xml:space="preserve"> №</w:t>
      </w:r>
      <w:r w:rsidR="003A2449">
        <w:rPr>
          <w:b/>
        </w:rPr>
        <w:t>77</w:t>
      </w:r>
      <w:r w:rsidR="006E677A">
        <w:rPr>
          <w:b/>
        </w:rPr>
        <w:t xml:space="preserve"> «</w:t>
      </w:r>
      <w:r w:rsidR="003A2449" w:rsidRPr="003A2449">
        <w:rPr>
          <w:b/>
          <w:bCs/>
        </w:rPr>
        <w:t>Об утверждении административного регламента по предоставлению муниципальной услуги« Принятие граждан на учет в качестве нуждающихся в жилых помещениях, предоставляемых по договорам социального найма»</w:t>
      </w:r>
    </w:p>
    <w:p w:rsidR="002A5EC8" w:rsidRPr="00E835D3" w:rsidRDefault="002A5EC8" w:rsidP="006103F1">
      <w:pPr>
        <w:shd w:val="clear" w:color="auto" w:fill="FFFFFF" w:themeFill="background1"/>
        <w:jc w:val="both"/>
      </w:pPr>
    </w:p>
    <w:p w:rsidR="002A5EC8" w:rsidRPr="00E835D3" w:rsidRDefault="003A2449" w:rsidP="003A2449">
      <w:pPr>
        <w:shd w:val="clear" w:color="auto" w:fill="FFFFFF" w:themeFill="background1"/>
        <w:spacing w:line="22" w:lineRule="atLeast"/>
        <w:ind w:firstLine="708"/>
        <w:jc w:val="both"/>
      </w:pPr>
      <w:proofErr w:type="gramStart"/>
      <w:r w:rsidRPr="003A2449"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876B0D" w:rsidRPr="00E835D3">
        <w:t>,</w:t>
      </w:r>
      <w:r w:rsidRPr="003A2449">
        <w:t xml:space="preserve"> </w:t>
      </w:r>
      <w:r>
        <w:t>Областным законом Ленинградской области от 26.10.2005 № 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</w:r>
      <w:proofErr w:type="gramEnd"/>
    </w:p>
    <w:p w:rsidR="00106C3B" w:rsidRPr="00E835D3" w:rsidRDefault="00106C3B" w:rsidP="006103F1">
      <w:pPr>
        <w:shd w:val="clear" w:color="auto" w:fill="FFFFFF" w:themeFill="background1"/>
        <w:spacing w:line="22" w:lineRule="atLeast"/>
        <w:ind w:firstLine="708"/>
        <w:jc w:val="both"/>
      </w:pPr>
    </w:p>
    <w:p w:rsidR="002A5EC8" w:rsidRPr="00E835D3" w:rsidRDefault="002A5EC8" w:rsidP="006103F1">
      <w:pPr>
        <w:shd w:val="clear" w:color="auto" w:fill="FFFFFF" w:themeFill="background1"/>
        <w:spacing w:line="22" w:lineRule="atLeast"/>
        <w:jc w:val="center"/>
        <w:rPr>
          <w:b/>
        </w:rPr>
      </w:pPr>
      <w:r w:rsidRPr="00E835D3">
        <w:rPr>
          <w:b/>
        </w:rPr>
        <w:t>ПОСТАНОВЛЯЮ:</w:t>
      </w:r>
    </w:p>
    <w:p w:rsidR="002A5EC8" w:rsidRPr="00E835D3" w:rsidRDefault="002A5EC8" w:rsidP="00371381">
      <w:pPr>
        <w:shd w:val="clear" w:color="auto" w:fill="FFFFFF" w:themeFill="background1"/>
        <w:spacing w:line="22" w:lineRule="atLeast"/>
        <w:ind w:firstLine="709"/>
        <w:jc w:val="center"/>
        <w:rPr>
          <w:b/>
        </w:rPr>
      </w:pPr>
    </w:p>
    <w:p w:rsidR="00371381" w:rsidRPr="00103484" w:rsidRDefault="00371381" w:rsidP="00103484">
      <w:pPr>
        <w:pStyle w:val="a6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484">
        <w:rPr>
          <w:rFonts w:ascii="Times New Roman" w:hAnsi="Times New Roman"/>
          <w:sz w:val="24"/>
          <w:szCs w:val="24"/>
        </w:rPr>
        <w:t>В</w:t>
      </w:r>
      <w:r w:rsidR="006103F1" w:rsidRPr="00103484">
        <w:rPr>
          <w:rFonts w:ascii="Times New Roman" w:hAnsi="Times New Roman"/>
          <w:sz w:val="24"/>
          <w:szCs w:val="24"/>
        </w:rPr>
        <w:t xml:space="preserve"> п.2.</w:t>
      </w:r>
      <w:r w:rsidR="00B8433B" w:rsidRPr="00103484">
        <w:rPr>
          <w:rFonts w:ascii="Times New Roman" w:hAnsi="Times New Roman"/>
          <w:sz w:val="24"/>
          <w:szCs w:val="24"/>
        </w:rPr>
        <w:t>4.</w:t>
      </w:r>
      <w:r w:rsidR="006103F1" w:rsidRPr="00103484">
        <w:rPr>
          <w:rFonts w:ascii="Times New Roman" w:hAnsi="Times New Roman"/>
          <w:sz w:val="24"/>
          <w:szCs w:val="24"/>
        </w:rPr>
        <w:t xml:space="preserve"> административного регламента предоставления муниципальной услуги «</w:t>
      </w:r>
      <w:r w:rsidRPr="00103484">
        <w:rPr>
          <w:rFonts w:ascii="Times New Roman" w:hAnsi="Times New Roman"/>
          <w:bCs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6E677A" w:rsidRPr="00103484">
        <w:rPr>
          <w:rFonts w:ascii="Times New Roman" w:hAnsi="Times New Roman"/>
          <w:bCs/>
          <w:sz w:val="24"/>
          <w:szCs w:val="24"/>
        </w:rPr>
        <w:t>»</w:t>
      </w:r>
      <w:r w:rsidR="00B8433B" w:rsidRPr="00103484">
        <w:rPr>
          <w:rFonts w:ascii="Times New Roman" w:hAnsi="Times New Roman"/>
          <w:bCs/>
          <w:sz w:val="24"/>
          <w:szCs w:val="24"/>
        </w:rPr>
        <w:t xml:space="preserve"> </w:t>
      </w:r>
      <w:r w:rsidRPr="00103484">
        <w:rPr>
          <w:rFonts w:ascii="Times New Roman" w:hAnsi="Times New Roman"/>
          <w:bCs/>
          <w:sz w:val="24"/>
          <w:szCs w:val="24"/>
        </w:rPr>
        <w:t xml:space="preserve">слова «тридцать рабочих» </w:t>
      </w:r>
      <w:r w:rsidRPr="00103484">
        <w:rPr>
          <w:rFonts w:ascii="Times New Roman" w:hAnsi="Times New Roman"/>
          <w:sz w:val="24"/>
          <w:szCs w:val="24"/>
        </w:rPr>
        <w:t>заменить словами "не позднее чем че</w:t>
      </w:r>
      <w:bookmarkStart w:id="0" w:name="_GoBack"/>
      <w:bookmarkEnd w:id="0"/>
      <w:r w:rsidRPr="00103484">
        <w:rPr>
          <w:rFonts w:ascii="Times New Roman" w:hAnsi="Times New Roman"/>
          <w:sz w:val="24"/>
          <w:szCs w:val="24"/>
        </w:rPr>
        <w:t xml:space="preserve">рез десять рабочих дней", дополнить предложением следующего содержания: </w:t>
      </w:r>
      <w:proofErr w:type="gramStart"/>
      <w:r w:rsidRPr="00103484">
        <w:rPr>
          <w:rFonts w:ascii="Times New Roman" w:hAnsi="Times New Roman"/>
          <w:sz w:val="24"/>
          <w:szCs w:val="24"/>
        </w:rPr>
        <w:t>"При направлении заявления о принятии на учет в форме электронного документа через Портал государственных и муниципальных услуг (функций) Ленинградской области или Единый портал государственных и муниципальных услуг срок принятия решения о принятии на учет или об отказе в принятии на учет исчисляется со дня поступления заявления на Портал государственных и муниципальных услуг (функций) Ленинградской области или Единый портал государственных и</w:t>
      </w:r>
      <w:proofErr w:type="gramEnd"/>
      <w:r w:rsidRPr="00103484">
        <w:rPr>
          <w:rFonts w:ascii="Times New Roman" w:hAnsi="Times New Roman"/>
          <w:sz w:val="24"/>
          <w:szCs w:val="24"/>
        </w:rPr>
        <w:t xml:space="preserve"> муниципальных услуг или со следующего рабочего дня в случае направления заявления в нерабочее время</w:t>
      </w:r>
      <w:r w:rsidR="00103484" w:rsidRPr="00103484">
        <w:rPr>
          <w:rFonts w:ascii="Times New Roman" w:hAnsi="Times New Roman"/>
          <w:sz w:val="24"/>
          <w:szCs w:val="24"/>
        </w:rPr>
        <w:t>, в выходные, праздничные дни</w:t>
      </w:r>
      <w:proofErr w:type="gramStart"/>
      <w:r w:rsidR="00103484" w:rsidRPr="00103484">
        <w:rPr>
          <w:rFonts w:ascii="Times New Roman" w:hAnsi="Times New Roman"/>
          <w:sz w:val="24"/>
          <w:szCs w:val="24"/>
        </w:rPr>
        <w:t>.»</w:t>
      </w:r>
      <w:proofErr w:type="gramEnd"/>
    </w:p>
    <w:p w:rsidR="00106C3B" w:rsidRPr="00103484" w:rsidRDefault="00106C3B" w:rsidP="00106C3B">
      <w:pPr>
        <w:ind w:firstLine="709"/>
        <w:jc w:val="both"/>
      </w:pPr>
      <w:r w:rsidRPr="00103484">
        <w:t xml:space="preserve">2. </w:t>
      </w:r>
      <w:r w:rsidR="00103484" w:rsidRPr="00103484">
        <w:t xml:space="preserve">Настоящее постановление вступает в силу со дня его подписания и подлежит опубликованию на официальном сайте муниципального образования Пениковское сельское поселение </w:t>
      </w:r>
      <w:hyperlink r:id="rId11" w:history="1">
        <w:r w:rsidR="00103484" w:rsidRPr="00103484">
          <w:rPr>
            <w:rStyle w:val="a7"/>
          </w:rPr>
          <w:t>www.peniki47.ru</w:t>
        </w:r>
      </w:hyperlink>
      <w:r w:rsidR="00103484" w:rsidRPr="00103484">
        <w:t>.</w:t>
      </w:r>
    </w:p>
    <w:p w:rsidR="00D7077F" w:rsidRPr="00103484" w:rsidRDefault="00103484" w:rsidP="00D7077F">
      <w:pPr>
        <w:ind w:firstLine="709"/>
        <w:jc w:val="both"/>
        <w:rPr>
          <w:bCs/>
          <w:color w:val="000000"/>
        </w:rPr>
      </w:pPr>
      <w:r w:rsidRPr="00103484">
        <w:rPr>
          <w:bCs/>
          <w:color w:val="000000"/>
        </w:rPr>
        <w:t>3</w:t>
      </w:r>
      <w:r w:rsidR="00D7077F" w:rsidRPr="00103484">
        <w:rPr>
          <w:bCs/>
          <w:color w:val="000000"/>
        </w:rPr>
        <w:t xml:space="preserve">. </w:t>
      </w:r>
      <w:proofErr w:type="gramStart"/>
      <w:r w:rsidR="00D7077F" w:rsidRPr="00103484">
        <w:rPr>
          <w:bCs/>
          <w:color w:val="000000"/>
        </w:rPr>
        <w:t>Контроль за</w:t>
      </w:r>
      <w:proofErr w:type="gramEnd"/>
      <w:r w:rsidR="00D7077F" w:rsidRPr="00103484">
        <w:rPr>
          <w:bCs/>
          <w:color w:val="000000"/>
        </w:rPr>
        <w:t xml:space="preserve"> исполнением настоящего постановления оставляю за собой.</w:t>
      </w:r>
    </w:p>
    <w:p w:rsidR="00103484" w:rsidRPr="00E835D3" w:rsidRDefault="00103484" w:rsidP="006103F1">
      <w:pPr>
        <w:shd w:val="clear" w:color="auto" w:fill="FFFFFF" w:themeFill="background1"/>
        <w:spacing w:line="22" w:lineRule="atLeast"/>
      </w:pPr>
    </w:p>
    <w:p w:rsidR="002A5EC8" w:rsidRPr="00E835D3" w:rsidRDefault="002A5EC8" w:rsidP="006103F1">
      <w:pPr>
        <w:shd w:val="clear" w:color="auto" w:fill="FFFFFF" w:themeFill="background1"/>
        <w:spacing w:line="22" w:lineRule="atLeast"/>
      </w:pPr>
      <w:r w:rsidRPr="00E835D3">
        <w:t xml:space="preserve">Глава местной администрации </w:t>
      </w:r>
    </w:p>
    <w:p w:rsidR="003D58C7" w:rsidRPr="00E835D3" w:rsidRDefault="002A5EC8" w:rsidP="00D7077F">
      <w:pPr>
        <w:shd w:val="clear" w:color="auto" w:fill="FFFFFF" w:themeFill="background1"/>
        <w:spacing w:line="22" w:lineRule="atLeast"/>
        <w:jc w:val="both"/>
      </w:pPr>
      <w:r w:rsidRPr="00E835D3">
        <w:t>МО Пениковское сельское поселение</w:t>
      </w:r>
      <w:r w:rsidRPr="00E835D3">
        <w:tab/>
      </w:r>
      <w:r w:rsidR="006E677A">
        <w:t xml:space="preserve">                                                     </w:t>
      </w:r>
      <w:r w:rsidRPr="00E835D3">
        <w:t>В.Н. Бородийчук</w:t>
      </w:r>
    </w:p>
    <w:sectPr w:rsidR="003D58C7" w:rsidRPr="00E835D3" w:rsidSect="00103484">
      <w:headerReference w:type="default" r:id="rId12"/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5E" w:rsidRDefault="0077105E" w:rsidP="002A5EC8">
      <w:r>
        <w:separator/>
      </w:r>
    </w:p>
  </w:endnote>
  <w:endnote w:type="continuationSeparator" w:id="0">
    <w:p w:rsidR="0077105E" w:rsidRDefault="0077105E" w:rsidP="002A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5E" w:rsidRDefault="0077105E" w:rsidP="002A5EC8">
      <w:r>
        <w:separator/>
      </w:r>
    </w:p>
  </w:footnote>
  <w:footnote w:type="continuationSeparator" w:id="0">
    <w:p w:rsidR="0077105E" w:rsidRDefault="0077105E" w:rsidP="002A5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7B" w:rsidRDefault="008A0F7B" w:rsidP="009258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7DC36B2"/>
    <w:multiLevelType w:val="hybridMultilevel"/>
    <w:tmpl w:val="126ACF4A"/>
    <w:lvl w:ilvl="0" w:tplc="D72C726C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8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9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5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6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1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3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6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41"/>
  </w:num>
  <w:num w:numId="4">
    <w:abstractNumId w:val="16"/>
  </w:num>
  <w:num w:numId="5">
    <w:abstractNumId w:val="38"/>
  </w:num>
  <w:num w:numId="6">
    <w:abstractNumId w:val="44"/>
  </w:num>
  <w:num w:numId="7">
    <w:abstractNumId w:val="46"/>
  </w:num>
  <w:num w:numId="8">
    <w:abstractNumId w:val="19"/>
  </w:num>
  <w:num w:numId="9">
    <w:abstractNumId w:val="33"/>
  </w:num>
  <w:num w:numId="10">
    <w:abstractNumId w:val="26"/>
  </w:num>
  <w:num w:numId="11">
    <w:abstractNumId w:val="29"/>
  </w:num>
  <w:num w:numId="12">
    <w:abstractNumId w:val="32"/>
  </w:num>
  <w:num w:numId="13">
    <w:abstractNumId w:val="15"/>
  </w:num>
  <w:num w:numId="14">
    <w:abstractNumId w:val="39"/>
  </w:num>
  <w:num w:numId="15">
    <w:abstractNumId w:val="25"/>
  </w:num>
  <w:num w:numId="16">
    <w:abstractNumId w:val="17"/>
  </w:num>
  <w:num w:numId="17">
    <w:abstractNumId w:val="45"/>
  </w:num>
  <w:num w:numId="18">
    <w:abstractNumId w:val="13"/>
  </w:num>
  <w:num w:numId="19">
    <w:abstractNumId w:val="11"/>
  </w:num>
  <w:num w:numId="20">
    <w:abstractNumId w:val="28"/>
  </w:num>
  <w:num w:numId="21">
    <w:abstractNumId w:val="21"/>
  </w:num>
  <w:num w:numId="22">
    <w:abstractNumId w:val="43"/>
  </w:num>
  <w:num w:numId="23">
    <w:abstractNumId w:val="30"/>
  </w:num>
  <w:num w:numId="24">
    <w:abstractNumId w:val="40"/>
  </w:num>
  <w:num w:numId="25">
    <w:abstractNumId w:val="22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35"/>
  </w:num>
  <w:num w:numId="36">
    <w:abstractNumId w:val="34"/>
  </w:num>
  <w:num w:numId="37">
    <w:abstractNumId w:val="23"/>
  </w:num>
  <w:num w:numId="38">
    <w:abstractNumId w:val="14"/>
  </w:num>
  <w:num w:numId="39">
    <w:abstractNumId w:val="10"/>
  </w:num>
  <w:num w:numId="40">
    <w:abstractNumId w:val="36"/>
  </w:num>
  <w:num w:numId="41">
    <w:abstractNumId w:val="42"/>
  </w:num>
  <w:num w:numId="42">
    <w:abstractNumId w:val="20"/>
  </w:num>
  <w:num w:numId="43">
    <w:abstractNumId w:val="18"/>
  </w:num>
  <w:num w:numId="44">
    <w:abstractNumId w:val="24"/>
  </w:num>
  <w:num w:numId="45">
    <w:abstractNumId w:val="9"/>
  </w:num>
  <w:num w:numId="46">
    <w:abstractNumId w:val="1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C8"/>
    <w:rsid w:val="00014140"/>
    <w:rsid w:val="0008184B"/>
    <w:rsid w:val="00086B63"/>
    <w:rsid w:val="000F58E2"/>
    <w:rsid w:val="00103484"/>
    <w:rsid w:val="00106C3B"/>
    <w:rsid w:val="0015005A"/>
    <w:rsid w:val="002A5EC8"/>
    <w:rsid w:val="00317780"/>
    <w:rsid w:val="00371381"/>
    <w:rsid w:val="003A2449"/>
    <w:rsid w:val="003D58C7"/>
    <w:rsid w:val="004138B0"/>
    <w:rsid w:val="00592DCA"/>
    <w:rsid w:val="005B6923"/>
    <w:rsid w:val="006103F1"/>
    <w:rsid w:val="006C1CB2"/>
    <w:rsid w:val="006E677A"/>
    <w:rsid w:val="007333C5"/>
    <w:rsid w:val="00755056"/>
    <w:rsid w:val="0077105E"/>
    <w:rsid w:val="007B53FD"/>
    <w:rsid w:val="00805029"/>
    <w:rsid w:val="00876B0D"/>
    <w:rsid w:val="008A0F7B"/>
    <w:rsid w:val="00925888"/>
    <w:rsid w:val="00950E11"/>
    <w:rsid w:val="00A67D04"/>
    <w:rsid w:val="00B3254D"/>
    <w:rsid w:val="00B8433B"/>
    <w:rsid w:val="00D7077F"/>
    <w:rsid w:val="00DB6374"/>
    <w:rsid w:val="00E54EF0"/>
    <w:rsid w:val="00E835D3"/>
    <w:rsid w:val="00F23ECA"/>
    <w:rsid w:val="00F6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E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23E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E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5EC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5EC8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2A5EC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2A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2A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A5EC8"/>
    <w:rPr>
      <w:color w:val="0000FF"/>
      <w:u w:val="single"/>
    </w:rPr>
  </w:style>
  <w:style w:type="paragraph" w:customStyle="1" w:styleId="ConsPlusNonformat">
    <w:name w:val="ConsPlusNonformat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2A5EC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5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A5EC8"/>
    <w:rPr>
      <w:vertAlign w:val="superscript"/>
    </w:rPr>
  </w:style>
  <w:style w:type="paragraph" w:customStyle="1" w:styleId="ConsPlusTitle">
    <w:name w:val="ConsPlusTitle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2A5EC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A5EC8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2A5EC8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2A5EC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A5E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3E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23E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F23ECA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23ECA"/>
  </w:style>
  <w:style w:type="paragraph" w:customStyle="1" w:styleId="12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2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erorfooterArialUnicodeMS">
    <w:name w:val="Header or footer + Arial Unicode MS"/>
    <w:aliases w:val="19,5 pt,Bold,Spacing 1 pt,Scaling 50%"/>
    <w:rsid w:val="00F23EC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F23ECA"/>
    <w:rPr>
      <w:sz w:val="26"/>
      <w:szCs w:val="26"/>
      <w:shd w:val="clear" w:color="auto" w:fill="FFFFFF"/>
      <w:lang w:bidi="ar-SA"/>
    </w:rPr>
  </w:style>
  <w:style w:type="paragraph" w:customStyle="1" w:styleId="formattexttopleveltext">
    <w:name w:val="formattext topleveltext"/>
    <w:basedOn w:val="a"/>
    <w:rsid w:val="00F23ECA"/>
    <w:pPr>
      <w:spacing w:before="100" w:beforeAutospacing="1" w:after="100" w:afterAutospacing="1"/>
    </w:pPr>
  </w:style>
  <w:style w:type="character" w:styleId="af0">
    <w:name w:val="FollowedHyperlink"/>
    <w:rsid w:val="00F23E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3ECA"/>
  </w:style>
  <w:style w:type="paragraph" w:styleId="af1">
    <w:name w:val="Body Text"/>
    <w:basedOn w:val="a"/>
    <w:link w:val="af2"/>
    <w:rsid w:val="00F23ECA"/>
    <w:pPr>
      <w:spacing w:after="120"/>
    </w:pPr>
  </w:style>
  <w:style w:type="character" w:customStyle="1" w:styleId="af2">
    <w:name w:val="Основной текст Знак"/>
    <w:basedOn w:val="a0"/>
    <w:link w:val="af1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E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23E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E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5EC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5EC8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2A5EC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2A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2A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A5EC8"/>
    <w:rPr>
      <w:color w:val="0000FF"/>
      <w:u w:val="single"/>
    </w:rPr>
  </w:style>
  <w:style w:type="paragraph" w:customStyle="1" w:styleId="ConsPlusNonformat">
    <w:name w:val="ConsPlusNonformat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2A5EC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5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A5EC8"/>
    <w:rPr>
      <w:vertAlign w:val="superscript"/>
    </w:rPr>
  </w:style>
  <w:style w:type="paragraph" w:customStyle="1" w:styleId="ConsPlusTitle">
    <w:name w:val="ConsPlusTitle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2A5EC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A5EC8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2A5EC8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2A5EC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A5E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3E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23E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F23ECA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23ECA"/>
  </w:style>
  <w:style w:type="paragraph" w:customStyle="1" w:styleId="12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2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erorfooterArialUnicodeMS">
    <w:name w:val="Header or footer + Arial Unicode MS"/>
    <w:aliases w:val="19,5 pt,Bold,Spacing 1 pt,Scaling 50%"/>
    <w:rsid w:val="00F23EC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F23ECA"/>
    <w:rPr>
      <w:sz w:val="26"/>
      <w:szCs w:val="26"/>
      <w:shd w:val="clear" w:color="auto" w:fill="FFFFFF"/>
      <w:lang w:bidi="ar-SA"/>
    </w:rPr>
  </w:style>
  <w:style w:type="paragraph" w:customStyle="1" w:styleId="formattexttopleveltext">
    <w:name w:val="formattext topleveltext"/>
    <w:basedOn w:val="a"/>
    <w:rsid w:val="00F23ECA"/>
    <w:pPr>
      <w:spacing w:before="100" w:beforeAutospacing="1" w:after="100" w:afterAutospacing="1"/>
    </w:pPr>
  </w:style>
  <w:style w:type="character" w:styleId="af0">
    <w:name w:val="FollowedHyperlink"/>
    <w:rsid w:val="00F23E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3ECA"/>
  </w:style>
  <w:style w:type="paragraph" w:styleId="af1">
    <w:name w:val="Body Text"/>
    <w:basedOn w:val="a"/>
    <w:link w:val="af2"/>
    <w:rsid w:val="00F23ECA"/>
    <w:pPr>
      <w:spacing w:after="120"/>
    </w:pPr>
  </w:style>
  <w:style w:type="character" w:customStyle="1" w:styleId="af2">
    <w:name w:val="Основной текст Знак"/>
    <w:basedOn w:val="a0"/>
    <w:link w:val="af1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iki47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E491-6AF0-4A51-92B2-32DD131E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2229</Characters>
  <Application>Microsoft Office Word</Application>
  <DocSecurity>0</DocSecurity>
  <Lines>69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2023-02-20T17:55:00Z</cp:lastPrinted>
  <dcterms:created xsi:type="dcterms:W3CDTF">2023-03-13T12:25:00Z</dcterms:created>
  <dcterms:modified xsi:type="dcterms:W3CDTF">2023-03-13T12:25:00Z</dcterms:modified>
</cp:coreProperties>
</file>