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C0" w:rsidRPr="00F6296F" w:rsidRDefault="009718C0" w:rsidP="009718C0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C0" w:rsidRPr="00F6296F" w:rsidRDefault="009718C0" w:rsidP="0097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9718C0" w:rsidRPr="00F6296F" w:rsidRDefault="009718C0" w:rsidP="0097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9718C0" w:rsidRPr="00F6296F" w:rsidRDefault="009718C0" w:rsidP="0097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9718C0" w:rsidRPr="00F6296F" w:rsidRDefault="009718C0" w:rsidP="0097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9718C0" w:rsidRDefault="009718C0" w:rsidP="0097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9718C0" w:rsidRPr="00080CB9" w:rsidRDefault="009718C0" w:rsidP="0097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9718C0" w:rsidRPr="00F6296F" w:rsidRDefault="009718C0" w:rsidP="00971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9718C0" w:rsidRPr="00A0567D" w:rsidRDefault="009718C0" w:rsidP="009718C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9718C0" w:rsidRPr="00080CB9" w:rsidRDefault="009718C0" w:rsidP="009718C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241</w:t>
      </w:r>
    </w:p>
    <w:p w:rsidR="009718C0" w:rsidRPr="009718C0" w:rsidRDefault="009718C0" w:rsidP="009718C0">
      <w:pPr>
        <w:spacing w:before="240" w:after="0" w:line="240" w:lineRule="auto"/>
        <w:ind w:right="481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18C0">
        <w:rPr>
          <w:rFonts w:ascii="Times New Roman" w:eastAsia="Times New Roman" w:hAnsi="Times New Roman" w:cs="Times New Roman"/>
          <w:bCs/>
          <w:sz w:val="20"/>
          <w:szCs w:val="20"/>
        </w:rPr>
        <w:t>Об утверждении Административного регламента предоставления муниципальной услуги «Оформление согласия на передачу в поднаем жилого помещения, предоставленного по договору социального найма, находящегося в муниципальной собственности муниципального образования «Усть - Лужское сельское поселение» Кингисеппского муниципального района Ленинградской области»</w:t>
      </w:r>
    </w:p>
    <w:p w:rsidR="009718C0" w:rsidRPr="00080CB9" w:rsidRDefault="009718C0" w:rsidP="009718C0">
      <w:pPr>
        <w:tabs>
          <w:tab w:val="left" w:pos="0"/>
          <w:tab w:val="left" w:pos="5760"/>
          <w:tab w:val="left" w:pos="6120"/>
        </w:tabs>
        <w:spacing w:before="24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</w:t>
      </w:r>
      <w:r w:rsidRPr="003D1AA0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 от 27.07.2010 №</w:t>
      </w:r>
      <w:r w:rsidRPr="003D1AA0">
        <w:rPr>
          <w:rFonts w:ascii="Times New Roman" w:eastAsia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D1AA0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C0480F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Pr="00FA766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«Усть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66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66E">
        <w:rPr>
          <w:rFonts w:ascii="Times New Roman" w:eastAsia="Times New Roman" w:hAnsi="Times New Roman" w:cs="Times New Roman"/>
          <w:sz w:val="24"/>
          <w:szCs w:val="24"/>
        </w:rPr>
        <w:t>Лужское сельское поселение» Кингисеппск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A766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A766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66E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Pr="00F6296F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«Усть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hAnsi="Times New Roman" w:cs="Times New Roman"/>
          <w:sz w:val="24"/>
          <w:szCs w:val="24"/>
        </w:rPr>
        <w:t>Лужское сельское поселение» Кингисеппского муниципального района Ленинградской области</w:t>
      </w:r>
    </w:p>
    <w:p w:rsidR="009718C0" w:rsidRPr="00F6296F" w:rsidRDefault="009718C0" w:rsidP="009718C0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718C0" w:rsidRPr="0063130B" w:rsidRDefault="009718C0" w:rsidP="009718C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30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«Оформление согласия на передачу в поднаем жилого помещения, предоставленного по договору социального найма, находящегося в муниципальной собственности муниципального образования «</w:t>
      </w:r>
      <w:proofErr w:type="spellStart"/>
      <w:r w:rsidRPr="0063130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63130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области».</w:t>
      </w:r>
    </w:p>
    <w:p w:rsidR="009718C0" w:rsidRPr="00C71C45" w:rsidRDefault="009718C0" w:rsidP="009718C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30B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МО «</w:t>
      </w:r>
      <w:proofErr w:type="spellStart"/>
      <w:r w:rsidRPr="0063130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63130B">
        <w:rPr>
          <w:rFonts w:ascii="Times New Roman" w:hAnsi="Times New Roman" w:cs="Times New Roman"/>
          <w:sz w:val="24"/>
          <w:szCs w:val="24"/>
        </w:rPr>
        <w:t xml:space="preserve"> сельское поселение» от 07.08.2015 № 200 «Об утверждении Административного регламента предоставления муниципальной услуги «Оформление согласия на передачу в поднаем жилого помещения, предоставленного по договору социального найма»</w:t>
      </w:r>
    </w:p>
    <w:p w:rsidR="009718C0" w:rsidRDefault="009718C0" w:rsidP="009718C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администрации </w:t>
      </w:r>
      <w:r w:rsidRPr="00C71C45">
        <w:rPr>
          <w:rFonts w:ascii="Times New Roman" w:hAnsi="Times New Roman" w:cs="Times New Roman"/>
          <w:sz w:val="24"/>
          <w:szCs w:val="24"/>
        </w:rPr>
        <w:t>МО «Усть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45">
        <w:rPr>
          <w:rFonts w:ascii="Times New Roman" w:hAnsi="Times New Roman" w:cs="Times New Roman"/>
          <w:sz w:val="24"/>
          <w:szCs w:val="24"/>
        </w:rPr>
        <w:t>Лужское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на сайте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71C45">
        <w:rPr>
          <w:rFonts w:ascii="Times New Roman" w:hAnsi="Times New Roman" w:cs="Times New Roman"/>
          <w:sz w:val="24"/>
          <w:szCs w:val="24"/>
        </w:rPr>
        <w:t>.</w:t>
      </w:r>
    </w:p>
    <w:p w:rsidR="009718C0" w:rsidRPr="00C71C45" w:rsidRDefault="009718C0" w:rsidP="009718C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718C0" w:rsidRDefault="009718C0" w:rsidP="009718C0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1C4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DF6F1B">
        <w:rPr>
          <w:rFonts w:ascii="Times New Roman" w:hAnsi="Times New Roman" w:cs="Times New Roman"/>
          <w:sz w:val="24"/>
          <w:szCs w:val="24"/>
        </w:rPr>
        <w:t>.</w:t>
      </w:r>
    </w:p>
    <w:p w:rsidR="009718C0" w:rsidRPr="00DF6F1B" w:rsidRDefault="009718C0" w:rsidP="0097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718C0" w:rsidRPr="00DF6F1B" w:rsidRDefault="009718C0" w:rsidP="00971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«Усть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 xml:space="preserve">Лужское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П.И.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>Казарян</w:t>
      </w:r>
    </w:p>
    <w:sectPr w:rsidR="009718C0" w:rsidRPr="00DF6F1B" w:rsidSect="00D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C0"/>
    <w:rsid w:val="006440AB"/>
    <w:rsid w:val="009718C0"/>
    <w:rsid w:val="00D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2021-11-01T12:34:00Z</dcterms:created>
  <dcterms:modified xsi:type="dcterms:W3CDTF">2021-11-01T12:34:00Z</dcterms:modified>
</cp:coreProperties>
</file>