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7E4093" w14:textId="77777777" w:rsidR="00142444" w:rsidRPr="00C63821" w:rsidRDefault="00142444" w:rsidP="001424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  <w:bookmarkStart w:id="0" w:name="_GoBack"/>
      <w:bookmarkEnd w:id="0"/>
      <w:r w:rsidRPr="00C63821">
        <w:rPr>
          <w:rFonts w:ascii="Times New Roman" w:eastAsia="SimSun" w:hAnsi="Times New Roman" w:cs="Times New Roman"/>
          <w:sz w:val="24"/>
          <w:szCs w:val="24"/>
          <w:lang w:eastAsia="zh-CN"/>
        </w:rPr>
        <w:t>СОВЕТ ДЕПУТАТОВ</w:t>
      </w:r>
    </w:p>
    <w:p w14:paraId="05800B71" w14:textId="77777777" w:rsidR="00142444" w:rsidRDefault="00142444" w:rsidP="00142444">
      <w:pPr>
        <w:tabs>
          <w:tab w:val="left" w:pos="709"/>
        </w:tabs>
        <w:suppressAutoHyphens/>
        <w:spacing w:after="0" w:line="100" w:lineRule="atLeast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sz w:val="24"/>
          <w:szCs w:val="24"/>
          <w:lang w:eastAsia="zh-CN"/>
        </w:rPr>
        <w:t>МЕЛЬНИКОВСКОГО СЕЛЬКОГО ПОСЕЛЕНИЯ</w:t>
      </w:r>
    </w:p>
    <w:p w14:paraId="1C439ED5" w14:textId="77777777" w:rsidR="00142444" w:rsidRDefault="00142444" w:rsidP="00142444">
      <w:pPr>
        <w:tabs>
          <w:tab w:val="left" w:pos="709"/>
        </w:tabs>
        <w:suppressAutoHyphens/>
        <w:spacing w:after="0" w:line="100" w:lineRule="atLeast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sz w:val="24"/>
          <w:szCs w:val="24"/>
          <w:lang w:eastAsia="zh-CN"/>
        </w:rPr>
        <w:t>ПРИОЗЕРСКОГО МУНИЦИПАЛЬНОГО РАЙОНА</w:t>
      </w:r>
    </w:p>
    <w:p w14:paraId="69310E5E" w14:textId="77777777" w:rsidR="00142444" w:rsidRPr="00C63821" w:rsidRDefault="00142444" w:rsidP="00142444">
      <w:pPr>
        <w:tabs>
          <w:tab w:val="left" w:pos="709"/>
        </w:tabs>
        <w:suppressAutoHyphens/>
        <w:spacing w:after="0" w:line="100" w:lineRule="atLeast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sz w:val="24"/>
          <w:szCs w:val="24"/>
          <w:lang w:eastAsia="zh-CN"/>
        </w:rPr>
        <w:t>ЛЕНИНГРАДСКОЙ ОБЛАСТИ</w:t>
      </w:r>
    </w:p>
    <w:p w14:paraId="1A0126CF" w14:textId="77777777" w:rsidR="00142444" w:rsidRPr="00C63821" w:rsidRDefault="00142444" w:rsidP="00142444">
      <w:pPr>
        <w:tabs>
          <w:tab w:val="left" w:pos="709"/>
        </w:tabs>
        <w:suppressAutoHyphens/>
        <w:spacing w:after="0" w:line="100" w:lineRule="atLeast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14:paraId="393A93F0" w14:textId="77777777" w:rsidR="00142444" w:rsidRPr="00C63821" w:rsidRDefault="00142444" w:rsidP="00142444">
      <w:pPr>
        <w:tabs>
          <w:tab w:val="left" w:pos="709"/>
        </w:tabs>
        <w:suppressAutoHyphens/>
        <w:spacing w:after="0" w:line="100" w:lineRule="atLeast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C63821">
        <w:rPr>
          <w:rFonts w:ascii="Times New Roman" w:eastAsia="SimSun" w:hAnsi="Times New Roman" w:cs="Times New Roman"/>
          <w:sz w:val="24"/>
          <w:szCs w:val="24"/>
          <w:lang w:eastAsia="zh-CN"/>
        </w:rPr>
        <w:t>РЕШЕНИЕ</w:t>
      </w:r>
    </w:p>
    <w:p w14:paraId="174A35A2" w14:textId="77777777" w:rsidR="00142444" w:rsidRPr="00C63821" w:rsidRDefault="00142444" w:rsidP="00142444">
      <w:pPr>
        <w:tabs>
          <w:tab w:val="left" w:pos="709"/>
        </w:tabs>
        <w:suppressAutoHyphens/>
        <w:spacing w:after="0" w:line="100" w:lineRule="atLeast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14:paraId="14F83A5B" w14:textId="26EA5216" w:rsidR="00142444" w:rsidRPr="001D70AC" w:rsidRDefault="00142444" w:rsidP="001424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638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1109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109BD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proofErr w:type="gramEnd"/>
      <w:r w:rsidRPr="001109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июля</w:t>
      </w:r>
      <w:r w:rsidRPr="001109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109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2026 года                                       №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65</w:t>
      </w:r>
    </w:p>
    <w:p w14:paraId="11E378DF" w14:textId="065BEDE3" w:rsidR="00142444" w:rsidRPr="001D70AC" w:rsidRDefault="00142444" w:rsidP="001424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D70AC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88F71C" wp14:editId="002EC81C">
                <wp:simplePos x="0" y="0"/>
                <wp:positionH relativeFrom="column">
                  <wp:posOffset>-63425</wp:posOffset>
                </wp:positionH>
                <wp:positionV relativeFrom="paragraph">
                  <wp:posOffset>77507</wp:posOffset>
                </wp:positionV>
                <wp:extent cx="3314700" cy="1246904"/>
                <wp:effectExtent l="0" t="0" r="19050" b="10795"/>
                <wp:wrapNone/>
                <wp:docPr id="6" name="Пол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14700" cy="124690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19644D" w14:textId="77777777" w:rsidR="00142444" w:rsidRDefault="00142444" w:rsidP="00142444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bookmarkStart w:id="1" w:name="_Hlk230344093"/>
                            <w:bookmarkStart w:id="2" w:name="_Hlk230344094"/>
                          </w:p>
                          <w:p w14:paraId="3F29CCCB" w14:textId="77777777" w:rsidR="00142444" w:rsidRPr="007A4BF8" w:rsidRDefault="00142444" w:rsidP="00142444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A4BF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Об утверждении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П</w:t>
                            </w:r>
                            <w:r w:rsidRPr="007A4BF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равил благоустройства территории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Мельниковского</w:t>
                            </w:r>
                            <w:r w:rsidRPr="007A4BF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сельского</w:t>
                            </w:r>
                            <w:r w:rsidRPr="007A4BF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поселени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я</w:t>
                            </w:r>
                            <w:r w:rsidRPr="007A4BF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gramStart"/>
                            <w:r w:rsidRPr="007A4BF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Приозерск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ого</w:t>
                            </w:r>
                            <w:r w:rsidRPr="007A4BF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муниципальн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ого</w:t>
                            </w:r>
                            <w:proofErr w:type="gramEnd"/>
                            <w:r w:rsidRPr="007A4BF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район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а</w:t>
                            </w:r>
                            <w:r w:rsidRPr="007A4BF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Ленинградской области  </w:t>
                            </w:r>
                            <w:bookmarkEnd w:id="1"/>
                            <w:bookmarkEnd w:id="2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88F71C" id="_x0000_t202" coordsize="21600,21600" o:spt="202" path="m,l,21600r21600,l21600,xe">
                <v:stroke joinstyle="miter"/>
                <v:path gradientshapeok="t" o:connecttype="rect"/>
              </v:shapetype>
              <v:shape id="Поле 6" o:spid="_x0000_s1026" type="#_x0000_t202" style="position:absolute;left:0;text-align:left;margin-left:-5pt;margin-top:6.1pt;width:261pt;height:98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" fillcolor="white [3212]" strokecolor="white [3212]" strokeweight=".5pt">
                <v:textbox>
                  <w:txbxContent>
                    <w:p w14:paraId="4E19644D" w14:textId="77777777" w:rsidR="00142444" w:rsidRDefault="00142444" w:rsidP="00142444">
                      <w:pPr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bookmarkStart w:id="2" w:name="_Hlk230344093"/>
                      <w:bookmarkStart w:id="3" w:name="_Hlk230344094"/>
                    </w:p>
                    <w:p w14:paraId="3F29CCCB" w14:textId="77777777" w:rsidR="00142444" w:rsidRPr="007A4BF8" w:rsidRDefault="00142444" w:rsidP="00142444">
                      <w:pPr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A4BF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Об утверждении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П</w:t>
                      </w:r>
                      <w:r w:rsidRPr="007A4BF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равил благоустройства территории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Мельниковского</w:t>
                      </w:r>
                      <w:r w:rsidRPr="007A4BF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сельского</w:t>
                      </w:r>
                      <w:r w:rsidRPr="007A4BF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поселени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я</w:t>
                      </w:r>
                      <w:r w:rsidRPr="007A4BF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Приозерск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ого</w:t>
                      </w:r>
                      <w:r w:rsidRPr="007A4BF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муниципальн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ого</w:t>
                      </w:r>
                      <w:r w:rsidRPr="007A4BF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район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а</w:t>
                      </w:r>
                      <w:r w:rsidRPr="007A4BF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Ленинградской области  </w:t>
                      </w:r>
                      <w:bookmarkEnd w:id="2"/>
                      <w:bookmarkEnd w:id="3"/>
                    </w:p>
                  </w:txbxContent>
                </v:textbox>
              </v:shape>
            </w:pict>
          </mc:Fallback>
        </mc:AlternateContent>
      </w:r>
    </w:p>
    <w:p w14:paraId="5EA0C53F" w14:textId="12C3B7B7" w:rsidR="00142444" w:rsidRPr="001D70AC" w:rsidRDefault="00142444" w:rsidP="001424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8BBF19B" w14:textId="77777777" w:rsidR="00142444" w:rsidRPr="001D70AC" w:rsidRDefault="00142444" w:rsidP="001424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D309A7B" w14:textId="77777777" w:rsidR="00142444" w:rsidRPr="001D70AC" w:rsidRDefault="00142444" w:rsidP="00142444">
      <w:pPr>
        <w:shd w:val="clear" w:color="auto" w:fill="FFFFFF"/>
        <w:spacing w:after="20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CA32BFD" w14:textId="77777777" w:rsidR="00142444" w:rsidRDefault="00142444" w:rsidP="00142444">
      <w:pPr>
        <w:shd w:val="clear" w:color="auto" w:fill="FFFFFF"/>
        <w:spacing w:after="20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ADB5170" w14:textId="77777777" w:rsidR="00142444" w:rsidRDefault="00142444" w:rsidP="0014244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AD02F4B" w14:textId="77777777" w:rsidR="00142444" w:rsidRDefault="00142444" w:rsidP="0014244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FB348F5" w14:textId="77777777" w:rsidR="00142444" w:rsidRDefault="00142444" w:rsidP="0014244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C02AA75" w14:textId="77777777" w:rsidR="00142444" w:rsidRPr="00C63821" w:rsidRDefault="00142444" w:rsidP="0014244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E09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 частью 10 статьи 35, статьей 45 Федерального закона от 06.10.2003 № 131-ФЗ «Об общих принципах организации местного самоуправления в Российской Федерации», учитывая Методические рекомендации по разработке норм и правил по благоустройству территорий муниципальных образований, утвержденные приказом Министерства строительства и жилищно-коммунального хозяйства от 29.12.2021 № 1042/</w:t>
      </w:r>
      <w:proofErr w:type="spellStart"/>
      <w:r w:rsidRPr="00EE09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</w:t>
      </w:r>
      <w:proofErr w:type="spellEnd"/>
      <w:r w:rsidRPr="00EE09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руководствуясь Уставом </w:t>
      </w:r>
      <w:proofErr w:type="spellStart"/>
      <w:r w:rsidRPr="00EE09B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Мельниковского</w:t>
      </w:r>
      <w:proofErr w:type="spellEnd"/>
      <w:r w:rsidRPr="00EE09B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сельского поселения Приозерского муниципального района Ленинградской области, Совет депутатов Мельниковского сельского поселения Приозерского муниципального района Ленинградской области РЕШИЛ:</w:t>
      </w:r>
    </w:p>
    <w:p w14:paraId="4D5220F8" w14:textId="77777777" w:rsidR="00142444" w:rsidRPr="001D70AC" w:rsidRDefault="00142444" w:rsidP="001424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D70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Утвердить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D70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1D70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благоустройства территории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Мельниковского</w:t>
      </w:r>
      <w:r w:rsidRPr="001D70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</w:t>
      </w:r>
      <w:r w:rsidRPr="001D70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поселени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1D70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Приозерск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r w:rsidRPr="001D70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район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1D70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Ленинградской области</w:t>
      </w:r>
      <w:r w:rsidRPr="001D70A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Pr="001D70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согласно приложению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</w:t>
      </w:r>
      <w:r w:rsidRPr="001D70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 настоящему решению.</w:t>
      </w:r>
    </w:p>
    <w:p w14:paraId="62C7BB75" w14:textId="77777777" w:rsidR="00142444" w:rsidRPr="001D70AC" w:rsidRDefault="00142444" w:rsidP="001424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2. Решение Совета депутатов муниципального образования Мельниковское сельское поселение муниципального образования Приозерский муниципальный район Ленинградской области от 28.11.2017 года № 119 «Об утверждении Правил благоустройства территории муниципального образования Мельниковское сельское поселение муниципального образования Приозерский муниципальный район Ленинградской области» считать утратившим силу.  </w:t>
      </w:r>
    </w:p>
    <w:p w14:paraId="236F70E4" w14:textId="77777777" w:rsidR="00142444" w:rsidRDefault="00142444" w:rsidP="00142444">
      <w:pPr>
        <w:spacing w:after="0" w:line="240" w:lineRule="auto"/>
        <w:ind w:firstLine="567"/>
        <w:jc w:val="both"/>
        <w:rPr>
          <w:rStyle w:val="a3"/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</w:t>
      </w:r>
      <w:r w:rsidRPr="001D70A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 Опубликовать настоящее решение в средствах массовой информации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hyperlink r:id="rId4" w:history="1">
        <w:r w:rsidRPr="00C63821">
          <w:rPr>
            <w:rStyle w:val="a3"/>
            <w:rFonts w:ascii="Times New Roman" w:hAnsi="Times New Roman"/>
            <w:sz w:val="24"/>
            <w:szCs w:val="24"/>
            <w:lang w:val="en-US"/>
          </w:rPr>
          <w:t>www</w:t>
        </w:r>
        <w:r w:rsidRPr="00C63821">
          <w:rPr>
            <w:rStyle w:val="a3"/>
            <w:rFonts w:ascii="Times New Roman" w:hAnsi="Times New Roman"/>
            <w:sz w:val="24"/>
            <w:szCs w:val="24"/>
          </w:rPr>
          <w:t>.lenoblinform.ru</w:t>
        </w:r>
      </w:hyperlink>
      <w:r w:rsidRPr="00C6382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1D70A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и на официальном сайте поселения </w:t>
      </w:r>
      <w:hyperlink r:id="rId5" w:history="1">
        <w:r w:rsidRPr="00C63821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Pr="00C63821">
          <w:rPr>
            <w:rStyle w:val="a3"/>
            <w:rFonts w:ascii="Times New Roman" w:hAnsi="Times New Roman" w:cs="Times New Roman"/>
            <w:sz w:val="24"/>
            <w:szCs w:val="24"/>
          </w:rPr>
          <w:t>://</w:t>
        </w:r>
        <w:proofErr w:type="spellStart"/>
        <w:r w:rsidRPr="00C63821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melnikovskoe</w:t>
        </w:r>
        <w:proofErr w:type="spellEnd"/>
        <w:r w:rsidRPr="00C63821">
          <w:rPr>
            <w:rStyle w:val="a3"/>
            <w:rFonts w:ascii="Times New Roman" w:hAnsi="Times New Roman" w:cs="Times New Roman"/>
            <w:sz w:val="24"/>
            <w:szCs w:val="24"/>
          </w:rPr>
          <w:t>-</w:t>
        </w:r>
        <w:r w:rsidRPr="00C63821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</w:t>
        </w:r>
        <w:r w:rsidRPr="00C63821">
          <w:rPr>
            <w:rStyle w:val="a3"/>
            <w:rFonts w:ascii="Times New Roman" w:hAnsi="Times New Roman" w:cs="Times New Roman"/>
            <w:sz w:val="24"/>
            <w:szCs w:val="24"/>
          </w:rPr>
          <w:t>41.</w:t>
        </w:r>
        <w:proofErr w:type="spellStart"/>
        <w:r w:rsidRPr="00C63821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gosweb</w:t>
        </w:r>
        <w:proofErr w:type="spellEnd"/>
        <w:r w:rsidRPr="00C63821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C63821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gosuslugi</w:t>
        </w:r>
        <w:proofErr w:type="spellEnd"/>
        <w:r w:rsidRPr="00C63821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C63821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  <w:r w:rsidRPr="00C63821">
          <w:rPr>
            <w:rStyle w:val="a3"/>
            <w:rFonts w:ascii="Times New Roman" w:hAnsi="Times New Roman" w:cs="Times New Roman"/>
            <w:sz w:val="24"/>
            <w:szCs w:val="24"/>
          </w:rPr>
          <w:t>/</w:t>
        </w:r>
      </w:hyperlink>
    </w:p>
    <w:p w14:paraId="054A9833" w14:textId="77777777" w:rsidR="00142444" w:rsidRPr="001D70AC" w:rsidRDefault="00142444" w:rsidP="001424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4</w:t>
      </w:r>
      <w:r w:rsidRPr="001D70A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 Настоящее решение вступает в силу со дня его официального опубликования.</w:t>
      </w:r>
    </w:p>
    <w:p w14:paraId="19BD86F0" w14:textId="77777777" w:rsidR="00142444" w:rsidRPr="001D70AC" w:rsidRDefault="00142444" w:rsidP="001424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5</w:t>
      </w:r>
      <w:r w:rsidRPr="001D70A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. </w:t>
      </w:r>
      <w:r w:rsidRPr="00117ABA">
        <w:rPr>
          <w:rFonts w:ascii="Times New Roman" w:eastAsia="Calibri" w:hAnsi="Times New Roman" w:cs="Times New Roman"/>
          <w:sz w:val="24"/>
          <w:szCs w:val="24"/>
          <w:lang w:eastAsia="ru-RU"/>
        </w:rPr>
        <w:t>Контроль за исполнением данного Решения оставляю за собой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14:paraId="16EE77B0" w14:textId="77777777" w:rsidR="00142444" w:rsidRDefault="00142444" w:rsidP="00142444">
      <w:pPr>
        <w:tabs>
          <w:tab w:val="left" w:pos="1000"/>
          <w:tab w:val="left" w:pos="2552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FA17ADD" w14:textId="77777777" w:rsidR="00142444" w:rsidRDefault="00142444" w:rsidP="00142444">
      <w:pPr>
        <w:tabs>
          <w:tab w:val="left" w:pos="426"/>
        </w:tabs>
        <w:spacing w:line="360" w:lineRule="auto"/>
        <w:ind w:left="142" w:hanging="142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7ABA">
        <w:rPr>
          <w:rFonts w:ascii="Times New Roman" w:eastAsia="Calibri" w:hAnsi="Times New Roman" w:cs="Times New Roman"/>
          <w:sz w:val="24"/>
          <w:szCs w:val="24"/>
          <w:lang w:eastAsia="ru-RU"/>
        </w:rPr>
        <w:t>Глава муниципального образования</w:t>
      </w:r>
      <w:r w:rsidRPr="00B77231">
        <w:rPr>
          <w:rFonts w:eastAsia="Calibri"/>
          <w:sz w:val="24"/>
          <w:szCs w:val="24"/>
          <w:lang w:eastAsia="ru-RU"/>
        </w:rPr>
        <w:t xml:space="preserve">                                       </w:t>
      </w:r>
      <w:r>
        <w:rPr>
          <w:rFonts w:eastAsia="Calibri"/>
          <w:sz w:val="24"/>
          <w:szCs w:val="24"/>
          <w:lang w:eastAsia="ru-RU"/>
        </w:rPr>
        <w:t xml:space="preserve">                         </w:t>
      </w:r>
      <w:r w:rsidRPr="00B77231">
        <w:rPr>
          <w:rFonts w:eastAsia="Calibri"/>
          <w:sz w:val="24"/>
          <w:szCs w:val="24"/>
          <w:lang w:eastAsia="ru-RU"/>
        </w:rPr>
        <w:t xml:space="preserve">         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Т.В. Кичигина</w:t>
      </w:r>
    </w:p>
    <w:p w14:paraId="50F36240" w14:textId="77777777" w:rsidR="00142444" w:rsidRPr="003468FB" w:rsidRDefault="00142444" w:rsidP="00142444">
      <w:pPr>
        <w:tabs>
          <w:tab w:val="left" w:pos="426"/>
        </w:tabs>
        <w:spacing w:after="0"/>
        <w:rPr>
          <w:rFonts w:ascii="Times New Roman" w:eastAsia="Calibri" w:hAnsi="Times New Roman" w:cs="Times New Roman"/>
          <w:sz w:val="10"/>
          <w:szCs w:val="24"/>
          <w:lang w:eastAsia="ru-RU"/>
        </w:rPr>
      </w:pPr>
      <w:r w:rsidRPr="00EE09B9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t xml:space="preserve">Исп.: </w:t>
      </w:r>
      <w:proofErr w:type="spellStart"/>
      <w:r w:rsidRPr="00EE09B9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t>Камчатина</w:t>
      </w:r>
      <w:proofErr w:type="spellEnd"/>
      <w:r w:rsidRPr="00EE09B9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t xml:space="preserve"> А.Л. 8 (81379) 91-343</w:t>
      </w:r>
    </w:p>
    <w:p w14:paraId="240D15A8" w14:textId="77777777" w:rsidR="00142444" w:rsidRPr="00EE09B9" w:rsidRDefault="00142444" w:rsidP="00142444">
      <w:pPr>
        <w:spacing w:after="0"/>
        <w:jc w:val="both"/>
        <w:rPr>
          <w:sz w:val="16"/>
          <w:szCs w:val="16"/>
        </w:rPr>
      </w:pPr>
      <w:r w:rsidRPr="00EE09B9">
        <w:rPr>
          <w:rFonts w:ascii="Times New Roman" w:eastAsia="Calibri" w:hAnsi="Times New Roman" w:cs="Times New Roman"/>
          <w:sz w:val="16"/>
          <w:szCs w:val="24"/>
          <w:lang w:eastAsia="ru-RU"/>
        </w:rPr>
        <w:t xml:space="preserve">Разослано: Дело-1; Прокуратура-1; </w:t>
      </w:r>
      <w:hyperlink r:id="rId6" w:history="1">
        <w:r w:rsidRPr="00EE09B9">
          <w:rPr>
            <w:rStyle w:val="a3"/>
            <w:rFonts w:ascii="Times New Roman" w:hAnsi="Times New Roman"/>
            <w:sz w:val="16"/>
            <w:szCs w:val="16"/>
            <w:lang w:val="en-US"/>
          </w:rPr>
          <w:t>www</w:t>
        </w:r>
        <w:r w:rsidRPr="00EE09B9">
          <w:rPr>
            <w:rStyle w:val="a3"/>
            <w:rFonts w:ascii="Times New Roman" w:hAnsi="Times New Roman"/>
            <w:sz w:val="16"/>
            <w:szCs w:val="16"/>
          </w:rPr>
          <w:t>.lenoblinform.ru</w:t>
        </w:r>
      </w:hyperlink>
      <w:r w:rsidRPr="00EE09B9">
        <w:rPr>
          <w:rFonts w:ascii="Times New Roman" w:hAnsi="Times New Roman"/>
          <w:sz w:val="16"/>
          <w:szCs w:val="16"/>
        </w:rPr>
        <w:t xml:space="preserve"> -1, </w:t>
      </w:r>
      <w:bookmarkStart w:id="3" w:name="_Hlk235779219"/>
      <w:r w:rsidRPr="00EE09B9">
        <w:rPr>
          <w:rFonts w:ascii="Times New Roman" w:hAnsi="Times New Roman"/>
          <w:sz w:val="16"/>
          <w:szCs w:val="16"/>
        </w:rPr>
        <w:t xml:space="preserve">сайт </w:t>
      </w:r>
      <w:hyperlink r:id="rId7" w:history="1">
        <w:r w:rsidRPr="00EE09B9">
          <w:rPr>
            <w:rStyle w:val="a3"/>
            <w:sz w:val="16"/>
            <w:szCs w:val="16"/>
            <w:lang w:val="en-US"/>
          </w:rPr>
          <w:t>https</w:t>
        </w:r>
        <w:r w:rsidRPr="00EE09B9">
          <w:rPr>
            <w:rStyle w:val="a3"/>
            <w:sz w:val="16"/>
            <w:szCs w:val="16"/>
          </w:rPr>
          <w:t>://</w:t>
        </w:r>
        <w:proofErr w:type="spellStart"/>
        <w:r w:rsidRPr="00EE09B9">
          <w:rPr>
            <w:rStyle w:val="a3"/>
            <w:sz w:val="16"/>
            <w:szCs w:val="16"/>
            <w:lang w:val="en-US"/>
          </w:rPr>
          <w:t>melnikovskoe</w:t>
        </w:r>
        <w:proofErr w:type="spellEnd"/>
        <w:r w:rsidRPr="00EE09B9">
          <w:rPr>
            <w:rStyle w:val="a3"/>
            <w:sz w:val="16"/>
            <w:szCs w:val="16"/>
          </w:rPr>
          <w:t>-</w:t>
        </w:r>
        <w:r w:rsidRPr="00EE09B9">
          <w:rPr>
            <w:rStyle w:val="a3"/>
            <w:sz w:val="16"/>
            <w:szCs w:val="16"/>
            <w:lang w:val="en-US"/>
          </w:rPr>
          <w:t>r</w:t>
        </w:r>
        <w:r w:rsidRPr="00EE09B9">
          <w:rPr>
            <w:rStyle w:val="a3"/>
            <w:sz w:val="16"/>
            <w:szCs w:val="16"/>
          </w:rPr>
          <w:t>41.</w:t>
        </w:r>
        <w:proofErr w:type="spellStart"/>
        <w:r w:rsidRPr="00EE09B9">
          <w:rPr>
            <w:rStyle w:val="a3"/>
            <w:sz w:val="16"/>
            <w:szCs w:val="16"/>
            <w:lang w:val="en-US"/>
          </w:rPr>
          <w:t>gosweb</w:t>
        </w:r>
        <w:proofErr w:type="spellEnd"/>
        <w:r w:rsidRPr="00EE09B9">
          <w:rPr>
            <w:rStyle w:val="a3"/>
            <w:sz w:val="16"/>
            <w:szCs w:val="16"/>
          </w:rPr>
          <w:t>.</w:t>
        </w:r>
        <w:proofErr w:type="spellStart"/>
        <w:r w:rsidRPr="00EE09B9">
          <w:rPr>
            <w:rStyle w:val="a3"/>
            <w:sz w:val="16"/>
            <w:szCs w:val="16"/>
            <w:lang w:val="en-US"/>
          </w:rPr>
          <w:t>gosuslugi</w:t>
        </w:r>
        <w:proofErr w:type="spellEnd"/>
        <w:r w:rsidRPr="00EE09B9">
          <w:rPr>
            <w:rStyle w:val="a3"/>
            <w:sz w:val="16"/>
            <w:szCs w:val="16"/>
          </w:rPr>
          <w:t>.</w:t>
        </w:r>
        <w:proofErr w:type="spellStart"/>
        <w:r w:rsidRPr="00EE09B9">
          <w:rPr>
            <w:rStyle w:val="a3"/>
            <w:sz w:val="16"/>
            <w:szCs w:val="16"/>
            <w:lang w:val="en-US"/>
          </w:rPr>
          <w:t>ru</w:t>
        </w:r>
        <w:proofErr w:type="spellEnd"/>
        <w:r w:rsidRPr="00EE09B9">
          <w:rPr>
            <w:rStyle w:val="a3"/>
            <w:sz w:val="16"/>
            <w:szCs w:val="16"/>
          </w:rPr>
          <w:t>/</w:t>
        </w:r>
      </w:hyperlink>
      <w:r w:rsidRPr="00EE09B9">
        <w:rPr>
          <w:rFonts w:ascii="Times New Roman" w:hAnsi="Times New Roman"/>
          <w:sz w:val="16"/>
          <w:szCs w:val="16"/>
        </w:rPr>
        <w:t>-1.</w:t>
      </w:r>
      <w:r w:rsidRPr="00EE09B9">
        <w:rPr>
          <w:rFonts w:ascii="Times New Roman" w:hAnsi="Times New Roman"/>
          <w:i/>
          <w:sz w:val="16"/>
          <w:szCs w:val="16"/>
        </w:rPr>
        <w:t xml:space="preserve"> </w:t>
      </w:r>
    </w:p>
    <w:bookmarkEnd w:id="3"/>
    <w:p w14:paraId="3B338F84" w14:textId="77777777" w:rsidR="00142444" w:rsidRDefault="00142444" w:rsidP="0014244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41597A4" w14:textId="77777777" w:rsidR="00142444" w:rsidRDefault="00142444" w:rsidP="0014244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673C82" w14:textId="77777777" w:rsidR="00142444" w:rsidRDefault="00142444" w:rsidP="00142444">
      <w:pPr>
        <w:spacing w:after="0"/>
        <w:jc w:val="both"/>
        <w:rPr>
          <w:sz w:val="16"/>
          <w:szCs w:val="16"/>
        </w:rPr>
      </w:pPr>
      <w:r>
        <w:rPr>
          <w:rFonts w:ascii="Times New Roman" w:hAnsi="Times New Roman"/>
          <w:sz w:val="24"/>
          <w:szCs w:val="24"/>
        </w:rPr>
        <w:t xml:space="preserve">С Приложением к решению Совета депутатов Мельниковского сельского поселения можно ознакомится на официальном сайте Мельниковского сельского поселения </w:t>
      </w:r>
      <w:hyperlink r:id="rId8" w:history="1">
        <w:r w:rsidRPr="00683E84">
          <w:rPr>
            <w:rStyle w:val="a3"/>
            <w:rFonts w:ascii="Times New Roman" w:hAnsi="Times New Roman"/>
            <w:sz w:val="24"/>
            <w:szCs w:val="24"/>
          </w:rPr>
          <w:t>https://melnikovskoe-r41.gosweb.gosuslugi.ru/</w:t>
        </w:r>
      </w:hyperlink>
      <w:r>
        <w:rPr>
          <w:rFonts w:ascii="Times New Roman" w:hAnsi="Times New Roman"/>
          <w:sz w:val="24"/>
          <w:szCs w:val="24"/>
        </w:rPr>
        <w:t xml:space="preserve">  </w:t>
      </w:r>
      <w:r w:rsidRPr="00EE09B9">
        <w:rPr>
          <w:rFonts w:ascii="Times New Roman" w:hAnsi="Times New Roman"/>
          <w:i/>
          <w:sz w:val="16"/>
          <w:szCs w:val="16"/>
        </w:rPr>
        <w:t xml:space="preserve"> </w:t>
      </w:r>
    </w:p>
    <w:p w14:paraId="541BA986" w14:textId="77777777" w:rsidR="0042691A" w:rsidRDefault="0042691A"/>
    <w:sectPr w:rsidR="004269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91A"/>
    <w:rsid w:val="00142444"/>
    <w:rsid w:val="0042691A"/>
    <w:rsid w:val="008B3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17B322-BFEA-497A-ADF1-90A6691DD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24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14244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lnikovskoe-r41.gosweb.gosuslugi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melnikovskoe-r41.gosweb.gosuslugi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enoblinform.ru" TargetMode="External"/><Relationship Id="rId5" Type="http://schemas.openxmlformats.org/officeDocument/2006/relationships/hyperlink" Target="https://melnikovskoe-r41.gosweb.gosuslugi.ru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www.lenoblinform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283</Words>
  <Characters>2191</Characters>
  <Application>Microsoft Office Word</Application>
  <DocSecurity>0</DocSecurity>
  <Lines>50</Lines>
  <Paragraphs>19</Paragraphs>
  <ScaleCrop>false</ScaleCrop>
  <Company/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Мельниково Администрация</dc:creator>
  <cp:keywords/>
  <dc:description/>
  <cp:lastModifiedBy>Rita</cp:lastModifiedBy>
  <cp:revision>2</cp:revision>
  <dcterms:created xsi:type="dcterms:W3CDTF">2026-08-12T14:43:00Z</dcterms:created>
  <dcterms:modified xsi:type="dcterms:W3CDTF">2026-08-12T14:43:00Z</dcterms:modified>
</cp:coreProperties>
</file>