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2ED96" w14:textId="77777777" w:rsidR="00F948A3" w:rsidRDefault="00F948A3" w:rsidP="00F948A3">
      <w:pPr>
        <w:pStyle w:val="a4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BB3C34" wp14:editId="3D016DA8">
            <wp:extent cx="561975" cy="628650"/>
            <wp:effectExtent l="19050" t="0" r="9525" b="0"/>
            <wp:docPr id="3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15D98" w14:textId="77777777" w:rsidR="00F948A3" w:rsidRDefault="00F948A3" w:rsidP="00F948A3">
      <w:pPr>
        <w:pStyle w:val="a4"/>
        <w:rPr>
          <w:rFonts w:ascii="Times New Roman" w:hAnsi="Times New Roman" w:cs="Times New Roman"/>
          <w:b/>
          <w:bCs/>
        </w:rPr>
      </w:pPr>
    </w:p>
    <w:p w14:paraId="6CA082B5" w14:textId="77777777" w:rsidR="00F948A3" w:rsidRDefault="00F948A3" w:rsidP="00F948A3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СОВЕТ ДЕПУТАТОВ</w:t>
      </w:r>
    </w:p>
    <w:p w14:paraId="64C34892" w14:textId="77777777" w:rsidR="00F948A3" w:rsidRDefault="00F948A3" w:rsidP="00F948A3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proofErr w:type="spellStart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Громовского</w:t>
      </w:r>
      <w:proofErr w:type="spellEnd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сельского поселения </w:t>
      </w:r>
    </w:p>
    <w:p w14:paraId="32C3FBC1" w14:textId="77777777" w:rsidR="00F948A3" w:rsidRDefault="00F948A3" w:rsidP="00F948A3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Приозерского муниципального района </w:t>
      </w:r>
    </w:p>
    <w:p w14:paraId="239DF87A" w14:textId="77777777" w:rsidR="00F948A3" w:rsidRDefault="00F948A3" w:rsidP="00F948A3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Ленинградской области </w:t>
      </w:r>
    </w:p>
    <w:p w14:paraId="7E52203B" w14:textId="77777777" w:rsidR="00F948A3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(пятый созыв)</w:t>
      </w:r>
    </w:p>
    <w:p w14:paraId="2FAB7550" w14:textId="77777777" w:rsidR="00F948A3" w:rsidRPr="00316809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</w:p>
    <w:p w14:paraId="5FC05DE5" w14:textId="77777777" w:rsidR="00F948A3" w:rsidRPr="00316809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  <w:r w:rsidRPr="0031680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</w:p>
    <w:p w14:paraId="71DF003E" w14:textId="77777777" w:rsidR="00F948A3" w:rsidRPr="00316809" w:rsidRDefault="00F948A3" w:rsidP="00F948A3">
      <w:pPr>
        <w:pStyle w:val="ConsPlusTitle"/>
        <w:jc w:val="center"/>
        <w:rPr>
          <w:rFonts w:ascii="Times New Roman" w:hAnsi="Times New Roman" w:cs="Times New Roman"/>
        </w:rPr>
      </w:pPr>
    </w:p>
    <w:p w14:paraId="13193380" w14:textId="77777777" w:rsidR="00F948A3" w:rsidRDefault="00F948A3" w:rsidP="00F948A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D7D53">
        <w:rPr>
          <w:rFonts w:ascii="Times New Roman" w:hAnsi="Times New Roman" w:cs="Times New Roman"/>
          <w:sz w:val="24"/>
          <w:szCs w:val="24"/>
        </w:rPr>
        <w:t>т</w:t>
      </w:r>
      <w:r w:rsidR="00CF3EF5">
        <w:rPr>
          <w:rFonts w:ascii="Times New Roman" w:hAnsi="Times New Roman" w:cs="Times New Roman"/>
          <w:sz w:val="24"/>
          <w:szCs w:val="24"/>
        </w:rPr>
        <w:t xml:space="preserve"> 05.11.2025 г.</w:t>
      </w:r>
      <w:r w:rsidR="0068049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F3E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7D53">
        <w:rPr>
          <w:rFonts w:ascii="Times New Roman" w:hAnsi="Times New Roman" w:cs="Times New Roman"/>
          <w:sz w:val="24"/>
          <w:szCs w:val="24"/>
        </w:rPr>
        <w:t xml:space="preserve">№ </w:t>
      </w:r>
      <w:r w:rsidR="00CF3EF5">
        <w:rPr>
          <w:rFonts w:ascii="Times New Roman" w:hAnsi="Times New Roman" w:cs="Times New Roman"/>
          <w:sz w:val="24"/>
          <w:szCs w:val="24"/>
        </w:rPr>
        <w:t>45</w:t>
      </w:r>
    </w:p>
    <w:p w14:paraId="48D97B68" w14:textId="77777777" w:rsidR="00F948A3" w:rsidRPr="00E27EA5" w:rsidRDefault="00F948A3" w:rsidP="00F948A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5A6030AD" w14:textId="77777777" w:rsidR="00F948A3" w:rsidRPr="00E27EA5" w:rsidRDefault="00F948A3" w:rsidP="00F948A3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  <w:r w:rsidRPr="00E27EA5">
        <w:rPr>
          <w:rFonts w:ascii="Times New Roman" w:hAnsi="Times New Roman"/>
          <w:sz w:val="24"/>
          <w:szCs w:val="24"/>
        </w:rPr>
        <w:t>О вн</w:t>
      </w:r>
      <w:r>
        <w:rPr>
          <w:rFonts w:ascii="Times New Roman" w:hAnsi="Times New Roman"/>
          <w:sz w:val="24"/>
          <w:szCs w:val="24"/>
        </w:rPr>
        <w:t>есении</w:t>
      </w:r>
      <w:r w:rsidRPr="00E27EA5">
        <w:rPr>
          <w:rFonts w:ascii="Times New Roman" w:hAnsi="Times New Roman"/>
          <w:sz w:val="24"/>
          <w:szCs w:val="24"/>
        </w:rPr>
        <w:t xml:space="preserve"> изменений и дополнений в Устав </w:t>
      </w:r>
      <w:proofErr w:type="spellStart"/>
      <w:r>
        <w:rPr>
          <w:rFonts w:ascii="Times New Roman" w:hAnsi="Times New Roman"/>
          <w:sz w:val="24"/>
          <w:szCs w:val="24"/>
        </w:rPr>
        <w:t>Громовского</w:t>
      </w:r>
      <w:proofErr w:type="spellEnd"/>
      <w:r w:rsidRPr="00E27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Приозерского муниципального района Ленинградской </w:t>
      </w:r>
      <w:r w:rsidRPr="00E27EA5">
        <w:rPr>
          <w:rFonts w:ascii="Times New Roman" w:hAnsi="Times New Roman"/>
          <w:sz w:val="24"/>
          <w:szCs w:val="24"/>
        </w:rPr>
        <w:t>области</w:t>
      </w:r>
    </w:p>
    <w:p w14:paraId="37384C44" w14:textId="77777777" w:rsidR="00F948A3" w:rsidRPr="00E27EA5" w:rsidRDefault="00F948A3" w:rsidP="00F948A3">
      <w:pPr>
        <w:spacing w:after="0" w:line="240" w:lineRule="auto"/>
        <w:ind w:right="3968"/>
        <w:jc w:val="both"/>
        <w:rPr>
          <w:rFonts w:ascii="Times New Roman" w:hAnsi="Times New Roman"/>
          <w:sz w:val="24"/>
          <w:szCs w:val="24"/>
        </w:rPr>
      </w:pPr>
    </w:p>
    <w:p w14:paraId="05D2AA5E" w14:textId="77777777" w:rsidR="00F948A3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7EA5">
        <w:rPr>
          <w:rFonts w:ascii="Times New Roman" w:hAnsi="Times New Roman" w:cs="Times New Roman"/>
          <w:sz w:val="24"/>
          <w:szCs w:val="24"/>
        </w:rPr>
        <w:t xml:space="preserve">C целью приведения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в соответствии c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7DDE8D92" w14:textId="77777777" w:rsidR="00F948A3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1.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 Федеральным законом</w:t>
      </w:r>
      <w:r w:rsidRPr="00B925DA"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от </w:t>
      </w:r>
      <w:r w:rsidR="00C06C89" w:rsidRPr="00C06C89">
        <w:rPr>
          <w:rFonts w:ascii="Times New Roman" w:eastAsia="Arial" w:hAnsi="Times New Roman" w:cs="Times New Roman"/>
          <w:sz w:val="24"/>
          <w:szCs w:val="24"/>
        </w:rPr>
        <w:t xml:space="preserve">20.03.2025 N 33-ФЗ </w:t>
      </w:r>
      <w:r w:rsidRPr="00E27EA5">
        <w:rPr>
          <w:rFonts w:ascii="Times New Roman" w:eastAsia="Arial" w:hAnsi="Times New Roman" w:cs="Times New Roman"/>
          <w:sz w:val="24"/>
          <w:szCs w:val="24"/>
        </w:rPr>
        <w:t>«</w:t>
      </w:r>
      <w:r w:rsidR="00C06C89" w:rsidRPr="00C06C89">
        <w:rPr>
          <w:rFonts w:ascii="Times New Roman" w:eastAsia="Arial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» </w:t>
      </w:r>
    </w:p>
    <w:p w14:paraId="5DEA076F" w14:textId="77777777" w:rsidR="00F948A3" w:rsidRPr="005A793F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Областным законом от 16.02.2024 г № 10-оз «</w:t>
      </w:r>
      <w:r w:rsidRPr="00473199">
        <w:rPr>
          <w:rFonts w:ascii="Times New Roman" w:hAnsi="Times New Roman" w:cs="Times New Roman"/>
          <w:sz w:val="24"/>
          <w:szCs w:val="24"/>
        </w:rPr>
        <w:t>О содействии участию населения в осуществлении местного самоуправления в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Arial" w:hAnsi="Times New Roman" w:cs="Times New Roman"/>
          <w:sz w:val="24"/>
          <w:szCs w:val="24"/>
        </w:rPr>
        <w:t>(с изменениями, внесенными областным законом от 07.10.2024г № 109-оз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27EA5">
        <w:rPr>
          <w:rFonts w:ascii="Times New Roman" w:eastAsia="Arial" w:hAnsi="Times New Roman" w:cs="Times New Roman"/>
          <w:sz w:val="24"/>
          <w:szCs w:val="24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2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E27EA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EA5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r>
        <w:rPr>
          <w:rFonts w:ascii="Times New Roman" w:hAnsi="Times New Roman" w:cs="Times New Roman"/>
          <w:sz w:val="24"/>
          <w:szCs w:val="24"/>
        </w:rPr>
        <w:t>области</w:t>
      </w:r>
    </w:p>
    <w:p w14:paraId="762C0EA7" w14:textId="77777777" w:rsidR="00F948A3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3B1B00" w14:textId="77777777" w:rsidR="00F948A3" w:rsidRPr="00E27EA5" w:rsidRDefault="00F948A3" w:rsidP="00F94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</w:t>
      </w:r>
      <w:r w:rsidRPr="00E27EA5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5D878C11" w14:textId="77777777" w:rsidR="00F948A3" w:rsidRPr="00E27EA5" w:rsidRDefault="00F948A3" w:rsidP="00F94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54371" w14:textId="77777777" w:rsidR="00F948A3" w:rsidRPr="009B4AA4" w:rsidRDefault="00F948A3" w:rsidP="00F948A3">
      <w:pPr>
        <w:pStyle w:val="a3"/>
        <w:numPr>
          <w:ilvl w:val="0"/>
          <w:numId w:val="3"/>
        </w:numPr>
        <w:shd w:val="clear" w:color="auto" w:fill="FFFFFF"/>
        <w:ind w:left="0" w:firstLine="0"/>
        <w:jc w:val="both"/>
      </w:pPr>
      <w:r w:rsidRPr="009B4AA4">
        <w:t xml:space="preserve">Внести изменения, дополнения в Устав </w:t>
      </w:r>
      <w:proofErr w:type="spellStart"/>
      <w:r w:rsidRPr="009B4AA4">
        <w:t>Громовского</w:t>
      </w:r>
      <w:proofErr w:type="spellEnd"/>
      <w:r w:rsidRPr="009B4AA4">
        <w:t xml:space="preserve"> сельского поселения Приозерского муниципального района Ленинградской области, а именно:</w:t>
      </w:r>
    </w:p>
    <w:p w14:paraId="2EC902AB" w14:textId="77777777" w:rsidR="00F948A3" w:rsidRPr="0005718B" w:rsidRDefault="00F948A3" w:rsidP="00F948A3">
      <w:pPr>
        <w:pStyle w:val="a3"/>
        <w:numPr>
          <w:ilvl w:val="1"/>
          <w:numId w:val="2"/>
        </w:numPr>
        <w:shd w:val="clear" w:color="auto" w:fill="FFFFFF"/>
        <w:ind w:left="0" w:firstLine="0"/>
        <w:jc w:val="both"/>
      </w:pPr>
      <w:r>
        <w:t>Дополнить статью</w:t>
      </w:r>
      <w:r w:rsidRPr="0005718B">
        <w:t xml:space="preserve"> 3</w:t>
      </w:r>
      <w:r w:rsidRPr="00E71F2E">
        <w:t xml:space="preserve"> </w:t>
      </w:r>
      <w:r>
        <w:t>пунктом 15</w:t>
      </w:r>
      <w:r w:rsidRPr="0005718B">
        <w:t xml:space="preserve"> «Перечень вопросов местного значения» следующего содержания:</w:t>
      </w:r>
    </w:p>
    <w:p w14:paraId="707831EF" w14:textId="77777777" w:rsidR="00F948A3" w:rsidRDefault="00F948A3" w:rsidP="00F94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8B">
        <w:rPr>
          <w:rFonts w:ascii="Times New Roman" w:hAnsi="Times New Roman" w:cs="Times New Roman"/>
          <w:sz w:val="24"/>
          <w:szCs w:val="24"/>
        </w:rPr>
        <w:t xml:space="preserve"> «15) осуществление учета личных подсобных хозяйств, которые ведут граждане в соответствии с Федеральным законом от 7 июля 2003 года N 112-ФЗ "О личном подсобном хозяйстве", в </w:t>
      </w:r>
      <w:proofErr w:type="spellStart"/>
      <w:r w:rsidRPr="0005718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5718B">
        <w:rPr>
          <w:rFonts w:ascii="Times New Roman" w:hAnsi="Times New Roman" w:cs="Times New Roman"/>
          <w:sz w:val="24"/>
          <w:szCs w:val="24"/>
        </w:rPr>
        <w:t xml:space="preserve"> книгах." </w:t>
      </w:r>
      <w:bookmarkStart w:id="1" w:name="_Hlk73694054"/>
    </w:p>
    <w:p w14:paraId="4E209988" w14:textId="77777777" w:rsidR="00F948A3" w:rsidRPr="00620A7B" w:rsidRDefault="00F948A3" w:rsidP="00F948A3">
      <w:pPr>
        <w:pStyle w:val="a3"/>
        <w:numPr>
          <w:ilvl w:val="1"/>
          <w:numId w:val="2"/>
        </w:numPr>
        <w:shd w:val="clear" w:color="auto" w:fill="FFFFFF"/>
        <w:ind w:left="426"/>
        <w:jc w:val="both"/>
      </w:pPr>
      <w:r>
        <w:t xml:space="preserve">    Дополнить статью</w:t>
      </w:r>
      <w:r w:rsidRPr="00620A7B">
        <w:t xml:space="preserve"> 10</w:t>
      </w:r>
      <w:r w:rsidRPr="009B4AA4">
        <w:t xml:space="preserve"> </w:t>
      </w:r>
      <w:r>
        <w:t>пунктом 5</w:t>
      </w:r>
      <w:r w:rsidRPr="00620A7B">
        <w:t xml:space="preserve"> «Сход граждан»</w:t>
      </w:r>
      <w:r>
        <w:t xml:space="preserve"> </w:t>
      </w:r>
      <w:r w:rsidRPr="00620A7B">
        <w:t>следующим содержанием:</w:t>
      </w:r>
    </w:p>
    <w:p w14:paraId="53AECC0C" w14:textId="77777777" w:rsidR="00F948A3" w:rsidRPr="00620A7B" w:rsidRDefault="00F948A3" w:rsidP="00F948A3">
      <w:pPr>
        <w:pStyle w:val="a3"/>
        <w:shd w:val="clear" w:color="auto" w:fill="FFFFFF"/>
        <w:ind w:left="0"/>
        <w:jc w:val="both"/>
      </w:pPr>
      <w:r>
        <w:t>«</w:t>
      </w:r>
      <w:r>
        <w:rPr>
          <w:color w:val="000000"/>
          <w:shd w:val="clear" w:color="auto" w:fill="FFFFFF"/>
        </w:rPr>
        <w:t>При решении вопросов, предусмотренных пунктом 4 части 2 настоящей статьи</w:t>
      </w:r>
      <w:r>
        <w:t xml:space="preserve"> в</w:t>
      </w:r>
      <w:r w:rsidRPr="00620A7B">
        <w:t xml:space="preserve">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</w:t>
      </w:r>
      <w:proofErr w:type="spellStart"/>
      <w:r>
        <w:t>Громовского</w:t>
      </w:r>
      <w:proofErr w:type="spellEnd"/>
      <w:r>
        <w:t xml:space="preserve"> сельского поселения»</w:t>
      </w:r>
    </w:p>
    <w:p w14:paraId="73D6D9CC" w14:textId="77777777" w:rsidR="00F948A3" w:rsidRPr="0005718B" w:rsidRDefault="00F948A3" w:rsidP="00F94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25">
        <w:rPr>
          <w:rFonts w:ascii="Times New Roman" w:hAnsi="Times New Roman" w:cs="Times New Roman"/>
          <w:b/>
          <w:sz w:val="24"/>
          <w:szCs w:val="24"/>
        </w:rPr>
        <w:t>1.3</w:t>
      </w:r>
      <w:r w:rsidRPr="00057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5718B">
        <w:rPr>
          <w:rFonts w:ascii="Times New Roman" w:hAnsi="Times New Roman" w:cs="Times New Roman"/>
          <w:sz w:val="24"/>
          <w:szCs w:val="24"/>
        </w:rPr>
        <w:t>Внести в статью 14 «Старосты сельск</w:t>
      </w:r>
      <w:r w:rsidR="001B2979">
        <w:rPr>
          <w:rFonts w:ascii="Times New Roman" w:hAnsi="Times New Roman" w:cs="Times New Roman"/>
          <w:sz w:val="24"/>
          <w:szCs w:val="24"/>
        </w:rPr>
        <w:t>ого населенного пункта» следующее</w:t>
      </w:r>
      <w:r w:rsidRPr="0005718B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146E6777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Для организации взаимодействия органов местного самоуправления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и жителей сельского населенного пункта при решении вопросов местного значения в сельском населенном пункте, расположенном в </w:t>
      </w:r>
      <w:proofErr w:type="spellStart"/>
      <w:r w:rsidRPr="00E71F2E">
        <w:t>Громовском</w:t>
      </w:r>
      <w:proofErr w:type="spellEnd"/>
      <w:r w:rsidRPr="00E71F2E">
        <w:t xml:space="preserve"> сельском поселении может назначаться староста сельского населенного пункта.</w:t>
      </w:r>
    </w:p>
    <w:p w14:paraId="6A83F98C" w14:textId="77777777" w:rsidR="00F948A3" w:rsidRPr="00E71F2E" w:rsidRDefault="00F948A3" w:rsidP="001E6420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Староста сельского населенного пункта назначается советом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поселения, по представлению схода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достигший на день представления сходом граждан 18 лет и имеющих в собственности жилое помещение, расположенное на территории данного сельского населенного Порядок организации и проведения схода граждан в сельском населенном пункте о вопросу выдвижения кандидатуры старосты сельского населенного пункта, а также досрочного прекращения его полномочий устанавливается уставом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и решением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с учетом требований статьи 25 </w:t>
      </w:r>
      <w:r w:rsidRPr="00E71F2E">
        <w:lastRenderedPageBreak/>
        <w:t>Федерального закона от 06.10.2003г №131-ФЗ «Об общих принципах организации местного самоуправления в Российской Федерации».</w:t>
      </w:r>
    </w:p>
    <w:p w14:paraId="64096E56" w14:textId="77777777" w:rsidR="00F948A3" w:rsidRPr="00E71F2E" w:rsidRDefault="001B2979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1B2979">
        <w:t xml:space="preserve">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</w:t>
      </w:r>
      <w:r w:rsidR="001E6FE7" w:rsidRPr="001B2979">
        <w:t>самоуправления</w:t>
      </w:r>
      <w:r w:rsidR="001E6FE7" w:rsidRPr="001B297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1E6FE7">
        <w:rPr>
          <w:rFonts w:asciiTheme="minorHAnsi" w:eastAsiaTheme="minorEastAsia" w:hAnsiTheme="minorHAnsi" w:cstheme="minorBidi"/>
          <w:sz w:val="22"/>
          <w:szCs w:val="22"/>
        </w:rPr>
        <w:t>Громовского</w:t>
      </w:r>
      <w:proofErr w:type="spellEnd"/>
      <w:r w:rsidRPr="001B2979">
        <w:t xml:space="preserve"> сельского поселения.</w:t>
      </w:r>
    </w:p>
    <w:p w14:paraId="58DACA75" w14:textId="77777777" w:rsidR="00F948A3" w:rsidRPr="00E71F2E" w:rsidRDefault="00F948A3" w:rsidP="00F948A3">
      <w:pPr>
        <w:pStyle w:val="a3"/>
        <w:numPr>
          <w:ilvl w:val="0"/>
          <w:numId w:val="1"/>
        </w:numPr>
        <w:ind w:left="0" w:right="282" w:firstLine="0"/>
        <w:jc w:val="both"/>
      </w:pPr>
      <w:r w:rsidRPr="00E71F2E">
        <w:t xml:space="preserve">Администрацией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 может осуществляться возмещение затрат, связанных с исполнением старостой сельского населенного пункта полномочий, в порядке и размере, установленных решением совета депутатов </w:t>
      </w:r>
      <w:proofErr w:type="spellStart"/>
      <w:r w:rsidRPr="00E71F2E">
        <w:t>Громовского</w:t>
      </w:r>
      <w:proofErr w:type="spellEnd"/>
      <w:r w:rsidRPr="00E71F2E">
        <w:t xml:space="preserve"> сельского поселения».</w:t>
      </w:r>
    </w:p>
    <w:p w14:paraId="5C95D5F3" w14:textId="77777777" w:rsidR="00F948A3" w:rsidRPr="00711778" w:rsidRDefault="001B2979" w:rsidP="00F948A3">
      <w:pPr>
        <w:pStyle w:val="a3"/>
        <w:ind w:left="0" w:right="282"/>
        <w:jc w:val="both"/>
      </w:pPr>
      <w:r>
        <w:t xml:space="preserve">5. </w:t>
      </w:r>
      <w:r w:rsidR="00F948A3" w:rsidRPr="00711778">
        <w:t xml:space="preserve"> «Старостой сельского населенного пункта не может быть назначено лицо:</w:t>
      </w:r>
    </w:p>
    <w:p w14:paraId="7B3DB73F" w14:textId="77777777" w:rsidR="00F948A3" w:rsidRPr="00711778" w:rsidRDefault="00F948A3" w:rsidP="00F948A3">
      <w:pPr>
        <w:pStyle w:val="a3"/>
        <w:ind w:left="0" w:right="282"/>
        <w:jc w:val="both"/>
      </w:pPr>
      <w:r w:rsidRPr="00711778">
        <w:t>1) замещающее государственную должность, должность государственной гражданской службы</w:t>
      </w:r>
      <w:r w:rsidR="001B2979">
        <w:t>;</w:t>
      </w:r>
    </w:p>
    <w:p w14:paraId="09ABE247" w14:textId="77777777" w:rsidR="00F948A3" w:rsidRPr="00711778" w:rsidRDefault="00F948A3" w:rsidP="00F948A3">
      <w:pPr>
        <w:pStyle w:val="a3"/>
        <w:ind w:left="0" w:right="282"/>
        <w:jc w:val="both"/>
      </w:pPr>
      <w:r w:rsidRPr="00711778">
        <w:t>2) признанное судом недееспособным или ограниченно дееспособным;</w:t>
      </w:r>
    </w:p>
    <w:p w14:paraId="221470F9" w14:textId="77777777" w:rsidR="00F948A3" w:rsidRDefault="00F948A3" w:rsidP="00F948A3">
      <w:pPr>
        <w:pStyle w:val="a3"/>
        <w:ind w:left="0" w:right="282"/>
        <w:jc w:val="both"/>
      </w:pPr>
      <w:r w:rsidRPr="00711778">
        <w:t>3) имеющее непог</w:t>
      </w:r>
      <w:r w:rsidR="001E6FE7">
        <w:t>ашенную или неснятую судимость;</w:t>
      </w:r>
    </w:p>
    <w:p w14:paraId="053EB642" w14:textId="77777777" w:rsidR="001E6FE7" w:rsidRPr="00711778" w:rsidRDefault="001E6FE7" w:rsidP="00F948A3">
      <w:pPr>
        <w:pStyle w:val="a3"/>
        <w:ind w:left="0" w:right="282"/>
        <w:jc w:val="both"/>
      </w:pPr>
      <w:r>
        <w:t>4) имеющий статус иностранного агента</w:t>
      </w:r>
    </w:p>
    <w:p w14:paraId="51E2C57C" w14:textId="77777777" w:rsidR="00F948A3" w:rsidRPr="00394DBA" w:rsidRDefault="00F948A3" w:rsidP="001E6FE7">
      <w:pPr>
        <w:pStyle w:val="a3"/>
        <w:numPr>
          <w:ilvl w:val="0"/>
          <w:numId w:val="4"/>
        </w:numPr>
        <w:ind w:left="0" w:right="282" w:firstLine="0"/>
        <w:jc w:val="both"/>
      </w:pPr>
      <w:r w:rsidRPr="00394DBA">
        <w:t>Срок полномочий старосты сельского населенного пункта составляет пять лет.</w:t>
      </w:r>
    </w:p>
    <w:p w14:paraId="03BF1924" w14:textId="77777777" w:rsidR="001E6FE7" w:rsidRDefault="00F948A3" w:rsidP="001E6FE7">
      <w:pPr>
        <w:pStyle w:val="a3"/>
        <w:numPr>
          <w:ilvl w:val="0"/>
          <w:numId w:val="4"/>
        </w:numPr>
        <w:ind w:left="0" w:right="282" w:firstLine="0"/>
        <w:jc w:val="both"/>
      </w:pPr>
      <w:r w:rsidRPr="00711778">
        <w:t xml:space="preserve">Полномочия старосты сельского населенного пункта прекращаются досрочно по решению Совета депутатов </w:t>
      </w:r>
      <w:proofErr w:type="spellStart"/>
      <w:r w:rsidRPr="00711778">
        <w:t>Громовского</w:t>
      </w:r>
      <w:proofErr w:type="spellEnd"/>
      <w:r w:rsidRPr="00711778">
        <w:t xml:space="preserve"> сельского поселения, по представлению схода граждан сельского населенного пункта, а также в случаях, ус</w:t>
      </w:r>
      <w:r w:rsidR="001E6FE7">
        <w:t>тановленных пунктами 1 – 7, 9</w:t>
      </w:r>
      <w:r w:rsidRPr="00711778">
        <w:t xml:space="preserve"> </w:t>
      </w:r>
      <w:r w:rsidR="001E6FE7">
        <w:t>и</w:t>
      </w:r>
      <w:r w:rsidRPr="00711778">
        <w:t xml:space="preserve"> 10 </w:t>
      </w:r>
      <w:r w:rsidR="001E6FE7">
        <w:t xml:space="preserve">части 1 </w:t>
      </w:r>
      <w:r w:rsidRPr="00711778">
        <w:t xml:space="preserve">статьи </w:t>
      </w:r>
      <w:r w:rsidR="001E6FE7">
        <w:t>30</w:t>
      </w:r>
      <w:r w:rsidRPr="00711778">
        <w:t xml:space="preserve"> Федерального закона</w:t>
      </w:r>
      <w:r w:rsidRPr="001E6FE7">
        <w:t xml:space="preserve"> </w:t>
      </w:r>
      <w:hyperlink r:id="rId6" w:history="1">
        <w:r w:rsidR="001E6FE7" w:rsidRPr="001E6FE7">
          <w:t>от 20.03.2025 N 33-ФЗ "Об общих принципах организации местного самоуправления в единой системе публичной власти"</w:t>
        </w:r>
      </w:hyperlink>
      <w:r w:rsidR="001E6FE7">
        <w:t>.</w:t>
      </w:r>
    </w:p>
    <w:p w14:paraId="55342D8E" w14:textId="77777777" w:rsidR="00F948A3" w:rsidRPr="00394DBA" w:rsidRDefault="00F948A3" w:rsidP="001E6FE7">
      <w:pPr>
        <w:pStyle w:val="a3"/>
        <w:numPr>
          <w:ilvl w:val="0"/>
          <w:numId w:val="4"/>
        </w:numPr>
        <w:ind w:left="0" w:right="282" w:firstLine="0"/>
        <w:jc w:val="both"/>
      </w:pPr>
      <w:r w:rsidRPr="00394DBA">
        <w:t xml:space="preserve"> Староста сельского населенного пункта для решения возложенных на него задач:</w:t>
      </w:r>
    </w:p>
    <w:p w14:paraId="4DC47242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14:paraId="0460275F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2) взаимодействует с населением, в том числе посредством участия в сходах, собраниях</w:t>
      </w:r>
      <w:r w:rsidR="001E6FE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394D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6FE7">
        <w:rPr>
          <w:rFonts w:ascii="Times New Roman" w:eastAsia="Times New Roman" w:hAnsi="Times New Roman" w:cs="Times New Roman"/>
          <w:sz w:val="24"/>
          <w:szCs w:val="24"/>
        </w:rPr>
        <w:t>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14:paraId="77D30F5F" w14:textId="77777777" w:rsidR="00F948A3" w:rsidRPr="00394DBA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7701A1A0" w14:textId="77777777" w:rsidR="00F948A3" w:rsidRDefault="00F948A3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BA">
        <w:rPr>
          <w:rFonts w:ascii="Times New Roman" w:eastAsia="Times New Roman" w:hAnsi="Times New Roman" w:cs="Times New Roman"/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14A2698B" w14:textId="77777777" w:rsidR="001E6FE7" w:rsidRPr="00394DBA" w:rsidRDefault="001E6FE7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35B7BB0F" w14:textId="77777777" w:rsidR="00F948A3" w:rsidRPr="00394DBA" w:rsidRDefault="001E6FE7" w:rsidP="00F948A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="00F948A3" w:rsidRPr="00394DB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иные полномочия, предусмотренные решением </w:t>
      </w:r>
      <w:r w:rsidR="00F948A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948A3" w:rsidRPr="00394DBA">
        <w:rPr>
          <w:rFonts w:ascii="Times New Roman" w:eastAsia="Times New Roman" w:hAnsi="Times New Roman" w:cs="Times New Roman"/>
          <w:sz w:val="24"/>
          <w:szCs w:val="24"/>
        </w:rPr>
        <w:t xml:space="preserve">овета депутатов </w:t>
      </w:r>
      <w:proofErr w:type="spellStart"/>
      <w:r w:rsidR="00F948A3">
        <w:rPr>
          <w:rFonts w:ascii="Times New Roman" w:eastAsia="Times New Roman" w:hAnsi="Times New Roman" w:cs="Times New Roman"/>
          <w:sz w:val="24"/>
          <w:szCs w:val="24"/>
        </w:rPr>
        <w:t>Громовского</w:t>
      </w:r>
      <w:proofErr w:type="spellEnd"/>
      <w:r w:rsidR="00F948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F948A3" w:rsidRPr="00394DB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законом Ленинградской области;</w:t>
      </w:r>
    </w:p>
    <w:p w14:paraId="649005D0" w14:textId="77777777" w:rsidR="00F948A3" w:rsidRDefault="001E6FE7" w:rsidP="00F948A3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F948A3" w:rsidRPr="00394DBA">
        <w:rPr>
          <w:rFonts w:ascii="Times New Roman" w:eastAsia="Times New Roman" w:hAnsi="Times New Roman" w:cs="Times New Roman"/>
          <w:sz w:val="24"/>
          <w:szCs w:val="24"/>
        </w:rPr>
        <w:t xml:space="preserve"> Гарантии деятельности и иные вопросы статуса старосты сельского населенного пункта могут устанавливаться решением </w:t>
      </w:r>
      <w:r w:rsidR="00F948A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948A3" w:rsidRPr="00394DBA">
        <w:rPr>
          <w:rFonts w:ascii="Times New Roman" w:eastAsia="Times New Roman" w:hAnsi="Times New Roman" w:cs="Times New Roman"/>
          <w:sz w:val="24"/>
          <w:szCs w:val="24"/>
        </w:rPr>
        <w:t xml:space="preserve">овета депутатов </w:t>
      </w:r>
      <w:proofErr w:type="spellStart"/>
      <w:r w:rsidR="00F948A3" w:rsidRPr="00394DBA">
        <w:rPr>
          <w:rFonts w:ascii="Times New Roman" w:eastAsia="Times New Roman" w:hAnsi="Times New Roman" w:cs="Times New Roman"/>
          <w:sz w:val="24"/>
          <w:szCs w:val="24"/>
        </w:rPr>
        <w:t>Громовского</w:t>
      </w:r>
      <w:proofErr w:type="spellEnd"/>
      <w:r w:rsidR="00F948A3" w:rsidRPr="00394DB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соответствии с законом Ленинградской области.</w:t>
      </w:r>
      <w:r w:rsidR="00F948A3" w:rsidRPr="0005718B">
        <w:rPr>
          <w:rFonts w:ascii="Times New Roman" w:hAnsi="Times New Roman" w:cs="Times New Roman"/>
          <w:sz w:val="24"/>
          <w:szCs w:val="24"/>
        </w:rPr>
        <w:t>».</w:t>
      </w:r>
    </w:p>
    <w:p w14:paraId="043BF4D4" w14:textId="77777777" w:rsidR="00F948A3" w:rsidRPr="00EF3E6D" w:rsidRDefault="00F948A3" w:rsidP="00F948A3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902F25"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Дополнить статью 21 пунктом 4</w:t>
      </w:r>
      <w:r w:rsidRPr="00EF3E6D">
        <w:rPr>
          <w:rFonts w:ascii="Times New Roman" w:hAnsi="Times New Roman" w:cs="Times New Roman"/>
          <w:sz w:val="24"/>
          <w:szCs w:val="24"/>
        </w:rPr>
        <w:t xml:space="preserve"> «Структура органов местного самоуправления и должностные лица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поселения» следующего содержания:</w:t>
      </w:r>
      <w:r w:rsidRPr="00EF3E6D">
        <w:t xml:space="preserve"> </w:t>
      </w:r>
      <w:r>
        <w:t>«</w:t>
      </w:r>
      <w:r w:rsidR="001F7C4B">
        <w:t xml:space="preserve">4 </w:t>
      </w:r>
      <w:r w:rsidRPr="00EF3E6D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</w:t>
      </w:r>
      <w:r w:rsidR="001F7C4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6D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61E4C">
        <w:rPr>
          <w:rFonts w:ascii="Times New Roman" w:hAnsi="Times New Roman" w:cs="Times New Roman"/>
          <w:sz w:val="24"/>
          <w:szCs w:val="24"/>
        </w:rPr>
        <w:t>областным</w:t>
      </w:r>
      <w:r w:rsidR="00761E4C" w:rsidRPr="00761E4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61E4C">
        <w:rPr>
          <w:rFonts w:ascii="Times New Roman" w:hAnsi="Times New Roman" w:cs="Times New Roman"/>
          <w:sz w:val="24"/>
          <w:szCs w:val="24"/>
        </w:rPr>
        <w:t>ом</w:t>
      </w:r>
      <w:r w:rsidR="00761E4C" w:rsidRPr="00761E4C">
        <w:rPr>
          <w:rFonts w:ascii="Times New Roman" w:hAnsi="Times New Roman" w:cs="Times New Roman"/>
          <w:sz w:val="24"/>
          <w:szCs w:val="24"/>
        </w:rPr>
        <w:t xml:space="preserve"> от 11 февраля 2015 года № 1-оз "Об особенностях формирования органов местного самоуправления муниципальных образований Ленинградской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</w:t>
      </w:r>
      <w:r w:rsidRPr="00EF3E6D">
        <w:rPr>
          <w:rFonts w:ascii="Times New Roman" w:hAnsi="Times New Roman" w:cs="Times New Roman"/>
          <w:sz w:val="24"/>
          <w:szCs w:val="24"/>
        </w:rPr>
        <w:t xml:space="preserve"> право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3E6D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 пр</w:t>
      </w:r>
      <w:r>
        <w:rPr>
          <w:rFonts w:ascii="Times New Roman" w:hAnsi="Times New Roman" w:cs="Times New Roman"/>
          <w:sz w:val="24"/>
          <w:szCs w:val="24"/>
        </w:rPr>
        <w:t xml:space="preserve">инимать участие в формировании </w:t>
      </w:r>
      <w:r w:rsidRPr="00EF3E6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902F25">
        <w:t xml:space="preserve"> </w:t>
      </w:r>
      <w:proofErr w:type="spellStart"/>
      <w:r w:rsidRPr="00902F25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902F2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3E6D">
        <w:rPr>
          <w:rFonts w:ascii="Times New Roman" w:hAnsi="Times New Roman" w:cs="Times New Roman"/>
          <w:sz w:val="24"/>
          <w:szCs w:val="24"/>
        </w:rPr>
        <w:t>, в том числе в утверждении или согласовании назначения на должность заместителей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>
        <w:rPr>
          <w:rFonts w:ascii="Times New Roman" w:hAnsi="Times New Roman" w:cs="Times New Roman"/>
          <w:sz w:val="24"/>
          <w:szCs w:val="24"/>
        </w:rPr>
        <w:t>руководителей отраслевых и</w:t>
      </w:r>
      <w:r w:rsidRPr="00EF3E6D">
        <w:rPr>
          <w:rFonts w:ascii="Times New Roman" w:hAnsi="Times New Roman" w:cs="Times New Roman"/>
          <w:sz w:val="24"/>
          <w:szCs w:val="24"/>
        </w:rPr>
        <w:t xml:space="preserve"> территориальных органов администрации</w:t>
      </w:r>
      <w:r w:rsidRPr="00EF3E6D">
        <w:t xml:space="preserve"> </w:t>
      </w:r>
      <w:proofErr w:type="spellStart"/>
      <w:r w:rsidRPr="00EF3E6D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EF3E6D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формы и порядок такого участия.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B2C0A96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2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 xml:space="preserve">Решение Совета депутатов </w:t>
      </w:r>
      <w:proofErr w:type="spellStart"/>
      <w:r w:rsidRPr="003578C2">
        <w:rPr>
          <w:sz w:val="24"/>
          <w:szCs w:val="28"/>
        </w:rPr>
        <w:t>Громовского</w:t>
      </w:r>
      <w:proofErr w:type="spellEnd"/>
      <w:r w:rsidRPr="003578C2">
        <w:rPr>
          <w:sz w:val="24"/>
          <w:szCs w:val="28"/>
        </w:rPr>
        <w:t xml:space="preserve"> сельского поселения Призерского муниципального района </w:t>
      </w:r>
      <w:r>
        <w:rPr>
          <w:sz w:val="24"/>
          <w:szCs w:val="28"/>
        </w:rPr>
        <w:t>Ленинградской области №</w:t>
      </w:r>
      <w:r w:rsidR="00BC47DA">
        <w:rPr>
          <w:sz w:val="24"/>
          <w:szCs w:val="28"/>
        </w:rPr>
        <w:t xml:space="preserve"> 42</w:t>
      </w:r>
      <w:r>
        <w:rPr>
          <w:sz w:val="24"/>
          <w:szCs w:val="28"/>
        </w:rPr>
        <w:t xml:space="preserve"> от </w:t>
      </w:r>
      <w:r w:rsidR="00BC47DA">
        <w:rPr>
          <w:sz w:val="24"/>
          <w:szCs w:val="28"/>
        </w:rPr>
        <w:t>11.08</w:t>
      </w:r>
      <w:r w:rsidRPr="003578C2">
        <w:rPr>
          <w:sz w:val="24"/>
          <w:szCs w:val="28"/>
        </w:rPr>
        <w:t xml:space="preserve">.2025 г. «О внесении </w:t>
      </w:r>
      <w:r w:rsidRPr="003578C2">
        <w:rPr>
          <w:sz w:val="24"/>
          <w:szCs w:val="28"/>
        </w:rPr>
        <w:lastRenderedPageBreak/>
        <w:t xml:space="preserve">изменений и дополнений в Устав </w:t>
      </w:r>
      <w:proofErr w:type="spellStart"/>
      <w:r w:rsidRPr="003578C2">
        <w:rPr>
          <w:sz w:val="24"/>
          <w:szCs w:val="28"/>
        </w:rPr>
        <w:t>Громовского</w:t>
      </w:r>
      <w:proofErr w:type="spellEnd"/>
      <w:r w:rsidRPr="003578C2">
        <w:rPr>
          <w:sz w:val="24"/>
          <w:szCs w:val="28"/>
        </w:rPr>
        <w:t xml:space="preserve"> сельского поселения Призерского муниципального района Ленинградской области» признать утратившим силу.</w:t>
      </w:r>
    </w:p>
    <w:p w14:paraId="339EDE5B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3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 xml:space="preserve">Направить настоящее решение о внесении изменений в Устав </w:t>
      </w:r>
      <w:proofErr w:type="spellStart"/>
      <w:r w:rsidRPr="003578C2">
        <w:rPr>
          <w:sz w:val="24"/>
          <w:szCs w:val="28"/>
        </w:rPr>
        <w:t>Громовского</w:t>
      </w:r>
      <w:proofErr w:type="spellEnd"/>
      <w:r w:rsidRPr="003578C2">
        <w:rPr>
          <w:sz w:val="24"/>
          <w:szCs w:val="28"/>
        </w:rPr>
        <w:t xml:space="preserve"> сельского поселения Приозерского муниципального района Ленинградской области для государственной регистрации в Управление Министерства юстиции Российской Федерации по Ленинградской области в порядке, установленном законом.</w:t>
      </w:r>
    </w:p>
    <w:p w14:paraId="70C515EF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4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>Решение вступает в силу после официального опубликования в средствах массовой информации.</w:t>
      </w:r>
    </w:p>
    <w:p w14:paraId="53E75999" w14:textId="77777777" w:rsidR="00F948A3" w:rsidRPr="003578C2" w:rsidRDefault="00F948A3" w:rsidP="00F948A3">
      <w:pPr>
        <w:pStyle w:val="14"/>
        <w:spacing w:line="240" w:lineRule="auto"/>
        <w:rPr>
          <w:sz w:val="24"/>
          <w:szCs w:val="28"/>
        </w:rPr>
      </w:pPr>
      <w:r w:rsidRPr="00F948A3">
        <w:rPr>
          <w:b/>
          <w:sz w:val="24"/>
          <w:szCs w:val="28"/>
        </w:rPr>
        <w:t>5</w:t>
      </w:r>
      <w:r>
        <w:rPr>
          <w:sz w:val="24"/>
          <w:szCs w:val="28"/>
        </w:rPr>
        <w:t xml:space="preserve">. </w:t>
      </w:r>
      <w:r w:rsidRPr="003578C2">
        <w:rPr>
          <w:sz w:val="24"/>
          <w:szCs w:val="28"/>
        </w:rPr>
        <w:t>Контроль за исполнением настоящего решения оставляю за собой.</w:t>
      </w:r>
    </w:p>
    <w:p w14:paraId="6D653273" w14:textId="77777777" w:rsidR="00F948A3" w:rsidRPr="00E72E9E" w:rsidRDefault="00F948A3" w:rsidP="00F948A3">
      <w:pPr>
        <w:pStyle w:val="14"/>
        <w:spacing w:line="240" w:lineRule="auto"/>
        <w:ind w:firstLine="0"/>
        <w:rPr>
          <w:spacing w:val="2"/>
          <w:sz w:val="24"/>
          <w:szCs w:val="24"/>
          <w:shd w:val="clear" w:color="auto" w:fill="FFFFFF"/>
        </w:rPr>
      </w:pPr>
    </w:p>
    <w:p w14:paraId="5E4D46E2" w14:textId="77777777" w:rsidR="00F948A3" w:rsidRDefault="00F948A3" w:rsidP="00F948A3">
      <w:pPr>
        <w:spacing w:after="0"/>
        <w:ind w:firstLine="851"/>
        <w:jc w:val="both"/>
        <w:rPr>
          <w:rFonts w:ascii="Times New Roman" w:hAnsi="Times New Roman"/>
          <w:sz w:val="24"/>
          <w:szCs w:val="28"/>
        </w:rPr>
      </w:pPr>
    </w:p>
    <w:p w14:paraId="55A53586" w14:textId="77777777" w:rsidR="00F948A3" w:rsidRDefault="00F948A3" w:rsidP="00F948A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3E034553" w14:textId="77777777" w:rsidR="00F948A3" w:rsidRDefault="00F948A3" w:rsidP="00F948A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1E874D5B" w14:textId="77777777" w:rsidR="00F948A3" w:rsidRDefault="00F948A3" w:rsidP="00F948A3">
      <w:pPr>
        <w:spacing w:after="0"/>
        <w:jc w:val="both"/>
        <w:rPr>
          <w:rFonts w:ascii="Times New Roman" w:hAnsi="Times New Roman"/>
          <w:sz w:val="24"/>
          <w:szCs w:val="28"/>
        </w:rPr>
        <w:sectPr w:rsidR="00F948A3" w:rsidSect="00E71F2E">
          <w:pgSz w:w="11906" w:h="16838"/>
          <w:pgMar w:top="426" w:right="850" w:bottom="568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8"/>
        </w:rPr>
        <w:t>Громовского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                                                  Л.Ф. Иванова</w:t>
      </w:r>
    </w:p>
    <w:p w14:paraId="47AF6B7C" w14:textId="77777777" w:rsidR="007B0CCE" w:rsidRDefault="007B35EF"/>
    <w:sectPr w:rsidR="007B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4E9B"/>
    <w:multiLevelType w:val="multilevel"/>
    <w:tmpl w:val="CF14B62A"/>
    <w:lvl w:ilvl="0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BD3E2E"/>
    <w:multiLevelType w:val="hybridMultilevel"/>
    <w:tmpl w:val="7DB6110E"/>
    <w:lvl w:ilvl="0" w:tplc="A6CEB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24D8E"/>
    <w:multiLevelType w:val="multilevel"/>
    <w:tmpl w:val="CE38EA9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abstractNum w:abstractNumId="3" w15:restartNumberingAfterBreak="0">
    <w:nsid w:val="7BA25126"/>
    <w:multiLevelType w:val="hybridMultilevel"/>
    <w:tmpl w:val="AF8ADB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A3"/>
    <w:rsid w:val="001B2979"/>
    <w:rsid w:val="001E6FE7"/>
    <w:rsid w:val="001F7C4B"/>
    <w:rsid w:val="003868CC"/>
    <w:rsid w:val="00550E8B"/>
    <w:rsid w:val="005C6612"/>
    <w:rsid w:val="0068049A"/>
    <w:rsid w:val="00755B7A"/>
    <w:rsid w:val="00761E4C"/>
    <w:rsid w:val="007B35EF"/>
    <w:rsid w:val="00A4674F"/>
    <w:rsid w:val="00BA130D"/>
    <w:rsid w:val="00BC47DA"/>
    <w:rsid w:val="00BE5183"/>
    <w:rsid w:val="00C06C89"/>
    <w:rsid w:val="00CF3EF5"/>
    <w:rsid w:val="00D61856"/>
    <w:rsid w:val="00F92B40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292E"/>
  <w15:chartTrackingRefBased/>
  <w15:docId w15:val="{81F29832-6E1A-4C2D-AD4E-D724FAB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Юрист 14"/>
    <w:basedOn w:val="a"/>
    <w:rsid w:val="00F948A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94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Базовый"/>
    <w:rsid w:val="00F948A3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50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E8B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E6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6818</Characters>
  <Application>Microsoft Office Word</Application>
  <DocSecurity>0</DocSecurity>
  <Lines>243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cp:lastPrinted>2025-11-05T07:24:00Z</cp:lastPrinted>
  <dcterms:created xsi:type="dcterms:W3CDTF">2025-11-14T11:55:00Z</dcterms:created>
  <dcterms:modified xsi:type="dcterms:W3CDTF">2025-11-14T11:55:00Z</dcterms:modified>
</cp:coreProperties>
</file>