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DB" w:rsidRDefault="002737DB" w:rsidP="002737DB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37DB" w:rsidRDefault="002737DB" w:rsidP="002737D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737DB" w:rsidRDefault="002737DB" w:rsidP="002737D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2737DB" w:rsidRDefault="002737DB" w:rsidP="002737D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2737DB" w:rsidRDefault="002737DB" w:rsidP="002737D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</w:p>
    <w:p w:rsidR="002737DB" w:rsidRDefault="002737DB" w:rsidP="002737D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2737DB" w:rsidRDefault="002737DB" w:rsidP="002737D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737DB" w:rsidRDefault="002737DB" w:rsidP="002737D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2737DB" w:rsidRDefault="002737DB" w:rsidP="002737D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737DB" w:rsidRDefault="002737DB" w:rsidP="002737D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37DB" w:rsidRDefault="002737DB" w:rsidP="002737D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16 января 2019 г.                                                                                                        № 177</w:t>
      </w:r>
    </w:p>
    <w:p w:rsidR="002737DB" w:rsidRDefault="002737DB" w:rsidP="002737D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7DB" w:rsidRDefault="002737DB" w:rsidP="002737DB">
      <w:pPr>
        <w:pStyle w:val="HTML"/>
        <w:ind w:right="31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от 13.12.2011 г. № 52 «Об утверждении положения об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области»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2737DB" w:rsidRDefault="002737DB" w:rsidP="002737DB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37DB" w:rsidRDefault="002737DB" w:rsidP="002737D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37DB" w:rsidRDefault="002737DB" w:rsidP="002737D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Рассмотрев Протест </w:t>
      </w:r>
      <w:proofErr w:type="spellStart"/>
      <w:r>
        <w:rPr>
          <w:rFonts w:ascii="Times New Roman" w:hAnsi="Times New Roman"/>
          <w:sz w:val="24"/>
          <w:szCs w:val="24"/>
        </w:rPr>
        <w:t>Приозерской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прокуратуры № 7-57-18 от 24.12.2018 года на решение Совета депутатов МО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№ 52 от 13.12.2011 года «Об утверждении положения об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области», в соответствии с Федеральным законом от 06.03.2006 года № 35-ФЗ «О противодействии терроризму», Федеральным законом от 25.07.2002 года № 114-ФЗ «О противодействии экстремистской деятельности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», Федеральным законом от 06.10.2003 года № 131-ФЗ «Об общих принципах организации местного самоуправления в Российской федерации» Совет депутатов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 РЕШИЛ:</w:t>
      </w:r>
    </w:p>
    <w:p w:rsidR="002737DB" w:rsidRDefault="002737DB" w:rsidP="002737D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Внести в решение Совета депутатов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от 13.12.2011 г. № 52 «Об утверждении положения об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  следующие изменения: </w:t>
      </w:r>
    </w:p>
    <w:p w:rsidR="002737DB" w:rsidRDefault="002737DB" w:rsidP="002737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 добавить в пункт 2.10 п.п. 13 и изложить его в следующей редакции:</w:t>
      </w:r>
    </w:p>
    <w:p w:rsidR="002737DB" w:rsidRDefault="002737DB" w:rsidP="002737D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- 13. обеспечение и защита основных прав и свобод человека и гражданина,                       законности; принятие предупредительных мер в целях обеспечения безопасности; принятие мер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 экстремистской деятельности; осуществляет противодействие терроризму в пределах своих полномочий; участие в профилактике терроризма и экстремизма, а так же в </w:t>
      </w:r>
      <w:proofErr w:type="spellStart"/>
      <w:r>
        <w:rPr>
          <w:rFonts w:ascii="Times New Roman" w:hAnsi="Times New Roman"/>
          <w:sz w:val="24"/>
          <w:szCs w:val="24"/>
        </w:rPr>
        <w:t>минимализации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 (или) ликвидации последствий проявлений терроризма и экстремизма в границах поселения.</w:t>
      </w:r>
    </w:p>
    <w:p w:rsidR="002737DB" w:rsidRDefault="002737DB" w:rsidP="002737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737DB" w:rsidRDefault="002737DB" w:rsidP="002737DB">
      <w:pPr>
        <w:tabs>
          <w:tab w:val="left" w:pos="732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МО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                                       Шевцова А.В.</w:t>
      </w:r>
    </w:p>
    <w:p w:rsidR="002737DB" w:rsidRDefault="002737DB" w:rsidP="002737D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7DB" w:rsidRDefault="002737DB" w:rsidP="002737D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7DB" w:rsidRDefault="002737DB" w:rsidP="002737D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7DB" w:rsidRDefault="002737DB" w:rsidP="002737D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z w:val="18"/>
          <w:szCs w:val="18"/>
        </w:rPr>
        <w:t>Исп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,,Т.К. </w:t>
      </w:r>
      <w:proofErr w:type="spellStart"/>
      <w:r>
        <w:rPr>
          <w:rFonts w:ascii="Times New Roman" w:hAnsi="Times New Roman"/>
          <w:sz w:val="18"/>
          <w:szCs w:val="18"/>
        </w:rPr>
        <w:t>Касимов</w:t>
      </w:r>
      <w:proofErr w:type="spellEnd"/>
      <w:r>
        <w:rPr>
          <w:rFonts w:ascii="Times New Roman" w:hAnsi="Times New Roman"/>
          <w:sz w:val="18"/>
          <w:szCs w:val="18"/>
        </w:rPr>
        <w:t xml:space="preserve"> 93-238,</w:t>
      </w:r>
    </w:p>
    <w:p w:rsidR="002737DB" w:rsidRDefault="002737DB" w:rsidP="002737D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Разослано: дело-2, прокуратура -1</w:t>
      </w:r>
    </w:p>
    <w:p w:rsidR="001213D5" w:rsidRDefault="001213D5"/>
    <w:sectPr w:rsidR="001213D5" w:rsidSect="002737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DB"/>
    <w:rsid w:val="001213D5"/>
    <w:rsid w:val="002737DB"/>
    <w:rsid w:val="00373569"/>
    <w:rsid w:val="00465734"/>
    <w:rsid w:val="00A71513"/>
    <w:rsid w:val="00C91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DB"/>
    <w:pPr>
      <w:ind w:left="0"/>
      <w:jc w:val="left"/>
    </w:pPr>
    <w:rPr>
      <w:rFonts w:ascii="Arial" w:eastAsia="Calibri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73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2737DB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737DB"/>
    <w:pPr>
      <w:ind w:left="720"/>
      <w:contextualSpacing/>
    </w:pPr>
  </w:style>
  <w:style w:type="paragraph" w:customStyle="1" w:styleId="ConsPlusNormal">
    <w:name w:val="ConsPlusNormal"/>
    <w:rsid w:val="002737DB"/>
    <w:pPr>
      <w:widowControl w:val="0"/>
      <w:autoSpaceDE w:val="0"/>
      <w:autoSpaceDN w:val="0"/>
      <w:adjustRightInd w:val="0"/>
      <w:spacing w:after="0"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DB"/>
    <w:pPr>
      <w:ind w:left="0"/>
      <w:jc w:val="left"/>
    </w:pPr>
    <w:rPr>
      <w:rFonts w:ascii="Arial" w:eastAsia="Calibri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73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2737DB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737DB"/>
    <w:pPr>
      <w:ind w:left="720"/>
      <w:contextualSpacing/>
    </w:pPr>
  </w:style>
  <w:style w:type="paragraph" w:customStyle="1" w:styleId="ConsPlusNormal">
    <w:name w:val="ConsPlusNormal"/>
    <w:rsid w:val="002737DB"/>
    <w:pPr>
      <w:widowControl w:val="0"/>
      <w:autoSpaceDE w:val="0"/>
      <w:autoSpaceDN w:val="0"/>
      <w:adjustRightInd w:val="0"/>
      <w:spacing w:after="0"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2246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2019-02-04T14:53:00Z</cp:lastPrinted>
  <dcterms:created xsi:type="dcterms:W3CDTF">2019-02-04T14:54:00Z</dcterms:created>
  <dcterms:modified xsi:type="dcterms:W3CDTF">2019-02-04T14:57:00Z</dcterms:modified>
</cp:coreProperties>
</file>