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F2" w:rsidRDefault="00AC75F2" w:rsidP="00AC75F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C75F2" w:rsidRDefault="00AC75F2" w:rsidP="00AC75F2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СЕЛЬСКОГО</w:t>
      </w:r>
    </w:p>
    <w:p w:rsidR="00AC75F2" w:rsidRDefault="00AC75F2" w:rsidP="00AC75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ПРИОЗЕРСКОГО МУНИЦИАЛЬНОГО</w:t>
      </w:r>
    </w:p>
    <w:p w:rsidR="00AC75F2" w:rsidRDefault="00AC75F2" w:rsidP="00AC75F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AC75F2" w:rsidRDefault="00AC75F2" w:rsidP="00AC75F2">
      <w:pPr>
        <w:jc w:val="center"/>
        <w:rPr>
          <w:sz w:val="28"/>
          <w:szCs w:val="28"/>
        </w:rPr>
      </w:pPr>
    </w:p>
    <w:p w:rsidR="00AC75F2" w:rsidRDefault="00AC75F2" w:rsidP="00AC75F2">
      <w:pPr>
        <w:jc w:val="center"/>
        <w:rPr>
          <w:sz w:val="28"/>
          <w:szCs w:val="28"/>
        </w:rPr>
      </w:pPr>
    </w:p>
    <w:p w:rsidR="00AC75F2" w:rsidRDefault="00AC75F2" w:rsidP="00AC75F2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AC75F2" w:rsidRDefault="00AC75F2" w:rsidP="00AC75F2">
      <w:pPr>
        <w:jc w:val="center"/>
      </w:pPr>
    </w:p>
    <w:p w:rsidR="00AC75F2" w:rsidRDefault="00AC75F2" w:rsidP="00AC75F2">
      <w:pPr>
        <w:jc w:val="center"/>
      </w:pPr>
    </w:p>
    <w:p w:rsidR="00AC75F2" w:rsidRDefault="00AC75F2" w:rsidP="00AC75F2">
      <w:pPr>
        <w:ind w:left="142" w:right="-425" w:hanging="14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525C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24525C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24525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</w:t>
      </w:r>
      <w:r w:rsidR="0024525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№ </w:t>
      </w:r>
      <w:r w:rsidR="0024525C">
        <w:rPr>
          <w:sz w:val="28"/>
          <w:szCs w:val="28"/>
        </w:rPr>
        <w:t>426</w:t>
      </w:r>
    </w:p>
    <w:p w:rsidR="00AC75F2" w:rsidRDefault="00AC75F2" w:rsidP="00AC75F2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AC75F2" w:rsidTr="00AC75F2">
        <w:trPr>
          <w:trHeight w:val="1698"/>
        </w:trPr>
        <w:tc>
          <w:tcPr>
            <w:tcW w:w="6345" w:type="dxa"/>
          </w:tcPr>
          <w:p w:rsidR="00AC75F2" w:rsidRDefault="00AC75F2" w:rsidP="00AC75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</w:t>
            </w:r>
            <w:r w:rsidR="00B930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предоставления муниципальной 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Предоставление земельных участков, находящихся в муниципальной собственности, на торгах»</w:t>
            </w:r>
          </w:p>
          <w:p w:rsidR="00AC75F2" w:rsidRDefault="00AC75F2" w:rsidP="00AC75F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C75F2" w:rsidRDefault="00AC75F2" w:rsidP="00AC75F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sz w:val="28"/>
          <w:szCs w:val="28"/>
          <w:lang w:bidi="ru-RU"/>
        </w:rPr>
        <w:t>Мельниковском</w:t>
      </w:r>
      <w:proofErr w:type="spellEnd"/>
      <w:r>
        <w:rPr>
          <w:sz w:val="28"/>
          <w:szCs w:val="28"/>
          <w:lang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</w:t>
      </w:r>
      <w:r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AC75F2" w:rsidRDefault="00AC75F2" w:rsidP="00AC75F2">
      <w:pPr>
        <w:widowControl w:val="0"/>
        <w:autoSpaceDE w:val="0"/>
        <w:jc w:val="both"/>
        <w:rPr>
          <w:sz w:val="28"/>
          <w:szCs w:val="28"/>
        </w:rPr>
      </w:pPr>
    </w:p>
    <w:p w:rsidR="00AC75F2" w:rsidRDefault="00AC75F2" w:rsidP="00AC75F2">
      <w:pPr>
        <w:ind w:firstLine="709"/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                                     </w:t>
      </w:r>
      <w:r>
        <w:rPr>
          <w:sz w:val="28"/>
          <w:szCs w:val="28"/>
          <w:lang w:bidi="ru-RU"/>
        </w:rPr>
        <w:t>ПОСТАНОВЛЯЕТ:</w:t>
      </w:r>
    </w:p>
    <w:p w:rsidR="00AC75F2" w:rsidRDefault="00AC75F2" w:rsidP="00AC75F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Предоставление земельных участков, находящихся в муниципальной собственности, на торгах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AC75F2" w:rsidRDefault="00AC75F2" w:rsidP="00AC75F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75F2" w:rsidRDefault="00AC75F2" w:rsidP="00AC75F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Предоставление земельных участков, находящихся в муниципальной собственности, на торгах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</w:t>
      </w:r>
      <w:r w:rsidR="00380F4A">
        <w:rPr>
          <w:rFonts w:ascii="Times New Roman" w:hAnsi="Times New Roman" w:cs="Times New Roman"/>
          <w:bCs/>
          <w:sz w:val="28"/>
          <w:szCs w:val="28"/>
        </w:rPr>
        <w:t>2.12</w:t>
      </w:r>
      <w:r>
        <w:rPr>
          <w:rFonts w:ascii="Times New Roman" w:hAnsi="Times New Roman" w:cs="Times New Roman"/>
          <w:bCs/>
          <w:sz w:val="28"/>
          <w:szCs w:val="28"/>
        </w:rPr>
        <w:t xml:space="preserve">.2025 года № </w:t>
      </w:r>
      <w:r w:rsidR="00380F4A">
        <w:rPr>
          <w:rFonts w:ascii="Times New Roman" w:hAnsi="Times New Roman" w:cs="Times New Roman"/>
          <w:bCs/>
          <w:sz w:val="28"/>
          <w:szCs w:val="28"/>
        </w:rPr>
        <w:t>615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>
        <w:rPr>
          <w:sz w:val="28"/>
          <w:szCs w:val="28"/>
        </w:rPr>
        <w:t>Леноблинформ</w:t>
      </w:r>
      <w:proofErr w:type="spellEnd"/>
      <w:r>
        <w:rPr>
          <w:sz w:val="28"/>
          <w:szCs w:val="28"/>
        </w:rPr>
        <w:t xml:space="preserve">») </w:t>
      </w:r>
      <w:hyperlink r:id="rId8" w:history="1">
        <w:r w:rsidRPr="00101644">
          <w:rPr>
            <w:rStyle w:val="af6"/>
            <w:rFonts w:eastAsia="Arial"/>
            <w:color w:val="000000"/>
          </w:rPr>
          <w:t>http://www.lenoblinform.ru</w:t>
        </w:r>
      </w:hyperlink>
      <w:r w:rsidRPr="00101644">
        <w:t>,</w:t>
      </w:r>
      <w:r>
        <w:rPr>
          <w:sz w:val="28"/>
          <w:szCs w:val="28"/>
        </w:rPr>
        <w:t xml:space="preserve"> на официальном сайте администрации Мельниковского </w:t>
      </w:r>
      <w:r>
        <w:rPr>
          <w:sz w:val="28"/>
          <w:szCs w:val="28"/>
        </w:rPr>
        <w:lastRenderedPageBreak/>
        <w:t xml:space="preserve">сельского поселения Приозерского муниципального района Ленинградской области </w:t>
      </w:r>
      <w:r>
        <w:rPr>
          <w:sz w:val="28"/>
          <w:szCs w:val="28"/>
          <w:lang w:val="en-US"/>
        </w:rPr>
        <w:t>melnikovo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AC75F2" w:rsidRDefault="00AC75F2" w:rsidP="00AC75F2">
      <w:pPr>
        <w:ind w:firstLine="709"/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jc w:val="both"/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AC75F2" w:rsidRDefault="00AC75F2" w:rsidP="00AC75F2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Мельниковского сельского поселения                                    </w:t>
      </w:r>
      <w:r w:rsidR="000E210B">
        <w:rPr>
          <w:sz w:val="28"/>
          <w:szCs w:val="28"/>
        </w:rPr>
        <w:t xml:space="preserve">            </w:t>
      </w:r>
      <w:bookmarkStart w:id="0" w:name="_GoBack"/>
      <w:bookmarkEnd w:id="0"/>
      <w:r>
        <w:rPr>
          <w:sz w:val="28"/>
          <w:szCs w:val="28"/>
        </w:rPr>
        <w:t xml:space="preserve">      А.А. Бахарев</w:t>
      </w: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AC75F2" w:rsidRDefault="00AC75F2" w:rsidP="00AC75F2">
      <w:pPr>
        <w:rPr>
          <w:sz w:val="28"/>
          <w:szCs w:val="28"/>
        </w:rPr>
      </w:pPr>
    </w:p>
    <w:p w:rsidR="009D665D" w:rsidRDefault="009D665D" w:rsidP="009D665D">
      <w:pPr>
        <w:rPr>
          <w:sz w:val="28"/>
          <w:szCs w:val="28"/>
        </w:rPr>
      </w:pPr>
    </w:p>
    <w:p w:rsidR="009D665D" w:rsidRDefault="009D665D" w:rsidP="009D665D">
      <w:pPr>
        <w:rPr>
          <w:sz w:val="28"/>
          <w:szCs w:val="28"/>
        </w:rPr>
      </w:pPr>
    </w:p>
    <w:p w:rsidR="009D665D" w:rsidRDefault="009D665D" w:rsidP="009D665D">
      <w:pPr>
        <w:rPr>
          <w:sz w:val="20"/>
          <w:szCs w:val="20"/>
        </w:rPr>
      </w:pPr>
    </w:p>
    <w:p w:rsidR="009D665D" w:rsidRDefault="009D665D" w:rsidP="009D665D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9D665D" w:rsidRDefault="009D665D" w:rsidP="009D665D">
      <w:pPr>
        <w:pStyle w:val="docdata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9" w:tooltip="http://www.lenoblinform.ru" w:history="1">
        <w:r>
          <w:rPr>
            <w:rStyle w:val="af6"/>
            <w:rFonts w:eastAsia="Arial"/>
            <w:sz w:val="20"/>
            <w:szCs w:val="20"/>
          </w:rPr>
          <w:t>www.lenoblinform.ru</w:t>
        </w:r>
      </w:hyperlink>
      <w:r>
        <w:rPr>
          <w:color w:val="000000"/>
          <w:sz w:val="20"/>
          <w:szCs w:val="20"/>
        </w:rPr>
        <w:t xml:space="preserve"> -1, сайт </w:t>
      </w:r>
      <w:hyperlink r:id="rId10" w:tooltip="https://melnikovskoe-r41.gosweb.gosuslugi.ru/" w:history="1">
        <w:r>
          <w:rPr>
            <w:rStyle w:val="af6"/>
            <w:rFonts w:eastAsia="Arial"/>
            <w:sz w:val="20"/>
            <w:szCs w:val="20"/>
          </w:rPr>
          <w:t>https://melnikovskoe-r41.gosweb.gosuslugi.ru/</w:t>
        </w:r>
      </w:hyperlink>
      <w:r>
        <w:rPr>
          <w:color w:val="000000"/>
          <w:sz w:val="20"/>
          <w:szCs w:val="20"/>
        </w:rPr>
        <w:t xml:space="preserve"> -1.</w:t>
      </w:r>
      <w:r>
        <w:rPr>
          <w:i/>
          <w:iCs/>
          <w:color w:val="000000"/>
          <w:sz w:val="20"/>
          <w:szCs w:val="20"/>
        </w:rPr>
        <w:t xml:space="preserve">   </w:t>
      </w:r>
    </w:p>
    <w:p w:rsidR="009D665D" w:rsidRDefault="009D665D" w:rsidP="009D665D">
      <w:pPr>
        <w:pStyle w:val="aff2"/>
        <w:spacing w:before="0" w:beforeAutospacing="0" w:after="20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1" w:tooltip="https://melnikovskoe-r41.gosweb.gosuslugi.ru/" w:history="1">
        <w:r>
          <w:rPr>
            <w:rStyle w:val="af6"/>
            <w:rFonts w:eastAsia="Arial"/>
            <w:sz w:val="20"/>
            <w:szCs w:val="20"/>
          </w:rPr>
          <w:t>https://melnikovskoe-r41.gosweb.gosuslugi.ru/</w:t>
        </w:r>
      </w:hyperlink>
    </w:p>
    <w:sectPr w:rsidR="009D665D" w:rsidSect="00AF191C">
      <w:footerReference w:type="default" r:id="rId12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977" w:rsidRDefault="00E33977">
      <w:r>
        <w:separator/>
      </w:r>
    </w:p>
  </w:endnote>
  <w:endnote w:type="continuationSeparator" w:id="0">
    <w:p w:rsidR="00E33977" w:rsidRDefault="00E3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F2" w:rsidRDefault="00AC75F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977" w:rsidRDefault="00E33977">
      <w:r>
        <w:separator/>
      </w:r>
    </w:p>
  </w:footnote>
  <w:footnote w:type="continuationSeparator" w:id="0">
    <w:p w:rsidR="00E33977" w:rsidRDefault="00E3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2BF"/>
    <w:multiLevelType w:val="multilevel"/>
    <w:tmpl w:val="85AA66B8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27872D91"/>
    <w:multiLevelType w:val="hybridMultilevel"/>
    <w:tmpl w:val="A5E26726"/>
    <w:lvl w:ilvl="0" w:tplc="A5E60D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59C5432">
      <w:start w:val="1"/>
      <w:numFmt w:val="lowerLetter"/>
      <w:lvlText w:val="%2."/>
      <w:lvlJc w:val="left"/>
      <w:pPr>
        <w:ind w:left="1440" w:hanging="360"/>
      </w:pPr>
    </w:lvl>
    <w:lvl w:ilvl="2" w:tplc="73B43C84">
      <w:start w:val="1"/>
      <w:numFmt w:val="lowerRoman"/>
      <w:lvlText w:val="%3."/>
      <w:lvlJc w:val="right"/>
      <w:pPr>
        <w:ind w:left="2160" w:hanging="180"/>
      </w:pPr>
    </w:lvl>
    <w:lvl w:ilvl="3" w:tplc="E0501AA6">
      <w:start w:val="1"/>
      <w:numFmt w:val="decimal"/>
      <w:lvlText w:val="%4."/>
      <w:lvlJc w:val="left"/>
      <w:pPr>
        <w:ind w:left="2880" w:hanging="360"/>
      </w:pPr>
    </w:lvl>
    <w:lvl w:ilvl="4" w:tplc="B4DA8A88">
      <w:start w:val="1"/>
      <w:numFmt w:val="lowerLetter"/>
      <w:lvlText w:val="%5."/>
      <w:lvlJc w:val="left"/>
      <w:pPr>
        <w:ind w:left="3600" w:hanging="360"/>
      </w:pPr>
    </w:lvl>
    <w:lvl w:ilvl="5" w:tplc="FC16A530">
      <w:start w:val="1"/>
      <w:numFmt w:val="lowerRoman"/>
      <w:lvlText w:val="%6."/>
      <w:lvlJc w:val="right"/>
      <w:pPr>
        <w:ind w:left="4320" w:hanging="180"/>
      </w:pPr>
    </w:lvl>
    <w:lvl w:ilvl="6" w:tplc="A7B0B0E0">
      <w:start w:val="1"/>
      <w:numFmt w:val="decimal"/>
      <w:lvlText w:val="%7."/>
      <w:lvlJc w:val="left"/>
      <w:pPr>
        <w:ind w:left="5040" w:hanging="360"/>
      </w:pPr>
    </w:lvl>
    <w:lvl w:ilvl="7" w:tplc="2D80E0E0">
      <w:start w:val="1"/>
      <w:numFmt w:val="lowerLetter"/>
      <w:lvlText w:val="%8."/>
      <w:lvlJc w:val="left"/>
      <w:pPr>
        <w:ind w:left="5760" w:hanging="360"/>
      </w:pPr>
    </w:lvl>
    <w:lvl w:ilvl="8" w:tplc="9754FC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165F"/>
    <w:multiLevelType w:val="hybridMultilevel"/>
    <w:tmpl w:val="FCACF162"/>
    <w:lvl w:ilvl="0" w:tplc="07A0E27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2F8CED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BB8B6F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BF29F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023A3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26EAD3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7328AC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196671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D4FC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CD"/>
    <w:rsid w:val="000A6DFF"/>
    <w:rsid w:val="000E210B"/>
    <w:rsid w:val="00185307"/>
    <w:rsid w:val="0024525C"/>
    <w:rsid w:val="00380F4A"/>
    <w:rsid w:val="005B6279"/>
    <w:rsid w:val="00761D82"/>
    <w:rsid w:val="0088237C"/>
    <w:rsid w:val="009C23CD"/>
    <w:rsid w:val="009D665D"/>
    <w:rsid w:val="00AC75F2"/>
    <w:rsid w:val="00AF191C"/>
    <w:rsid w:val="00B930AA"/>
    <w:rsid w:val="00BF03A4"/>
    <w:rsid w:val="00E33977"/>
    <w:rsid w:val="00F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70E6E-2E5B-499D-AC59-4F3C76B2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13">
    <w:name w:val="Сетка таблицы1"/>
    <w:basedOn w:val="a1"/>
    <w:next w:val="af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rmal (Web)"/>
    <w:basedOn w:val="a"/>
    <w:uiPriority w:val="99"/>
    <w:semiHidden/>
    <w:unhideWhenUsed/>
    <w:rsid w:val="009D665D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D66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lnikovskoe-r41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0C48-3712-47EA-B087-1CFA6AF0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45</cp:revision>
  <dcterms:created xsi:type="dcterms:W3CDTF">2025-10-07T15:06:00Z</dcterms:created>
  <dcterms:modified xsi:type="dcterms:W3CDTF">2026-07-21T13:25:00Z</dcterms:modified>
</cp:coreProperties>
</file>