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9B" w:rsidRDefault="00265C9B" w:rsidP="00265C9B">
      <w:pPr>
        <w:ind w:left="-540"/>
        <w:jc w:val="center"/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муниципального образования Раздольевское сельское поселение</w:t>
      </w:r>
    </w:p>
    <w:p w:rsidR="00265C9B" w:rsidRDefault="00265C9B" w:rsidP="00265C9B">
      <w:pPr>
        <w:ind w:left="-540"/>
        <w:jc w:val="center"/>
      </w:pPr>
      <w:r>
        <w:t>муниципального образования Приозерский муниципальный район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265C9B" w:rsidRDefault="00D13CC2" w:rsidP="00265C9B">
      <w:pPr>
        <w:rPr>
          <w:sz w:val="28"/>
          <w:szCs w:val="28"/>
        </w:rPr>
      </w:pPr>
      <w:r w:rsidRPr="00D13CC2">
        <w:rPr>
          <w:sz w:val="28"/>
          <w:szCs w:val="28"/>
        </w:rPr>
        <w:t>20</w:t>
      </w:r>
      <w:r w:rsidR="00265C9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265C9B">
        <w:rPr>
          <w:sz w:val="28"/>
          <w:szCs w:val="28"/>
        </w:rPr>
        <w:t xml:space="preserve"> 2016 года</w:t>
      </w:r>
      <w:r w:rsidR="00265C9B" w:rsidRPr="00997417">
        <w:rPr>
          <w:sz w:val="28"/>
          <w:szCs w:val="28"/>
        </w:rPr>
        <w:t xml:space="preserve">                                                              </w:t>
      </w:r>
      <w:r w:rsidR="00265C9B">
        <w:rPr>
          <w:sz w:val="28"/>
          <w:szCs w:val="28"/>
        </w:rPr>
        <w:t xml:space="preserve">                   </w:t>
      </w:r>
      <w:r w:rsidR="00265C9B" w:rsidRPr="00997417">
        <w:rPr>
          <w:sz w:val="28"/>
          <w:szCs w:val="28"/>
        </w:rPr>
        <w:t xml:space="preserve"> </w:t>
      </w:r>
      <w:r>
        <w:rPr>
          <w:sz w:val="28"/>
          <w:szCs w:val="28"/>
        </w:rPr>
        <w:t>№ 188</w:t>
      </w:r>
    </w:p>
    <w:p w:rsidR="00265C9B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Об</w:t>
      </w:r>
      <w:r w:rsidR="00D13CC2"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 установлении </w:t>
      </w:r>
      <w:r w:rsidR="00D13C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рыночной стоимости </w:t>
      </w:r>
    </w:p>
    <w:p w:rsidR="00265C9B" w:rsidRPr="00997417" w:rsidRDefault="00BE69FF" w:rsidP="00265C9B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265C9B" w:rsidRPr="00997417">
        <w:rPr>
          <w:sz w:val="28"/>
          <w:szCs w:val="28"/>
        </w:rPr>
        <w:t>дного</w:t>
      </w:r>
      <w:r w:rsidR="00D13CC2"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 квадратного </w:t>
      </w:r>
      <w:r w:rsidR="00D13CC2"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метра общей площади жилья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на </w:t>
      </w:r>
      <w:r w:rsidR="00D13CC2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квартал 2016 года по муниципальному</w:t>
      </w:r>
    </w:p>
    <w:p w:rsidR="00265C9B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образованию</w:t>
      </w:r>
      <w:r w:rsidR="00D13CC2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Раздольевское</w:t>
      </w:r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 сельское</w:t>
      </w:r>
      <w:r w:rsidR="00D13CC2">
        <w:rPr>
          <w:sz w:val="28"/>
          <w:szCs w:val="28"/>
        </w:rPr>
        <w:t xml:space="preserve">   </w:t>
      </w:r>
      <w:r w:rsidRPr="00997417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</w:p>
    <w:p w:rsidR="00265C9B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13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</w:t>
      </w:r>
      <w:r w:rsidR="00D13CC2"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Приозерский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муниципаль</w:t>
      </w:r>
      <w:r>
        <w:rPr>
          <w:sz w:val="28"/>
          <w:szCs w:val="28"/>
        </w:rPr>
        <w:t>ный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район 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Ленинградской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области</w:t>
      </w: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jc w:val="both"/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7417">
        <w:rPr>
          <w:sz w:val="28"/>
          <w:szCs w:val="28"/>
        </w:rPr>
        <w:t xml:space="preserve">В целях реализации на территории муниципального образования </w:t>
      </w:r>
      <w:r>
        <w:rPr>
          <w:sz w:val="28"/>
          <w:szCs w:val="28"/>
        </w:rPr>
        <w:t>Раздольевское</w:t>
      </w:r>
      <w:r w:rsidRPr="00997417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федеральных, региональных и муниципальных целевых жилищных программ, направленных на улучшение жилищных условий граждан,</w:t>
      </w:r>
      <w:r>
        <w:rPr>
          <w:sz w:val="28"/>
          <w:szCs w:val="28"/>
        </w:rPr>
        <w:t xml:space="preserve"> на основании Постановления администрации от 22.06.2016 года № 141 «Об утверждении Порядка</w:t>
      </w:r>
      <w:r w:rsidRPr="0008581A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Раздольевское сельское</w:t>
      </w:r>
      <w:r>
        <w:rPr>
          <w:sz w:val="28"/>
          <w:szCs w:val="28"/>
        </w:rPr>
        <w:t xml:space="preserve"> поселение», </w:t>
      </w:r>
      <w:r w:rsidRPr="0008581A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Раздольевское </w:t>
      </w:r>
      <w:r w:rsidRPr="00997417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, администрация муниципального образования Раздольевское сельское поселение </w:t>
      </w:r>
      <w:r w:rsidRPr="00AB23C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65C9B" w:rsidRPr="00997417" w:rsidRDefault="00265C9B" w:rsidP="00265C9B">
      <w:pPr>
        <w:tabs>
          <w:tab w:val="left" w:pos="6315"/>
        </w:tabs>
        <w:jc w:val="both"/>
        <w:rPr>
          <w:sz w:val="28"/>
          <w:szCs w:val="28"/>
        </w:rPr>
      </w:pPr>
      <w:r w:rsidRPr="00997417">
        <w:rPr>
          <w:sz w:val="28"/>
          <w:szCs w:val="28"/>
        </w:rPr>
        <w:t>1.Установить среднюю рыночную стоимость одного квадратного метра общей площади жилья на</w:t>
      </w:r>
      <w:r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 xml:space="preserve">четвертый </w:t>
      </w:r>
      <w:r w:rsidRPr="00997417">
        <w:rPr>
          <w:sz w:val="28"/>
          <w:szCs w:val="28"/>
        </w:rPr>
        <w:t xml:space="preserve">квартал 2016 года по муниципальному образованию </w:t>
      </w:r>
      <w:r>
        <w:rPr>
          <w:sz w:val="28"/>
          <w:szCs w:val="28"/>
        </w:rPr>
        <w:t>Раздольевское</w:t>
      </w:r>
      <w:r w:rsidRPr="00997417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в размере </w:t>
      </w:r>
      <w:r w:rsidRPr="00997417">
        <w:rPr>
          <w:b/>
          <w:sz w:val="28"/>
          <w:szCs w:val="28"/>
        </w:rPr>
        <w:t xml:space="preserve">  </w:t>
      </w:r>
      <w:r w:rsidRPr="005C69F7">
        <w:rPr>
          <w:b/>
          <w:sz w:val="28"/>
          <w:szCs w:val="28"/>
        </w:rPr>
        <w:t xml:space="preserve"> </w:t>
      </w:r>
      <w:r w:rsidR="00A22892">
        <w:rPr>
          <w:b/>
          <w:sz w:val="28"/>
          <w:szCs w:val="28"/>
        </w:rPr>
        <w:t xml:space="preserve">44378 </w:t>
      </w:r>
      <w:r w:rsidRPr="005C69F7">
        <w:rPr>
          <w:b/>
          <w:sz w:val="28"/>
          <w:szCs w:val="28"/>
        </w:rPr>
        <w:t>рублей</w:t>
      </w:r>
      <w:r w:rsidRPr="005C69F7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997417">
        <w:rPr>
          <w:sz w:val="28"/>
          <w:szCs w:val="28"/>
        </w:rPr>
        <w:t>риложение 1).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 w:rsidRPr="00997417">
        <w:rPr>
          <w:sz w:val="28"/>
          <w:szCs w:val="28"/>
        </w:rPr>
        <w:t>2.Контроль за исполнением распоряжения оставляю за собой.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             </w:t>
      </w:r>
    </w:p>
    <w:p w:rsidR="00265C9B" w:rsidRPr="00997417" w:rsidRDefault="00D13CC2" w:rsidP="00265C9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5C9B">
        <w:rPr>
          <w:sz w:val="28"/>
          <w:szCs w:val="28"/>
        </w:rPr>
        <w:t xml:space="preserve"> администрации</w:t>
      </w:r>
      <w:r w:rsidR="00265C9B" w:rsidRPr="00997417">
        <w:rPr>
          <w:sz w:val="28"/>
          <w:szCs w:val="28"/>
        </w:rPr>
        <w:t xml:space="preserve">                       </w:t>
      </w:r>
      <w:r w:rsidR="005C69F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 w:rsidR="005C69F7">
        <w:rPr>
          <w:sz w:val="28"/>
          <w:szCs w:val="28"/>
        </w:rPr>
        <w:t xml:space="preserve">       </w:t>
      </w:r>
      <w:r w:rsidR="00265C9B" w:rsidRPr="00997417">
        <w:rPr>
          <w:sz w:val="28"/>
          <w:szCs w:val="28"/>
        </w:rPr>
        <w:t xml:space="preserve"> </w:t>
      </w:r>
      <w:r>
        <w:rPr>
          <w:sz w:val="28"/>
          <w:szCs w:val="28"/>
        </w:rPr>
        <w:t>А.Г.Соловьев</w:t>
      </w:r>
    </w:p>
    <w:p w:rsidR="005C69F7" w:rsidRDefault="005C69F7" w:rsidP="00265C9B">
      <w:pPr>
        <w:rPr>
          <w:sz w:val="16"/>
          <w:szCs w:val="16"/>
        </w:rPr>
      </w:pPr>
    </w:p>
    <w:p w:rsidR="005C69F7" w:rsidRDefault="005C69F7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265C9B" w:rsidRDefault="00265C9B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Боброва В.Л.</w:t>
      </w:r>
    </w:p>
    <w:p w:rsidR="00265C9B" w:rsidRDefault="00265C9B" w:rsidP="00265C9B">
      <w:pPr>
        <w:rPr>
          <w:sz w:val="16"/>
          <w:szCs w:val="16"/>
        </w:rPr>
      </w:pPr>
    </w:p>
    <w:p w:rsidR="005C69F7" w:rsidRDefault="005C69F7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С.А.Потоцкая</w:t>
      </w: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66-725</w:t>
      </w:r>
    </w:p>
    <w:p w:rsidR="00265C9B" w:rsidRPr="00614E1F" w:rsidRDefault="00265C9B" w:rsidP="00265C9B">
      <w:pPr>
        <w:rPr>
          <w:sz w:val="16"/>
          <w:szCs w:val="16"/>
        </w:rPr>
      </w:pPr>
      <w:r w:rsidRPr="00184C88">
        <w:rPr>
          <w:sz w:val="16"/>
          <w:szCs w:val="16"/>
        </w:rPr>
        <w:t>Разослано: дело-3, отдел по жи</w:t>
      </w:r>
      <w:r w:rsidR="006B11A8"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        </w:t>
      </w:r>
    </w:p>
    <w:p w:rsidR="00265C9B" w:rsidRDefault="00265C9B" w:rsidP="00265C9B">
      <w:pPr>
        <w:jc w:val="right"/>
        <w:rPr>
          <w:sz w:val="28"/>
          <w:szCs w:val="28"/>
        </w:rPr>
      </w:pPr>
      <w:r w:rsidRPr="00997417">
        <w:rPr>
          <w:sz w:val="28"/>
          <w:szCs w:val="28"/>
        </w:rPr>
        <w:lastRenderedPageBreak/>
        <w:t>Приложение 1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>МО Раздольевское сельское поселение</w:t>
      </w:r>
    </w:p>
    <w:p w:rsidR="00265C9B" w:rsidRPr="002F71A9" w:rsidRDefault="00D13CC2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265C9B" w:rsidRPr="002F71A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265C9B" w:rsidRPr="002F71A9">
        <w:rPr>
          <w:sz w:val="28"/>
          <w:szCs w:val="28"/>
        </w:rPr>
        <w:t>.2016</w:t>
      </w:r>
      <w:r w:rsidR="00265C9B">
        <w:rPr>
          <w:sz w:val="28"/>
          <w:szCs w:val="28"/>
        </w:rPr>
        <w:t xml:space="preserve"> года </w:t>
      </w:r>
      <w:r w:rsidR="00265C9B" w:rsidRPr="002F71A9">
        <w:rPr>
          <w:sz w:val="28"/>
          <w:szCs w:val="28"/>
        </w:rPr>
        <w:t>№ 1</w:t>
      </w:r>
      <w:r>
        <w:rPr>
          <w:sz w:val="28"/>
          <w:szCs w:val="28"/>
        </w:rPr>
        <w:t>88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/>
            <w:sz w:val="28"/>
            <w:szCs w:val="28"/>
          </w:rPr>
          <w:t>1 кв. м</w:t>
        </w:r>
      </w:smartTag>
      <w:r>
        <w:rPr>
          <w:b/>
          <w:sz w:val="28"/>
          <w:szCs w:val="28"/>
        </w:rPr>
        <w:t xml:space="preserve"> общей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площади жилья для определения размера субсидий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</w:p>
    <w:p w:rsidR="00265C9B" w:rsidRPr="00AB23CD" w:rsidRDefault="00265C9B" w:rsidP="00265C9B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01393">
        <w:rPr>
          <w:sz w:val="28"/>
          <w:szCs w:val="28"/>
        </w:rPr>
        <w:t>По справке администрации МО Приозерский муниципальный район</w:t>
      </w:r>
      <w:r>
        <w:rPr>
          <w:sz w:val="28"/>
          <w:szCs w:val="28"/>
        </w:rPr>
        <w:t xml:space="preserve"> реализация по «Устойчивому развитию сельских территорий на 2014 – 2017 годы и на период до 2020 года»  -</w:t>
      </w:r>
      <w:r w:rsidR="00D13CC2">
        <w:rPr>
          <w:sz w:val="28"/>
          <w:szCs w:val="28"/>
        </w:rPr>
        <w:t xml:space="preserve">  Ионов С.А., 56,2</w:t>
      </w:r>
      <w:r>
        <w:rPr>
          <w:sz w:val="28"/>
          <w:szCs w:val="28"/>
        </w:rPr>
        <w:t xml:space="preserve"> кв.м., </w:t>
      </w:r>
      <w:r w:rsidR="00D13CC2">
        <w:rPr>
          <w:sz w:val="28"/>
          <w:szCs w:val="28"/>
        </w:rPr>
        <w:t xml:space="preserve">2 314 316 </w:t>
      </w:r>
      <w:r>
        <w:rPr>
          <w:sz w:val="28"/>
          <w:szCs w:val="28"/>
        </w:rPr>
        <w:t>рублей (</w:t>
      </w:r>
      <w:r w:rsidR="00D13CC2">
        <w:rPr>
          <w:sz w:val="28"/>
          <w:szCs w:val="28"/>
        </w:rPr>
        <w:t xml:space="preserve">МО Петровское </w:t>
      </w:r>
      <w:r>
        <w:rPr>
          <w:sz w:val="28"/>
          <w:szCs w:val="28"/>
        </w:rPr>
        <w:t xml:space="preserve">сельское поселение); </w:t>
      </w:r>
    </w:p>
    <w:p w:rsidR="00265C9B" w:rsidRPr="00A4156A" w:rsidRDefault="00265C9B" w:rsidP="00265C9B">
      <w:pPr>
        <w:jc w:val="both"/>
        <w:rPr>
          <w:sz w:val="28"/>
          <w:szCs w:val="28"/>
        </w:rPr>
      </w:pPr>
      <w:r w:rsidRPr="00A4156A">
        <w:rPr>
          <w:b/>
          <w:sz w:val="28"/>
          <w:szCs w:val="28"/>
        </w:rPr>
        <w:t>Ст. дог</w:t>
      </w:r>
      <w:r w:rsidRPr="00A4156A">
        <w:rPr>
          <w:sz w:val="28"/>
          <w:szCs w:val="28"/>
        </w:rPr>
        <w:t xml:space="preserve"> = </w:t>
      </w:r>
      <w:r w:rsidRPr="00A4156A">
        <w:rPr>
          <w:b/>
          <w:sz w:val="28"/>
          <w:szCs w:val="28"/>
        </w:rPr>
        <w:t>4</w:t>
      </w:r>
      <w:r w:rsidR="00D13CC2">
        <w:rPr>
          <w:b/>
          <w:sz w:val="28"/>
          <w:szCs w:val="28"/>
        </w:rPr>
        <w:t>1180</w:t>
      </w:r>
      <w:r w:rsidRPr="00A4156A">
        <w:rPr>
          <w:b/>
          <w:sz w:val="28"/>
          <w:szCs w:val="28"/>
        </w:rPr>
        <w:t xml:space="preserve"> руб.</w:t>
      </w:r>
    </w:p>
    <w:p w:rsidR="00265C9B" w:rsidRPr="00AB23CD" w:rsidRDefault="00265C9B" w:rsidP="00265C9B">
      <w:pPr>
        <w:jc w:val="both"/>
        <w:rPr>
          <w:b/>
          <w:sz w:val="28"/>
          <w:szCs w:val="28"/>
        </w:rPr>
      </w:pPr>
      <w:r w:rsidRPr="00AB23CD">
        <w:rPr>
          <w:b/>
          <w:sz w:val="28"/>
          <w:szCs w:val="28"/>
        </w:rPr>
        <w:t>2. Ст. строй. = 4</w:t>
      </w:r>
      <w:r w:rsidR="00D13CC2">
        <w:rPr>
          <w:b/>
          <w:sz w:val="28"/>
          <w:szCs w:val="28"/>
        </w:rPr>
        <w:t>5</w:t>
      </w:r>
      <w:r w:rsidRPr="00AB23CD">
        <w:rPr>
          <w:b/>
          <w:sz w:val="28"/>
          <w:szCs w:val="28"/>
        </w:rPr>
        <w:t>000 руб.</w:t>
      </w:r>
    </w:p>
    <w:p w:rsidR="00265C9B" w:rsidRPr="006B11A8" w:rsidRDefault="00265C9B" w:rsidP="006B11A8">
      <w:pPr>
        <w:rPr>
          <w:sz w:val="28"/>
          <w:szCs w:val="28"/>
        </w:rPr>
      </w:pPr>
      <w:r w:rsidRPr="00170BA2">
        <w:rPr>
          <w:b/>
          <w:sz w:val="28"/>
          <w:szCs w:val="28"/>
        </w:rPr>
        <w:t>3. Ст. стат. = 5</w:t>
      </w:r>
      <w:r w:rsidR="00D13CC2">
        <w:rPr>
          <w:b/>
          <w:sz w:val="28"/>
          <w:szCs w:val="28"/>
        </w:rPr>
        <w:t>5089</w:t>
      </w:r>
      <w:r w:rsidRPr="00170BA2">
        <w:rPr>
          <w:b/>
          <w:sz w:val="28"/>
          <w:szCs w:val="28"/>
        </w:rPr>
        <w:t xml:space="preserve"> руб.</w:t>
      </w:r>
      <w:r w:rsidR="006B11A8">
        <w:rPr>
          <w:b/>
          <w:sz w:val="28"/>
          <w:szCs w:val="28"/>
        </w:rPr>
        <w:t xml:space="preserve">                                                                                       </w:t>
      </w:r>
      <w:r w:rsidR="006B11A8">
        <w:rPr>
          <w:sz w:val="28"/>
          <w:szCs w:val="28"/>
        </w:rPr>
        <w:t>(</w:t>
      </w:r>
      <w:r w:rsidR="006B11A8" w:rsidRPr="006B11A8">
        <w:rPr>
          <w:sz w:val="28"/>
          <w:szCs w:val="28"/>
        </w:rPr>
        <w:t>первичный рынок</w:t>
      </w:r>
      <w:r w:rsidR="006B11A8">
        <w:rPr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-</w:t>
      </w:r>
      <w:r w:rsidR="006B11A8"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>54222</w:t>
      </w:r>
      <w:r w:rsidR="006B11A8" w:rsidRPr="006B11A8">
        <w:rPr>
          <w:sz w:val="28"/>
          <w:szCs w:val="28"/>
        </w:rPr>
        <w:t>, вторичный рынок</w:t>
      </w:r>
      <w:r w:rsidR="006B11A8">
        <w:rPr>
          <w:sz w:val="28"/>
          <w:szCs w:val="28"/>
        </w:rPr>
        <w:t xml:space="preserve"> - </w:t>
      </w:r>
      <w:r w:rsidR="00D13CC2">
        <w:rPr>
          <w:sz w:val="28"/>
          <w:szCs w:val="28"/>
        </w:rPr>
        <w:t>55955</w:t>
      </w:r>
      <w:r w:rsidR="006B11A8" w:rsidRPr="006B11A8">
        <w:rPr>
          <w:sz w:val="28"/>
          <w:szCs w:val="28"/>
        </w:rPr>
        <w:t>)</w:t>
      </w:r>
    </w:p>
    <w:p w:rsidR="00265C9B" w:rsidRPr="006B11A8" w:rsidRDefault="00D13CC2" w:rsidP="00265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Ст. кредит. = 405</w:t>
      </w:r>
      <w:r w:rsidR="00265C9B" w:rsidRPr="00265C9B">
        <w:rPr>
          <w:b/>
          <w:sz w:val="28"/>
          <w:szCs w:val="28"/>
        </w:rPr>
        <w:t>00 руб.</w:t>
      </w:r>
      <w:r w:rsidR="006B11A8">
        <w:rPr>
          <w:b/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(</w:t>
      </w:r>
      <w:r w:rsidR="006B11A8">
        <w:rPr>
          <w:sz w:val="28"/>
          <w:szCs w:val="28"/>
        </w:rPr>
        <w:t>по данным ОАО «Обл</w:t>
      </w:r>
      <w:r w:rsidR="00265C9B" w:rsidRPr="00265C9B">
        <w:rPr>
          <w:sz w:val="28"/>
          <w:szCs w:val="28"/>
        </w:rPr>
        <w:t>ЖАИК</w:t>
      </w:r>
      <w:r w:rsidR="006B11A8">
        <w:rPr>
          <w:sz w:val="28"/>
          <w:szCs w:val="28"/>
        </w:rPr>
        <w:t>»)</w:t>
      </w:r>
    </w:p>
    <w:p w:rsidR="006B11A8" w:rsidRDefault="006B11A8" w:rsidP="00265C9B">
      <w:pPr>
        <w:jc w:val="center"/>
        <w:rPr>
          <w:b/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застройщиков, осуществляющих строительство и деятельность на территории МО Раздольевское сельское поселение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 w:rsidRPr="00012999">
        <w:rPr>
          <w:b/>
          <w:sz w:val="28"/>
          <w:szCs w:val="28"/>
        </w:rPr>
        <w:t xml:space="preserve">на </w:t>
      </w:r>
      <w:r w:rsidR="00A22892">
        <w:rPr>
          <w:b/>
          <w:sz w:val="28"/>
          <w:szCs w:val="28"/>
        </w:rPr>
        <w:t>4</w:t>
      </w:r>
      <w:r w:rsidRPr="00012999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2016 года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Застройщики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Стоимость 1 кв.м. в (руб.)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ЗАО «Викинг»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13CC2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 w:rsidR="00D13CC2">
              <w:rPr>
                <w:sz w:val="28"/>
                <w:szCs w:val="28"/>
              </w:rPr>
              <w:t>5</w:t>
            </w:r>
            <w:r w:rsidRPr="00091C8E">
              <w:rPr>
                <w:sz w:val="28"/>
                <w:szCs w:val="28"/>
              </w:rPr>
              <w:t>000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Средняя стоимость 1 кв.м.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13CC2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 w:rsidR="00D13CC2">
              <w:rPr>
                <w:sz w:val="28"/>
                <w:szCs w:val="28"/>
              </w:rPr>
              <w:t>5</w:t>
            </w:r>
            <w:r w:rsidRPr="00091C8E">
              <w:rPr>
                <w:sz w:val="28"/>
                <w:szCs w:val="28"/>
              </w:rPr>
              <w:t>000</w:t>
            </w:r>
          </w:p>
        </w:tc>
      </w:tr>
    </w:tbl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Среднее значение 1 кв.м. общей площади жилья по МО Раздольевское сельское поселение </w:t>
      </w:r>
      <w:r>
        <w:rPr>
          <w:b/>
          <w:sz w:val="28"/>
          <w:szCs w:val="28"/>
        </w:rPr>
        <w:t>(Ср. кв. м.):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p w:rsidR="00265C9B" w:rsidRPr="00A258FB" w:rsidRDefault="00265C9B" w:rsidP="00265C9B">
      <w:pPr>
        <w:jc w:val="both"/>
        <w:rPr>
          <w:b/>
        </w:rPr>
      </w:pPr>
      <w:r>
        <w:rPr>
          <w:b/>
          <w:sz w:val="28"/>
          <w:szCs w:val="28"/>
        </w:rPr>
        <w:t>Ср. кв. м.</w:t>
      </w:r>
      <w:r>
        <w:rPr>
          <w:b/>
        </w:rPr>
        <w:t xml:space="preserve"> = </w:t>
      </w:r>
      <w:r>
        <w:rPr>
          <w:b/>
          <w:u w:val="single"/>
        </w:rPr>
        <w:t>Ст.дог. ∙ 0, 92 + Ст. кредит. ∙ 0, 92 + Ст. стат. + Ст. строй.</w:t>
      </w:r>
      <w:r>
        <w:rPr>
          <w:b/>
        </w:rPr>
        <w:t xml:space="preserve">                                                                                        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>
        <w:rPr>
          <w:b/>
          <w:lang w:val="en-US"/>
        </w:rPr>
        <w:t>N</w:t>
      </w:r>
    </w:p>
    <w:p w:rsidR="00265C9B" w:rsidRDefault="00265C9B" w:rsidP="00265C9B">
      <w:pPr>
        <w:jc w:val="both"/>
        <w:rPr>
          <w:sz w:val="28"/>
          <w:szCs w:val="28"/>
        </w:rPr>
      </w:pPr>
      <w:r>
        <w:rPr>
          <w:sz w:val="28"/>
          <w:szCs w:val="28"/>
        </w:rPr>
        <w:t>Кр. - коэффициент = 0,92 (выведен с учетом методики, утвержденной приказом Министерства регионального развития РФ от 12.04.2006 г. № 34)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 (количество показателей, используемых при расчете)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color w:val="FF6600"/>
        </w:rPr>
      </w:pPr>
      <w:r>
        <w:rPr>
          <w:b/>
          <w:sz w:val="28"/>
          <w:szCs w:val="28"/>
        </w:rPr>
        <w:t xml:space="preserve">Ср.  кв. м.  </w:t>
      </w:r>
      <w:r>
        <w:rPr>
          <w:b/>
        </w:rPr>
        <w:t xml:space="preserve">= </w:t>
      </w:r>
      <w:r w:rsidRPr="00D13CC2">
        <w:rPr>
          <w:b/>
          <w:sz w:val="28"/>
          <w:szCs w:val="28"/>
          <w:u w:val="single"/>
        </w:rPr>
        <w:t>4</w:t>
      </w:r>
      <w:r w:rsidR="00D13CC2" w:rsidRPr="00D13CC2">
        <w:rPr>
          <w:b/>
          <w:sz w:val="28"/>
          <w:szCs w:val="28"/>
          <w:u w:val="single"/>
        </w:rPr>
        <w:t>1180</w:t>
      </w:r>
      <w:r w:rsidRPr="00A4156A">
        <w:rPr>
          <w:b/>
          <w:u w:val="single"/>
        </w:rPr>
        <w:t xml:space="preserve"> </w:t>
      </w:r>
      <w:r w:rsidRPr="00A4156A">
        <w:rPr>
          <w:u w:val="single"/>
        </w:rPr>
        <w:t xml:space="preserve"> </w:t>
      </w:r>
      <w:r w:rsidRPr="00A4156A">
        <w:rPr>
          <w:b/>
          <w:u w:val="single"/>
        </w:rPr>
        <w:t xml:space="preserve">∙ 0, 92 </w:t>
      </w:r>
      <w:r w:rsidR="00D13CC2">
        <w:rPr>
          <w:b/>
          <w:u w:val="single"/>
        </w:rPr>
        <w:t>+ 405</w:t>
      </w:r>
      <w:r w:rsidRPr="00265C9B">
        <w:rPr>
          <w:b/>
          <w:u w:val="single"/>
        </w:rPr>
        <w:t xml:space="preserve">00  ∙ 0, 92 + </w:t>
      </w:r>
      <w:r w:rsidR="00A22892">
        <w:rPr>
          <w:b/>
          <w:u w:val="single"/>
        </w:rPr>
        <w:t xml:space="preserve">55089 </w:t>
      </w:r>
      <w:r w:rsidRPr="00265C9B">
        <w:rPr>
          <w:b/>
          <w:u w:val="single"/>
        </w:rPr>
        <w:t>+ 4</w:t>
      </w:r>
      <w:r w:rsidR="00A22892">
        <w:rPr>
          <w:b/>
          <w:u w:val="single"/>
        </w:rPr>
        <w:t>5</w:t>
      </w:r>
      <w:r w:rsidRPr="00265C9B">
        <w:rPr>
          <w:b/>
          <w:u w:val="single"/>
        </w:rPr>
        <w:t xml:space="preserve">000 </w:t>
      </w:r>
      <w:r w:rsidR="006B11A8">
        <w:rPr>
          <w:b/>
        </w:rPr>
        <w:t xml:space="preserve"> = </w:t>
      </w:r>
      <w:r w:rsidR="00A22892">
        <w:rPr>
          <w:b/>
        </w:rPr>
        <w:t>43808,65</w:t>
      </w:r>
      <w:r w:rsidRPr="00265C9B">
        <w:rPr>
          <w:b/>
        </w:rPr>
        <w:t xml:space="preserve"> </w:t>
      </w:r>
      <w:r w:rsidRPr="00265C9B">
        <w:rPr>
          <w:b/>
          <w:sz w:val="28"/>
          <w:szCs w:val="28"/>
        </w:rPr>
        <w:t>руб</w:t>
      </w:r>
      <w:r w:rsidRPr="00994009">
        <w:rPr>
          <w:b/>
          <w:sz w:val="28"/>
          <w:szCs w:val="28"/>
        </w:rPr>
        <w:t xml:space="preserve">. </w:t>
      </w:r>
      <w:r w:rsidRPr="00994009">
        <w:rPr>
          <w:b/>
        </w:rPr>
        <w:t xml:space="preserve">                                                                     </w:t>
      </w:r>
    </w:p>
    <w:p w:rsidR="00265C9B" w:rsidRPr="00C12560" w:rsidRDefault="00265C9B" w:rsidP="00265C9B">
      <w:pPr>
        <w:tabs>
          <w:tab w:val="left" w:pos="2745"/>
        </w:tabs>
        <w:jc w:val="both"/>
        <w:rPr>
          <w:sz w:val="28"/>
          <w:szCs w:val="28"/>
        </w:rPr>
      </w:pPr>
      <w:r>
        <w:rPr>
          <w:color w:val="FF6600"/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C12560">
        <w:rPr>
          <w:sz w:val="28"/>
          <w:szCs w:val="28"/>
        </w:rPr>
        <w:t>4</w:t>
      </w:r>
    </w:p>
    <w:p w:rsidR="00265C9B" w:rsidRDefault="00265C9B" w:rsidP="00265C9B"/>
    <w:p w:rsidR="00265C9B" w:rsidRDefault="00265C9B" w:rsidP="00265C9B"/>
    <w:p w:rsidR="00265C9B" w:rsidRDefault="00265C9B" w:rsidP="00265C9B"/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РАСЧЕТ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рыночной стоимости одного квадратного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метра общей площади жилья на</w:t>
      </w:r>
      <w:r w:rsidR="00A22892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квартал 2016 года по</w:t>
      </w:r>
    </w:p>
    <w:p w:rsidR="00265C9B" w:rsidRDefault="006B11A8" w:rsidP="006B11A8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265C9B">
        <w:rPr>
          <w:b/>
          <w:sz w:val="28"/>
          <w:szCs w:val="28"/>
        </w:rPr>
        <w:t xml:space="preserve"> Раздольевское сельское поселение</w:t>
      </w:r>
      <w:r>
        <w:rPr>
          <w:b/>
          <w:sz w:val="28"/>
          <w:szCs w:val="28"/>
        </w:rPr>
        <w:t xml:space="preserve"> </w:t>
      </w:r>
      <w:r w:rsidR="00265C9B">
        <w:rPr>
          <w:b/>
          <w:sz w:val="28"/>
          <w:szCs w:val="28"/>
        </w:rPr>
        <w:t>для расчета субсидий</w:t>
      </w:r>
    </w:p>
    <w:p w:rsidR="006B11A8" w:rsidRDefault="006B11A8" w:rsidP="00265C9B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(Ср. ст. кв. м.) в руб.</w:t>
      </w:r>
    </w:p>
    <w:p w:rsidR="006B11A8" w:rsidRDefault="006B11A8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Ср. ст. кв.м. = Ср. кв.м. </w:t>
      </w:r>
      <w:r>
        <w:rPr>
          <w:b/>
          <w:sz w:val="28"/>
          <w:szCs w:val="28"/>
        </w:rPr>
        <w:t xml:space="preserve">∙ </w:t>
      </w:r>
      <w:r>
        <w:rPr>
          <w:sz w:val="28"/>
          <w:szCs w:val="28"/>
        </w:rPr>
        <w:t>К. дефл.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К. дефл. – </w:t>
      </w:r>
      <w:r w:rsidRPr="0064710D">
        <w:rPr>
          <w:sz w:val="28"/>
          <w:szCs w:val="28"/>
        </w:rPr>
        <w:t>101,</w:t>
      </w:r>
      <w:r>
        <w:rPr>
          <w:sz w:val="28"/>
          <w:szCs w:val="28"/>
        </w:rPr>
        <w:t>3</w:t>
      </w:r>
      <w:r w:rsidRPr="0064710D">
        <w:rPr>
          <w:sz w:val="28"/>
          <w:szCs w:val="28"/>
        </w:rPr>
        <w:t xml:space="preserve"> </w:t>
      </w:r>
      <w:r>
        <w:rPr>
          <w:sz w:val="28"/>
          <w:szCs w:val="28"/>
        </w:rPr>
        <w:t>дефлятор на очередной квартал (утвержденный Минэкономразвития России.)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P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  <w:r w:rsidRPr="00265C9B">
        <w:rPr>
          <w:sz w:val="28"/>
          <w:szCs w:val="28"/>
        </w:rPr>
        <w:t xml:space="preserve">Ср. ст. кв.м. = </w:t>
      </w:r>
      <w:r w:rsidR="00A22892">
        <w:rPr>
          <w:b/>
        </w:rPr>
        <w:t>43808,</w:t>
      </w:r>
      <w:r w:rsidR="00D1677D">
        <w:rPr>
          <w:b/>
        </w:rPr>
        <w:t>65</w:t>
      </w:r>
      <w:r w:rsidR="00D1677D" w:rsidRPr="00265C9B">
        <w:rPr>
          <w:b/>
        </w:rPr>
        <w:t xml:space="preserve"> </w:t>
      </w:r>
      <w:r w:rsidR="00D1677D" w:rsidRPr="00265C9B">
        <w:rPr>
          <w:b/>
          <w:sz w:val="28"/>
          <w:szCs w:val="28"/>
        </w:rPr>
        <w:t>∙</w:t>
      </w:r>
      <w:r w:rsidRPr="00265C9B">
        <w:rPr>
          <w:sz w:val="28"/>
          <w:szCs w:val="28"/>
        </w:rPr>
        <w:t xml:space="preserve"> 1,013 = </w:t>
      </w:r>
      <w:r w:rsidR="006B11A8">
        <w:rPr>
          <w:b/>
          <w:sz w:val="28"/>
          <w:szCs w:val="28"/>
        </w:rPr>
        <w:t>4</w:t>
      </w:r>
      <w:r w:rsidR="00A22892">
        <w:rPr>
          <w:b/>
          <w:sz w:val="28"/>
          <w:szCs w:val="28"/>
        </w:rPr>
        <w:t xml:space="preserve">4378 </w:t>
      </w:r>
      <w:r w:rsidRPr="00265C9B">
        <w:rPr>
          <w:b/>
          <w:sz w:val="28"/>
          <w:szCs w:val="28"/>
        </w:rPr>
        <w:t>руб.</w:t>
      </w:r>
    </w:p>
    <w:p w:rsidR="00265C9B" w:rsidRDefault="00265C9B" w:rsidP="00265C9B">
      <w:pPr>
        <w:rPr>
          <w:sz w:val="28"/>
          <w:szCs w:val="28"/>
        </w:rPr>
      </w:pPr>
    </w:p>
    <w:tbl>
      <w:tblPr>
        <w:tblW w:w="10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078"/>
        <w:gridCol w:w="929"/>
        <w:gridCol w:w="1109"/>
        <w:gridCol w:w="916"/>
        <w:gridCol w:w="1101"/>
        <w:gridCol w:w="916"/>
        <w:gridCol w:w="976"/>
      </w:tblGrid>
      <w:tr w:rsidR="00265C9B" w:rsidRPr="00091C8E" w:rsidTr="00DF00BF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Название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муниципального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образования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Нормативно-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правовой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документ об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установлении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средней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рыночной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стоимости   1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кв. м.  на     </w:t>
            </w:r>
            <w:r w:rsidR="00A22892">
              <w:rPr>
                <w:sz w:val="28"/>
                <w:szCs w:val="28"/>
              </w:rPr>
              <w:t xml:space="preserve">4 </w:t>
            </w:r>
            <w:r w:rsidRPr="00091C8E">
              <w:rPr>
                <w:sz w:val="28"/>
                <w:szCs w:val="28"/>
              </w:rPr>
              <w:t>квартал 2016г.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(№, дата)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Расчетные показатели</w:t>
            </w:r>
          </w:p>
        </w:tc>
      </w:tr>
      <w:tr w:rsidR="00265C9B" w:rsidRPr="00091C8E" w:rsidTr="00DF0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ind w:left="-2" w:firstLine="2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Ср.ст.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ind w:left="-2" w:firstLine="2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кв. м.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</w:tr>
      <w:tr w:rsidR="00265C9B" w:rsidRPr="00091C8E" w:rsidTr="00DF0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Ср. кв. м.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</w:tr>
      <w:tr w:rsidR="00265C9B" w:rsidRPr="00091C8E" w:rsidTr="00DF00B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color w:val="FF66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color w:val="FF66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ind w:right="-108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 дог.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 кредит.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стат.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строй.</w:t>
            </w:r>
          </w:p>
        </w:tc>
      </w:tr>
      <w:tr w:rsidR="00265C9B" w:rsidRPr="00091C8E" w:rsidTr="00DF00B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Раздольевское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сельское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поселение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главы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администрации</w:t>
            </w:r>
          </w:p>
          <w:p w:rsidR="00265C9B" w:rsidRPr="00091C8E" w:rsidRDefault="00265C9B" w:rsidP="00A22892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МО </w:t>
            </w:r>
            <w:r w:rsidRPr="005C69F7">
              <w:rPr>
                <w:sz w:val="28"/>
                <w:szCs w:val="28"/>
              </w:rPr>
              <w:t xml:space="preserve">№ </w:t>
            </w:r>
            <w:r w:rsidR="005C69F7" w:rsidRPr="005C69F7">
              <w:rPr>
                <w:sz w:val="28"/>
                <w:szCs w:val="28"/>
              </w:rPr>
              <w:t>1</w:t>
            </w:r>
            <w:r w:rsidR="00A22892">
              <w:rPr>
                <w:sz w:val="28"/>
                <w:szCs w:val="28"/>
              </w:rPr>
              <w:t>88</w:t>
            </w:r>
            <w:r w:rsidRPr="005C69F7">
              <w:rPr>
                <w:sz w:val="28"/>
                <w:szCs w:val="28"/>
              </w:rPr>
              <w:t xml:space="preserve">         от </w:t>
            </w:r>
            <w:r w:rsidR="00A22892">
              <w:rPr>
                <w:sz w:val="28"/>
                <w:szCs w:val="28"/>
              </w:rPr>
              <w:t>20</w:t>
            </w:r>
            <w:r w:rsidRPr="005C69F7">
              <w:rPr>
                <w:sz w:val="28"/>
                <w:szCs w:val="28"/>
              </w:rPr>
              <w:t>.</w:t>
            </w:r>
            <w:r w:rsidR="005C69F7" w:rsidRPr="005C69F7">
              <w:rPr>
                <w:sz w:val="28"/>
                <w:szCs w:val="28"/>
              </w:rPr>
              <w:t>0</w:t>
            </w:r>
            <w:r w:rsidR="00A22892">
              <w:rPr>
                <w:sz w:val="28"/>
                <w:szCs w:val="28"/>
              </w:rPr>
              <w:t>9</w:t>
            </w:r>
            <w:r w:rsidR="005C69F7" w:rsidRPr="005C69F7">
              <w:rPr>
                <w:sz w:val="28"/>
                <w:szCs w:val="28"/>
              </w:rPr>
              <w:t>.</w:t>
            </w:r>
            <w:r w:rsidRPr="005C69F7">
              <w:rPr>
                <w:sz w:val="28"/>
                <w:szCs w:val="28"/>
              </w:rPr>
              <w:t>2016</w:t>
            </w:r>
            <w:r w:rsidR="005C69F7" w:rsidRPr="005C69F7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22892" w:rsidRDefault="00A22892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r w:rsidRPr="00A22892">
              <w:rPr>
                <w:b/>
                <w:sz w:val="28"/>
                <w:szCs w:val="28"/>
              </w:rPr>
              <w:t>44378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5C69F7" w:rsidRDefault="005C69F7" w:rsidP="00A22892">
            <w:pPr>
              <w:tabs>
                <w:tab w:val="left" w:pos="7380"/>
              </w:tabs>
              <w:ind w:right="-137"/>
              <w:rPr>
                <w:sz w:val="28"/>
                <w:szCs w:val="28"/>
              </w:rPr>
            </w:pPr>
            <w:r w:rsidRPr="005C69F7">
              <w:rPr>
                <w:b/>
              </w:rPr>
              <w:t>4</w:t>
            </w:r>
            <w:r w:rsidR="006B11A8">
              <w:rPr>
                <w:b/>
              </w:rPr>
              <w:t>3</w:t>
            </w:r>
            <w:r w:rsidR="00A22892">
              <w:rPr>
                <w:b/>
              </w:rPr>
              <w:t>808,65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5C69F7" w:rsidRDefault="00265C9B" w:rsidP="00A22892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C69F7">
              <w:rPr>
                <w:b/>
                <w:sz w:val="28"/>
                <w:szCs w:val="28"/>
              </w:rPr>
              <w:t>4</w:t>
            </w:r>
            <w:r w:rsidR="00A22892">
              <w:rPr>
                <w:b/>
                <w:sz w:val="28"/>
                <w:szCs w:val="28"/>
              </w:rPr>
              <w:t>1180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22892" w:rsidRDefault="00A22892" w:rsidP="00DF00BF">
            <w:pPr>
              <w:tabs>
                <w:tab w:val="left" w:pos="7380"/>
              </w:tabs>
              <w:ind w:right="-100"/>
              <w:jc w:val="center"/>
              <w:rPr>
                <w:b/>
                <w:sz w:val="28"/>
                <w:szCs w:val="28"/>
              </w:rPr>
            </w:pPr>
            <w:r w:rsidRPr="00A22892">
              <w:rPr>
                <w:b/>
                <w:sz w:val="28"/>
                <w:szCs w:val="28"/>
              </w:rPr>
              <w:t>40500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B23CD" w:rsidRDefault="00265C9B" w:rsidP="00A22892">
            <w:pPr>
              <w:tabs>
                <w:tab w:val="left" w:pos="7380"/>
              </w:tabs>
              <w:jc w:val="center"/>
              <w:rPr>
                <w:color w:val="FF0000"/>
                <w:sz w:val="28"/>
                <w:szCs w:val="28"/>
              </w:rPr>
            </w:pPr>
            <w:r w:rsidRPr="00170BA2">
              <w:rPr>
                <w:b/>
                <w:sz w:val="28"/>
                <w:szCs w:val="28"/>
              </w:rPr>
              <w:t>5</w:t>
            </w:r>
            <w:r w:rsidR="00A22892">
              <w:rPr>
                <w:b/>
                <w:sz w:val="28"/>
                <w:szCs w:val="28"/>
              </w:rPr>
              <w:t>5089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96320B" w:rsidRDefault="00265C9B" w:rsidP="00A22892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r w:rsidRPr="0096320B">
              <w:rPr>
                <w:b/>
                <w:sz w:val="28"/>
                <w:szCs w:val="28"/>
              </w:rPr>
              <w:t>4</w:t>
            </w:r>
            <w:r w:rsidR="00A22892">
              <w:rPr>
                <w:b/>
                <w:sz w:val="28"/>
                <w:szCs w:val="28"/>
              </w:rPr>
              <w:t>50-</w:t>
            </w:r>
            <w:r w:rsidRPr="0096320B">
              <w:rPr>
                <w:b/>
                <w:sz w:val="28"/>
                <w:szCs w:val="28"/>
              </w:rPr>
              <w:t>000</w:t>
            </w:r>
          </w:p>
        </w:tc>
      </w:tr>
    </w:tbl>
    <w:p w:rsidR="00265C9B" w:rsidRDefault="00265C9B" w:rsidP="00265C9B">
      <w:pPr>
        <w:jc w:val="both"/>
      </w:pPr>
    </w:p>
    <w:p w:rsidR="00265C9B" w:rsidRDefault="00265C9B" w:rsidP="00265C9B"/>
    <w:p w:rsidR="00265C9B" w:rsidRDefault="00265C9B" w:rsidP="00265C9B">
      <w:pPr>
        <w:rPr>
          <w:color w:val="FF6600"/>
          <w:sz w:val="28"/>
          <w:szCs w:val="28"/>
        </w:rPr>
      </w:pPr>
    </w:p>
    <w:p w:rsidR="00265C9B" w:rsidRDefault="00265C9B" w:rsidP="00265C9B"/>
    <w:p w:rsidR="00265C9B" w:rsidRDefault="00265C9B" w:rsidP="00265C9B"/>
    <w:p w:rsidR="00265C9B" w:rsidRDefault="00265C9B" w:rsidP="00265C9B">
      <w:pPr>
        <w:jc w:val="center"/>
      </w:pPr>
    </w:p>
    <w:p w:rsidR="00265C9B" w:rsidRDefault="00265C9B" w:rsidP="00265C9B">
      <w:pPr>
        <w:jc w:val="center"/>
      </w:pPr>
    </w:p>
    <w:p w:rsidR="00265C9B" w:rsidRPr="00997417" w:rsidRDefault="00265C9B" w:rsidP="00265C9B">
      <w:pPr>
        <w:rPr>
          <w:sz w:val="28"/>
          <w:szCs w:val="28"/>
        </w:rPr>
      </w:pPr>
    </w:p>
    <w:p w:rsidR="00433E4D" w:rsidRDefault="00433E4D"/>
    <w:sectPr w:rsidR="004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9B"/>
    <w:rsid w:val="00265C9B"/>
    <w:rsid w:val="00433E4D"/>
    <w:rsid w:val="004568BE"/>
    <w:rsid w:val="005C69F7"/>
    <w:rsid w:val="006B11A8"/>
    <w:rsid w:val="00A22892"/>
    <w:rsid w:val="00BD6E33"/>
    <w:rsid w:val="00BE69FF"/>
    <w:rsid w:val="00D13CC2"/>
    <w:rsid w:val="00D1677D"/>
    <w:rsid w:val="00D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2016-09-21T13:34:00Z</cp:lastPrinted>
  <dcterms:created xsi:type="dcterms:W3CDTF">2016-09-21T06:52:00Z</dcterms:created>
  <dcterms:modified xsi:type="dcterms:W3CDTF">2016-10-03T08:04:00Z</dcterms:modified>
</cp:coreProperties>
</file>