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08" w:rsidRDefault="00362708" w:rsidP="0036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362708" w:rsidRDefault="00362708" w:rsidP="0036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362708" w:rsidRDefault="00362708" w:rsidP="0036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362708" w:rsidRDefault="00362708" w:rsidP="0036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362708" w:rsidRDefault="00362708" w:rsidP="0036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362708" w:rsidRDefault="00362708" w:rsidP="003627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2708" w:rsidRDefault="00362708" w:rsidP="003627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2708" w:rsidRDefault="00362708" w:rsidP="00362708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 июля 2026 года</w:t>
      </w:r>
      <w:r>
        <w:rPr>
          <w:rFonts w:ascii="Times New Roman" w:hAnsi="Times New Roman"/>
          <w:sz w:val="28"/>
          <w:szCs w:val="28"/>
        </w:rPr>
        <w:tab/>
        <w:t xml:space="preserve">                      № 433</w:t>
      </w:r>
    </w:p>
    <w:p w:rsidR="00362708" w:rsidRDefault="00362708" w:rsidP="00362708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362708" w:rsidTr="002B0EB4">
        <w:trPr>
          <w:trHeight w:val="1698"/>
        </w:trPr>
        <w:tc>
          <w:tcPr>
            <w:tcW w:w="6345" w:type="dxa"/>
          </w:tcPr>
          <w:p w:rsidR="00362708" w:rsidRDefault="00362708" w:rsidP="002B0E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 по предоставлению муниципальной услуги «</w:t>
            </w:r>
            <w:r>
              <w:rPr>
                <w:rFonts w:ascii="Times New Roman" w:hAnsi="Times New Roman"/>
                <w:sz w:val="28"/>
                <w:szCs w:val="28"/>
              </w:rPr>
              <w:t>Установление публичного сервитута в отношении земельных участков и (или) земель, расположенных на территории Мельниковского сельского поселения Приозерского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362708" w:rsidRDefault="00362708" w:rsidP="002B0E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2708" w:rsidRDefault="00362708" w:rsidP="0036270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362708" w:rsidRDefault="00362708" w:rsidP="0036270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362708" w:rsidRDefault="00362708" w:rsidP="0036270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 xml:space="preserve">Установление публичного сервитута в отношении земельных участков и (или) земель, расположенных на территории Мельниковского сельского поселения Приозерского муниципального района Ленинградской области, для их </w:t>
      </w:r>
      <w:r>
        <w:rPr>
          <w:rFonts w:ascii="Times New Roman" w:hAnsi="Times New Roman"/>
          <w:sz w:val="28"/>
          <w:szCs w:val="28"/>
        </w:rPr>
        <w:lastRenderedPageBreak/>
        <w:t>использования в целях, предусмотренных подпунктами 1-7 пункта 4 статьи 23 Земельного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62708" w:rsidRDefault="00362708" w:rsidP="0036270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708" w:rsidRDefault="00362708" w:rsidP="00362708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/>
          <w:sz w:val="28"/>
          <w:szCs w:val="28"/>
        </w:rPr>
        <w:t>Установление публичного сервитута в отношении земельных участков и (или) земель, расположенных на территории Мельниковского сельского поселения Приозерского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15.12.2025 года № 622.</w:t>
      </w: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7" w:history="1">
        <w:r>
          <w:rPr>
            <w:rStyle w:val="af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  <w:lang w:val="en-US"/>
        </w:rPr>
        <w:t>melnikovo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62708" w:rsidRDefault="00362708" w:rsidP="0036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708" w:rsidRDefault="00362708" w:rsidP="003627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362708" w:rsidRDefault="00362708" w:rsidP="00362708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                       </w:t>
      </w:r>
      <w:r w:rsidR="003A0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А.А. Бахарев</w:t>
      </w:r>
    </w:p>
    <w:p w:rsidR="00362708" w:rsidRDefault="00362708" w:rsidP="00362708">
      <w:pPr>
        <w:spacing w:after="0" w:line="240" w:lineRule="auto"/>
        <w:rPr>
          <w:sz w:val="28"/>
          <w:szCs w:val="28"/>
        </w:rPr>
      </w:pPr>
    </w:p>
    <w:p w:rsidR="00362708" w:rsidRDefault="00362708" w:rsidP="00362708">
      <w:pPr>
        <w:spacing w:after="0" w:line="240" w:lineRule="auto"/>
        <w:rPr>
          <w:sz w:val="28"/>
          <w:szCs w:val="28"/>
        </w:rPr>
      </w:pPr>
    </w:p>
    <w:p w:rsidR="00362708" w:rsidRDefault="00362708" w:rsidP="00362708">
      <w:pPr>
        <w:spacing w:after="0" w:line="240" w:lineRule="auto"/>
        <w:rPr>
          <w:sz w:val="28"/>
          <w:szCs w:val="28"/>
        </w:rPr>
      </w:pPr>
    </w:p>
    <w:p w:rsidR="00C0005B" w:rsidRDefault="00C0005B" w:rsidP="00C0005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0005B" w:rsidRDefault="00C0005B" w:rsidP="00C0005B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Исп. Приходько Н.В. тел. 8 813 79 91-301</w:t>
      </w:r>
    </w:p>
    <w:p w:rsidR="00C0005B" w:rsidRDefault="00C0005B" w:rsidP="00C0005B">
      <w:pPr>
        <w:pStyle w:val="docdata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"/>
            <w:rFonts w:eastAsia="Arial"/>
            <w:sz w:val="20"/>
            <w:szCs w:val="20"/>
          </w:rPr>
          <w:t>www.lenoblinform.ru</w:t>
        </w:r>
      </w:hyperlink>
      <w:r>
        <w:rPr>
          <w:color w:val="000000"/>
          <w:sz w:val="20"/>
          <w:szCs w:val="20"/>
        </w:rPr>
        <w:t xml:space="preserve"> -1, сайт </w:t>
      </w:r>
      <w:hyperlink r:id="rId9" w:tooltip="https://melnikovskoe-r41.gosweb.gosuslugi.ru/" w:history="1">
        <w:r>
          <w:rPr>
            <w:rStyle w:val="af"/>
            <w:rFonts w:eastAsia="Arial"/>
            <w:sz w:val="20"/>
            <w:szCs w:val="20"/>
          </w:rPr>
          <w:t>https://melnikovskoe-r41.gosweb.gosuslugi.ru/</w:t>
        </w:r>
      </w:hyperlink>
      <w:r>
        <w:rPr>
          <w:color w:val="000000"/>
          <w:sz w:val="20"/>
          <w:szCs w:val="20"/>
        </w:rPr>
        <w:t xml:space="preserve"> -1.</w:t>
      </w:r>
      <w:r>
        <w:rPr>
          <w:i/>
          <w:iCs/>
          <w:color w:val="000000"/>
          <w:sz w:val="20"/>
          <w:szCs w:val="20"/>
        </w:rPr>
        <w:t xml:space="preserve">   </w:t>
      </w:r>
    </w:p>
    <w:p w:rsidR="00C0005B" w:rsidRDefault="00C0005B" w:rsidP="00C0005B">
      <w:pPr>
        <w:pStyle w:val="afb"/>
        <w:spacing w:before="0" w:beforeAutospacing="0" w:after="20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"/>
            <w:rFonts w:eastAsia="Arial"/>
            <w:sz w:val="20"/>
            <w:szCs w:val="20"/>
          </w:rPr>
          <w:t>https://melnikovskoe-r41.gosweb.gosuslugi.ru/</w:t>
        </w:r>
      </w:hyperlink>
    </w:p>
    <w:p w:rsidR="00362708" w:rsidRDefault="00362708" w:rsidP="00362708">
      <w:pPr>
        <w:spacing w:after="0" w:line="240" w:lineRule="auto"/>
        <w:rPr>
          <w:sz w:val="28"/>
          <w:szCs w:val="28"/>
        </w:rPr>
      </w:pPr>
    </w:p>
    <w:sectPr w:rsidR="00362708">
      <w:head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8BA" w:rsidRDefault="00D958BA">
      <w:pPr>
        <w:spacing w:after="0" w:line="240" w:lineRule="auto"/>
      </w:pPr>
      <w:r>
        <w:separator/>
      </w:r>
    </w:p>
  </w:endnote>
  <w:endnote w:type="continuationSeparator" w:id="0">
    <w:p w:rsidR="00D958BA" w:rsidRDefault="00D9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8BA" w:rsidRDefault="00D958BA">
      <w:pPr>
        <w:spacing w:after="0" w:line="240" w:lineRule="auto"/>
      </w:pPr>
      <w:r>
        <w:separator/>
      </w:r>
    </w:p>
  </w:footnote>
  <w:footnote w:type="continuationSeparator" w:id="0">
    <w:p w:rsidR="00D958BA" w:rsidRDefault="00D9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298868"/>
      <w:docPartObj>
        <w:docPartGallery w:val="Page Numbers (Top of Page)"/>
        <w:docPartUnique/>
      </w:docPartObj>
    </w:sdtPr>
    <w:sdtEndPr/>
    <w:sdtContent>
      <w:p w:rsidR="00444827" w:rsidRDefault="000431B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05B">
          <w:rPr>
            <w:noProof/>
          </w:rPr>
          <w:t>2</w:t>
        </w:r>
        <w:r>
          <w:fldChar w:fldCharType="end"/>
        </w:r>
      </w:p>
    </w:sdtContent>
  </w:sdt>
  <w:p w:rsidR="00444827" w:rsidRDefault="0044482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33FB8"/>
    <w:multiLevelType w:val="hybridMultilevel"/>
    <w:tmpl w:val="8FBA7F34"/>
    <w:lvl w:ilvl="0" w:tplc="83246F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09ED35A">
      <w:start w:val="1"/>
      <w:numFmt w:val="lowerLetter"/>
      <w:lvlText w:val="%2."/>
      <w:lvlJc w:val="left"/>
      <w:pPr>
        <w:ind w:left="1440" w:hanging="360"/>
      </w:pPr>
    </w:lvl>
    <w:lvl w:ilvl="2" w:tplc="A40ABC3E">
      <w:start w:val="1"/>
      <w:numFmt w:val="lowerRoman"/>
      <w:lvlText w:val="%3."/>
      <w:lvlJc w:val="right"/>
      <w:pPr>
        <w:ind w:left="2160" w:hanging="180"/>
      </w:pPr>
    </w:lvl>
    <w:lvl w:ilvl="3" w:tplc="4B7681A6">
      <w:start w:val="1"/>
      <w:numFmt w:val="decimal"/>
      <w:lvlText w:val="%4."/>
      <w:lvlJc w:val="left"/>
      <w:pPr>
        <w:ind w:left="2880" w:hanging="360"/>
      </w:pPr>
    </w:lvl>
    <w:lvl w:ilvl="4" w:tplc="644ADD7A">
      <w:start w:val="1"/>
      <w:numFmt w:val="lowerLetter"/>
      <w:lvlText w:val="%5."/>
      <w:lvlJc w:val="left"/>
      <w:pPr>
        <w:ind w:left="3600" w:hanging="360"/>
      </w:pPr>
    </w:lvl>
    <w:lvl w:ilvl="5" w:tplc="41D6FFDE">
      <w:start w:val="1"/>
      <w:numFmt w:val="lowerRoman"/>
      <w:lvlText w:val="%6."/>
      <w:lvlJc w:val="right"/>
      <w:pPr>
        <w:ind w:left="4320" w:hanging="180"/>
      </w:pPr>
    </w:lvl>
    <w:lvl w:ilvl="6" w:tplc="87F691FA">
      <w:start w:val="1"/>
      <w:numFmt w:val="decimal"/>
      <w:lvlText w:val="%7."/>
      <w:lvlJc w:val="left"/>
      <w:pPr>
        <w:ind w:left="5040" w:hanging="360"/>
      </w:pPr>
    </w:lvl>
    <w:lvl w:ilvl="7" w:tplc="B88ED3BE">
      <w:start w:val="1"/>
      <w:numFmt w:val="lowerLetter"/>
      <w:lvlText w:val="%8."/>
      <w:lvlJc w:val="left"/>
      <w:pPr>
        <w:ind w:left="5760" w:hanging="360"/>
      </w:pPr>
    </w:lvl>
    <w:lvl w:ilvl="8" w:tplc="C32023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52E4F"/>
    <w:multiLevelType w:val="multilevel"/>
    <w:tmpl w:val="1E6C80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27"/>
    <w:rsid w:val="000431B0"/>
    <w:rsid w:val="00362708"/>
    <w:rsid w:val="003A063D"/>
    <w:rsid w:val="00425680"/>
    <w:rsid w:val="00444827"/>
    <w:rsid w:val="006C6615"/>
    <w:rsid w:val="00757D8D"/>
    <w:rsid w:val="007B03BF"/>
    <w:rsid w:val="00C0005B"/>
    <w:rsid w:val="00D958BA"/>
    <w:rsid w:val="00E5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911FC-9C05-491A-92CB-EE3AF35C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b">
    <w:name w:val="Normal (Web)"/>
    <w:basedOn w:val="a"/>
    <w:uiPriority w:val="99"/>
    <w:semiHidden/>
    <w:unhideWhenUsed/>
    <w:rsid w:val="00C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C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2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15</cp:revision>
  <dcterms:created xsi:type="dcterms:W3CDTF">2025-12-15T13:15:00Z</dcterms:created>
  <dcterms:modified xsi:type="dcterms:W3CDTF">2026-07-21T13:20:00Z</dcterms:modified>
</cp:coreProperties>
</file>