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D3" w:rsidRDefault="003247D3" w:rsidP="00E80E90">
      <w:pPr>
        <w:jc w:val="center"/>
        <w:rPr>
          <w:sz w:val="28"/>
          <w:szCs w:val="28"/>
        </w:rPr>
      </w:pPr>
    </w:p>
    <w:p w:rsidR="003247D3" w:rsidRDefault="008905C1" w:rsidP="00E80E90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2748280</wp:posOffset>
            </wp:positionH>
            <wp:positionV relativeFrom="paragraph">
              <wp:posOffset>27305</wp:posOffset>
            </wp:positionV>
            <wp:extent cx="571500" cy="571500"/>
            <wp:effectExtent l="0" t="0" r="0" b="0"/>
            <wp:wrapSquare wrapText="bothSides"/>
            <wp:docPr id="2" name="Рисунок 1" descr="ГЕРБ ц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7D3" w:rsidRDefault="003247D3" w:rsidP="00E80E90">
      <w:pPr>
        <w:jc w:val="center"/>
        <w:rPr>
          <w:sz w:val="28"/>
          <w:szCs w:val="28"/>
        </w:rPr>
      </w:pPr>
    </w:p>
    <w:p w:rsidR="003247D3" w:rsidRDefault="003247D3" w:rsidP="00E80E90">
      <w:pPr>
        <w:jc w:val="center"/>
        <w:rPr>
          <w:sz w:val="28"/>
          <w:szCs w:val="28"/>
        </w:rPr>
      </w:pPr>
    </w:p>
    <w:p w:rsidR="003247D3" w:rsidRPr="000243B9" w:rsidRDefault="003247D3" w:rsidP="00E80E90">
      <w:pPr>
        <w:jc w:val="center"/>
      </w:pPr>
      <w:r w:rsidRPr="000243B9">
        <w:t>Администрация</w:t>
      </w:r>
    </w:p>
    <w:p w:rsidR="003247D3" w:rsidRPr="000243B9" w:rsidRDefault="003247D3" w:rsidP="00E80E90">
      <w:pPr>
        <w:jc w:val="center"/>
      </w:pPr>
      <w:r w:rsidRPr="000243B9">
        <w:t>муниципального образования Плодовское сельское поселение</w:t>
      </w:r>
    </w:p>
    <w:p w:rsidR="003247D3" w:rsidRPr="000243B9" w:rsidRDefault="003247D3" w:rsidP="00E80E90">
      <w:pPr>
        <w:jc w:val="center"/>
      </w:pPr>
      <w:r w:rsidRPr="000243B9">
        <w:t>муниципального образования Приозерский муниципальный район</w:t>
      </w:r>
    </w:p>
    <w:p w:rsidR="003247D3" w:rsidRPr="000243B9" w:rsidRDefault="003247D3" w:rsidP="00E80E90">
      <w:pPr>
        <w:jc w:val="center"/>
      </w:pPr>
      <w:r w:rsidRPr="000243B9">
        <w:t>Ленинградской области</w:t>
      </w:r>
    </w:p>
    <w:p w:rsidR="003247D3" w:rsidRPr="000243B9" w:rsidRDefault="003247D3" w:rsidP="00E80E90">
      <w:pPr>
        <w:jc w:val="center"/>
      </w:pPr>
    </w:p>
    <w:p w:rsidR="003247D3" w:rsidRPr="000243B9" w:rsidRDefault="003247D3" w:rsidP="00E80E90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i w:val="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А С П О Р Я Ж Е Н И Е</w:t>
      </w:r>
    </w:p>
    <w:p w:rsidR="003247D3" w:rsidRPr="000243B9" w:rsidRDefault="003247D3" w:rsidP="0033205E">
      <w:pPr>
        <w:jc w:val="center"/>
      </w:pPr>
      <w:r w:rsidRPr="000243B9">
        <w:t xml:space="preserve"> </w:t>
      </w:r>
    </w:p>
    <w:p w:rsidR="003247D3" w:rsidRPr="000243B9" w:rsidRDefault="003247D3" w:rsidP="00E80E90">
      <w:r w:rsidRPr="000243B9">
        <w:t xml:space="preserve">от  </w:t>
      </w:r>
      <w:r w:rsidR="0012006C">
        <w:t>17</w:t>
      </w:r>
      <w:r>
        <w:t xml:space="preserve"> </w:t>
      </w:r>
      <w:r w:rsidR="008905C1">
        <w:t xml:space="preserve">мая </w:t>
      </w:r>
      <w:r>
        <w:t xml:space="preserve"> 201</w:t>
      </w:r>
      <w:r w:rsidR="008905C1">
        <w:t>7</w:t>
      </w:r>
      <w:r w:rsidRPr="000243B9">
        <w:t xml:space="preserve"> г</w:t>
      </w:r>
      <w:r w:rsidR="008905C1">
        <w:t>ода</w:t>
      </w:r>
      <w:r w:rsidRPr="000243B9">
        <w:t xml:space="preserve">   № </w:t>
      </w:r>
      <w:r w:rsidR="0012006C">
        <w:t>45</w:t>
      </w:r>
      <w:r>
        <w:t xml:space="preserve"> -р</w:t>
      </w:r>
      <w:r w:rsidR="008905C1">
        <w:t xml:space="preserve">  </w:t>
      </w:r>
      <w:bookmarkStart w:id="0" w:name="_GoBack"/>
      <w:bookmarkEnd w:id="0"/>
    </w:p>
    <w:p w:rsidR="003247D3" w:rsidRPr="00E75AA1" w:rsidRDefault="003247D3" w:rsidP="00E80E90"/>
    <w:tbl>
      <w:tblPr>
        <w:tblW w:w="95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4"/>
        <w:gridCol w:w="5796"/>
      </w:tblGrid>
      <w:tr w:rsidR="003247D3" w:rsidRPr="00E75AA1" w:rsidTr="008905C1">
        <w:trPr>
          <w:trHeight w:val="1510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D3" w:rsidRPr="00F22EF8" w:rsidRDefault="003247D3" w:rsidP="008905C1">
            <w:pPr>
              <w:jc w:val="both"/>
            </w:pPr>
            <w:r>
              <w:t>Об определении мест массового купания населения на территории муниципального образования Плодовское сельское поселение на 201</w:t>
            </w:r>
            <w:r w:rsidR="008905C1">
              <w:t>7</w:t>
            </w:r>
            <w:r>
              <w:t xml:space="preserve"> год</w:t>
            </w:r>
          </w:p>
        </w:tc>
        <w:tc>
          <w:tcPr>
            <w:tcW w:w="5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D3" w:rsidRPr="00E75AA1" w:rsidRDefault="003247D3" w:rsidP="005F4FD9">
            <w:r w:rsidRPr="00E75AA1">
              <w:t> </w:t>
            </w:r>
          </w:p>
        </w:tc>
      </w:tr>
    </w:tbl>
    <w:p w:rsidR="003247D3" w:rsidRDefault="003247D3" w:rsidP="00E80E90">
      <w:pPr>
        <w:jc w:val="both"/>
      </w:pPr>
    </w:p>
    <w:p w:rsidR="003247D3" w:rsidRDefault="003247D3" w:rsidP="00DB676E">
      <w:pPr>
        <w:jc w:val="both"/>
      </w:pPr>
      <w:r>
        <w:t xml:space="preserve">          В  связи  с наступлением теплого времени года, повышением дневной температуры воздуха и купанием людей в открытых водоемах, в целях обеспечения безопасности и охраны жизни людей на водных объектах:                         </w:t>
      </w:r>
    </w:p>
    <w:p w:rsidR="003247D3" w:rsidRDefault="003247D3" w:rsidP="00DB676E">
      <w:pPr>
        <w:numPr>
          <w:ilvl w:val="0"/>
          <w:numId w:val="2"/>
        </w:numPr>
        <w:jc w:val="both"/>
      </w:pPr>
      <w:r>
        <w:t>Определить места массового отдыха людей у воды на территории муниципального образования Плодовское сельское поселение:</w:t>
      </w:r>
    </w:p>
    <w:p w:rsidR="003247D3" w:rsidRDefault="003247D3" w:rsidP="00DB676E">
      <w:pPr>
        <w:numPr>
          <w:ilvl w:val="1"/>
          <w:numId w:val="2"/>
        </w:numPr>
        <w:jc w:val="both"/>
      </w:pPr>
      <w:r>
        <w:t>п. Плодовое, берег оз. Отрадное – пляж за храмом («поселковый пляж»).</w:t>
      </w:r>
    </w:p>
    <w:p w:rsidR="003247D3" w:rsidRDefault="003247D3" w:rsidP="00DB676E">
      <w:pPr>
        <w:numPr>
          <w:ilvl w:val="1"/>
          <w:numId w:val="2"/>
        </w:numPr>
        <w:jc w:val="both"/>
      </w:pPr>
      <w:r>
        <w:t>п. Плодовое, берег оз. Отрадное – пляж по ул. Береговая («золотой пляж»).</w:t>
      </w:r>
    </w:p>
    <w:p w:rsidR="003247D3" w:rsidRDefault="008905C1" w:rsidP="00DB676E">
      <w:pPr>
        <w:numPr>
          <w:ilvl w:val="0"/>
          <w:numId w:val="2"/>
        </w:numPr>
        <w:jc w:val="both"/>
      </w:pPr>
      <w:r>
        <w:t>Сроки</w:t>
      </w:r>
      <w:r w:rsidR="003247D3">
        <w:t xml:space="preserve"> купального сезона</w:t>
      </w:r>
      <w:r>
        <w:t xml:space="preserve"> и время работы пляжей</w:t>
      </w:r>
      <w:r w:rsidR="003247D3">
        <w:t xml:space="preserve"> установить </w:t>
      </w:r>
      <w:r>
        <w:t>распоряжением администрации муниципального образования Плодовское сельское поселение после получения санитарно-эпидемиологического заключения.</w:t>
      </w:r>
    </w:p>
    <w:p w:rsidR="003247D3" w:rsidRDefault="003247D3" w:rsidP="00DB676E">
      <w:pPr>
        <w:numPr>
          <w:ilvl w:val="0"/>
          <w:numId w:val="2"/>
        </w:numPr>
        <w:jc w:val="both"/>
      </w:pPr>
      <w:r>
        <w:t xml:space="preserve">Заместителю главы администрации </w:t>
      </w:r>
      <w:proofErr w:type="spellStart"/>
      <w:r w:rsidR="008905C1">
        <w:t>Ганныч</w:t>
      </w:r>
      <w:proofErr w:type="spellEnd"/>
      <w:r w:rsidR="008905C1">
        <w:t xml:space="preserve"> С. В</w:t>
      </w:r>
      <w:r>
        <w:t>.:</w:t>
      </w:r>
    </w:p>
    <w:p w:rsidR="003247D3" w:rsidRDefault="003247D3" w:rsidP="00DB676E">
      <w:pPr>
        <w:numPr>
          <w:ilvl w:val="1"/>
          <w:numId w:val="2"/>
        </w:numPr>
        <w:jc w:val="both"/>
      </w:pPr>
      <w:r>
        <w:t>Перед началом массового отдыха людей у воды организовать проведение мероприятий по исследованию грунта и воды в местах отдыха на соответствие санитарно-гигиеническим нормам, обследование дна примыкающей акватории.</w:t>
      </w:r>
    </w:p>
    <w:p w:rsidR="003247D3" w:rsidRDefault="003247D3" w:rsidP="00DB676E">
      <w:pPr>
        <w:numPr>
          <w:ilvl w:val="1"/>
          <w:numId w:val="2"/>
        </w:numPr>
        <w:jc w:val="both"/>
      </w:pPr>
      <w:r>
        <w:t xml:space="preserve">Заключить договор об обслуживании пляжей </w:t>
      </w:r>
      <w:r w:rsidR="008905C1">
        <w:t xml:space="preserve">со </w:t>
      </w:r>
      <w:r>
        <w:t>спасателями.</w:t>
      </w:r>
    </w:p>
    <w:p w:rsidR="003247D3" w:rsidRDefault="003247D3" w:rsidP="00DB676E">
      <w:pPr>
        <w:numPr>
          <w:ilvl w:val="1"/>
          <w:numId w:val="2"/>
        </w:numPr>
        <w:jc w:val="both"/>
      </w:pPr>
      <w:r>
        <w:t xml:space="preserve">Совместно с ГИМС МЧС России провести проверку готовности пляжей к </w:t>
      </w:r>
      <w:r w:rsidR="009C4AEF">
        <w:t>купальному сезону</w:t>
      </w:r>
      <w:r>
        <w:t>.</w:t>
      </w:r>
    </w:p>
    <w:p w:rsidR="003247D3" w:rsidRDefault="003247D3" w:rsidP="00DB676E">
      <w:pPr>
        <w:numPr>
          <w:ilvl w:val="1"/>
          <w:numId w:val="2"/>
        </w:numPr>
        <w:jc w:val="both"/>
      </w:pPr>
      <w:r>
        <w:t xml:space="preserve">Получить санитарно-эпидемиологическое заключение </w:t>
      </w:r>
      <w:proofErr w:type="spellStart"/>
      <w:r>
        <w:t>Роспотребнадзора</w:t>
      </w:r>
      <w:proofErr w:type="spellEnd"/>
      <w:r>
        <w:t xml:space="preserve"> о соответствии мест массового отдыха на воде требуемым правилам и нормативам.</w:t>
      </w:r>
    </w:p>
    <w:p w:rsidR="003247D3" w:rsidRDefault="003247D3" w:rsidP="00DB676E">
      <w:pPr>
        <w:numPr>
          <w:ilvl w:val="1"/>
          <w:numId w:val="2"/>
        </w:numPr>
        <w:jc w:val="both"/>
      </w:pPr>
      <w:r>
        <w:t>Осуществлять контроль за санитарной очисткой территории массового отдыха людей, организовать сбор и вывоз ТБО.</w:t>
      </w:r>
    </w:p>
    <w:p w:rsidR="003247D3" w:rsidRDefault="003247D3" w:rsidP="00DB676E">
      <w:pPr>
        <w:numPr>
          <w:ilvl w:val="0"/>
          <w:numId w:val="2"/>
        </w:numPr>
        <w:jc w:val="both"/>
      </w:pPr>
      <w:r>
        <w:t xml:space="preserve">Опубликовать настоящее распоряжение в СМИ и на официальном сайте </w:t>
      </w:r>
      <w:r w:rsidR="008905C1">
        <w:t>муниципального образования</w:t>
      </w:r>
      <w:r>
        <w:t xml:space="preserve"> Плодовское сельское поселение.</w:t>
      </w:r>
    </w:p>
    <w:p w:rsidR="003247D3" w:rsidRDefault="003247D3" w:rsidP="00DB676E">
      <w:pPr>
        <w:numPr>
          <w:ilvl w:val="0"/>
          <w:numId w:val="2"/>
        </w:numPr>
        <w:jc w:val="both"/>
      </w:pPr>
      <w:r>
        <w:t>Распоряжение вступает в силу с момента опубликования.</w:t>
      </w:r>
    </w:p>
    <w:p w:rsidR="003247D3" w:rsidRDefault="003247D3" w:rsidP="00DB676E">
      <w:pPr>
        <w:numPr>
          <w:ilvl w:val="0"/>
          <w:numId w:val="2"/>
        </w:numPr>
        <w:jc w:val="both"/>
      </w:pPr>
      <w:r>
        <w:t>Контроль за исполнением оставляю за собой.</w:t>
      </w:r>
    </w:p>
    <w:p w:rsidR="003247D3" w:rsidRDefault="003247D3" w:rsidP="00DB676E"/>
    <w:p w:rsidR="003247D3" w:rsidRDefault="003247D3" w:rsidP="00DB676E">
      <w:r w:rsidRPr="00D92696">
        <w:t>Глава администрации</w:t>
      </w:r>
      <w:r w:rsidRPr="00D92696">
        <w:tab/>
      </w:r>
      <w:r w:rsidRPr="00D92696">
        <w:tab/>
      </w:r>
      <w:r>
        <w:t xml:space="preserve">                            </w:t>
      </w:r>
      <w:r w:rsidRPr="00D92696">
        <w:tab/>
      </w:r>
      <w:r w:rsidRPr="00D92696">
        <w:tab/>
      </w:r>
      <w:r>
        <w:t xml:space="preserve">                         </w:t>
      </w:r>
      <w:r w:rsidR="008905C1">
        <w:t>О. В. Кустова</w:t>
      </w:r>
    </w:p>
    <w:p w:rsidR="003247D3" w:rsidRDefault="003247D3" w:rsidP="00DB676E"/>
    <w:p w:rsidR="003247D3" w:rsidRDefault="003247D3" w:rsidP="00DB676E">
      <w:pPr>
        <w:ind w:left="708"/>
        <w:rPr>
          <w:sz w:val="20"/>
          <w:szCs w:val="20"/>
        </w:rPr>
      </w:pPr>
    </w:p>
    <w:p w:rsidR="003247D3" w:rsidRDefault="003247D3" w:rsidP="00DB676E">
      <w:pPr>
        <w:ind w:left="708"/>
        <w:rPr>
          <w:sz w:val="20"/>
          <w:szCs w:val="20"/>
        </w:rPr>
      </w:pPr>
    </w:p>
    <w:p w:rsidR="008905C1" w:rsidRDefault="008905C1" w:rsidP="00DB676E">
      <w:pPr>
        <w:ind w:left="708"/>
        <w:rPr>
          <w:sz w:val="20"/>
          <w:szCs w:val="20"/>
        </w:rPr>
      </w:pPr>
    </w:p>
    <w:p w:rsidR="003247D3" w:rsidRDefault="003247D3" w:rsidP="00DB676E">
      <w:pPr>
        <w:ind w:left="708"/>
        <w:rPr>
          <w:sz w:val="20"/>
          <w:szCs w:val="20"/>
        </w:rPr>
      </w:pPr>
    </w:p>
    <w:p w:rsidR="003247D3" w:rsidRDefault="003247D3" w:rsidP="00D76081">
      <w:pPr>
        <w:rPr>
          <w:sz w:val="20"/>
          <w:szCs w:val="20"/>
        </w:rPr>
      </w:pPr>
      <w:r w:rsidRPr="00B32C80">
        <w:rPr>
          <w:sz w:val="20"/>
          <w:szCs w:val="20"/>
        </w:rPr>
        <w:t xml:space="preserve">Исп.: </w:t>
      </w:r>
      <w:proofErr w:type="spellStart"/>
      <w:r w:rsidR="008905C1">
        <w:rPr>
          <w:sz w:val="20"/>
          <w:szCs w:val="20"/>
        </w:rPr>
        <w:t>Ганныч</w:t>
      </w:r>
      <w:proofErr w:type="spellEnd"/>
      <w:r w:rsidR="008905C1">
        <w:rPr>
          <w:sz w:val="20"/>
          <w:szCs w:val="20"/>
        </w:rPr>
        <w:t xml:space="preserve"> С. В</w:t>
      </w:r>
      <w:r>
        <w:rPr>
          <w:sz w:val="20"/>
          <w:szCs w:val="20"/>
        </w:rPr>
        <w:t>. , тел.96-137</w:t>
      </w:r>
    </w:p>
    <w:p w:rsidR="003247D3" w:rsidRDefault="003247D3" w:rsidP="00D76081">
      <w:proofErr w:type="spellStart"/>
      <w:r w:rsidRPr="00B32C80">
        <w:rPr>
          <w:sz w:val="20"/>
          <w:szCs w:val="20"/>
        </w:rPr>
        <w:t>Разосл</w:t>
      </w:r>
      <w:proofErr w:type="spellEnd"/>
      <w:r w:rsidRPr="00B32C80">
        <w:rPr>
          <w:sz w:val="20"/>
          <w:szCs w:val="20"/>
        </w:rPr>
        <w:t xml:space="preserve">.: </w:t>
      </w:r>
      <w:r>
        <w:rPr>
          <w:sz w:val="20"/>
          <w:szCs w:val="20"/>
        </w:rPr>
        <w:t>Дело – 2, прокуратура – 1, реестр – 1</w:t>
      </w:r>
    </w:p>
    <w:sectPr w:rsidR="003247D3" w:rsidSect="00002E31">
      <w:pgSz w:w="11906" w:h="16838"/>
      <w:pgMar w:top="53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4C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38637A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BC"/>
    <w:rsid w:val="00002E31"/>
    <w:rsid w:val="000243B9"/>
    <w:rsid w:val="00066F5B"/>
    <w:rsid w:val="0012006C"/>
    <w:rsid w:val="00133102"/>
    <w:rsid w:val="001D4D96"/>
    <w:rsid w:val="00281562"/>
    <w:rsid w:val="002A0057"/>
    <w:rsid w:val="002A32BC"/>
    <w:rsid w:val="002F3610"/>
    <w:rsid w:val="003247D3"/>
    <w:rsid w:val="0033205E"/>
    <w:rsid w:val="003A44D2"/>
    <w:rsid w:val="003D082A"/>
    <w:rsid w:val="00417F46"/>
    <w:rsid w:val="00482A52"/>
    <w:rsid w:val="004F0EE6"/>
    <w:rsid w:val="00533096"/>
    <w:rsid w:val="005755AB"/>
    <w:rsid w:val="00583C90"/>
    <w:rsid w:val="005C1BDF"/>
    <w:rsid w:val="005F4FD9"/>
    <w:rsid w:val="00767DB9"/>
    <w:rsid w:val="007C31AF"/>
    <w:rsid w:val="007F6D62"/>
    <w:rsid w:val="008052ED"/>
    <w:rsid w:val="008144A3"/>
    <w:rsid w:val="008905C1"/>
    <w:rsid w:val="00953C58"/>
    <w:rsid w:val="009C4AEF"/>
    <w:rsid w:val="009D1403"/>
    <w:rsid w:val="009E1D26"/>
    <w:rsid w:val="00A4405A"/>
    <w:rsid w:val="00A5323B"/>
    <w:rsid w:val="00B32C80"/>
    <w:rsid w:val="00BB44E0"/>
    <w:rsid w:val="00C9419D"/>
    <w:rsid w:val="00D35E70"/>
    <w:rsid w:val="00D37CA7"/>
    <w:rsid w:val="00D6041B"/>
    <w:rsid w:val="00D76081"/>
    <w:rsid w:val="00D92696"/>
    <w:rsid w:val="00DB676E"/>
    <w:rsid w:val="00DC056D"/>
    <w:rsid w:val="00E35594"/>
    <w:rsid w:val="00E75AA1"/>
    <w:rsid w:val="00E80E90"/>
    <w:rsid w:val="00EC18EC"/>
    <w:rsid w:val="00F22EF8"/>
    <w:rsid w:val="00F56CC1"/>
    <w:rsid w:val="00F732BB"/>
    <w:rsid w:val="00F95798"/>
    <w:rsid w:val="00FA16D5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80E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B5999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table" w:styleId="a3">
    <w:name w:val="Table Grid"/>
    <w:basedOn w:val="a1"/>
    <w:uiPriority w:val="99"/>
    <w:rsid w:val="00DC05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80E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B5999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table" w:styleId="a3">
    <w:name w:val="Table Grid"/>
    <w:basedOn w:val="a1"/>
    <w:uiPriority w:val="99"/>
    <w:rsid w:val="00DC05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7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программы</vt:lpstr>
    </vt:vector>
  </TitlesOfParts>
  <Company>Kontora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программы</dc:title>
  <dc:creator>Admin</dc:creator>
  <cp:lastModifiedBy>User</cp:lastModifiedBy>
  <cp:revision>4</cp:revision>
  <cp:lastPrinted>2017-05-24T13:04:00Z</cp:lastPrinted>
  <dcterms:created xsi:type="dcterms:W3CDTF">2017-05-24T13:03:00Z</dcterms:created>
  <dcterms:modified xsi:type="dcterms:W3CDTF">2017-05-24T14:12:00Z</dcterms:modified>
</cp:coreProperties>
</file>