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99" w:rsidRPr="009C79F2" w:rsidRDefault="002F6199" w:rsidP="002F6199">
      <w:pPr>
        <w:ind w:left="-709"/>
        <w:jc w:val="center"/>
      </w:pPr>
      <w:r>
        <w:t xml:space="preserve">             </w:t>
      </w:r>
      <w:r>
        <w:rPr>
          <w:noProof/>
        </w:rPr>
        <w:drawing>
          <wp:inline distT="0" distB="0" distL="0" distR="0" wp14:anchorId="10377D00" wp14:editId="3BC32671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99" w:rsidRPr="009C79F2" w:rsidRDefault="002F6199" w:rsidP="002F6199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2F6199" w:rsidRPr="009C79F2" w:rsidRDefault="002F6199" w:rsidP="002F6199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2F6199" w:rsidRPr="009C79F2" w:rsidRDefault="002F6199" w:rsidP="002F6199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2F6199" w:rsidRPr="009C79F2" w:rsidRDefault="002F6199" w:rsidP="002F6199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2F6199" w:rsidRPr="009C79F2" w:rsidTr="009F1B1D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F6199" w:rsidRPr="009C79F2" w:rsidRDefault="002F6199" w:rsidP="009F1B1D">
            <w:pPr>
              <w:jc w:val="center"/>
              <w:rPr>
                <w:b/>
              </w:rPr>
            </w:pPr>
          </w:p>
        </w:tc>
      </w:tr>
    </w:tbl>
    <w:p w:rsidR="002F6199" w:rsidRDefault="002F6199" w:rsidP="002F6199">
      <w:pPr>
        <w:jc w:val="center"/>
        <w:rPr>
          <w:b/>
        </w:rPr>
      </w:pPr>
      <w:proofErr w:type="gramStart"/>
      <w:r w:rsidRPr="009C79F2">
        <w:rPr>
          <w:b/>
        </w:rPr>
        <w:t>П</w:t>
      </w:r>
      <w:proofErr w:type="gramEnd"/>
      <w:r w:rsidRPr="009C79F2">
        <w:rPr>
          <w:b/>
        </w:rPr>
        <w:t xml:space="preserve"> О С Т А Н О В Л Е Н И Е</w:t>
      </w:r>
    </w:p>
    <w:p w:rsidR="002F6199" w:rsidRPr="00EF34B8" w:rsidRDefault="002F6199" w:rsidP="002F6199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2F6199" w:rsidRPr="00EF34B8" w:rsidRDefault="002F6199" w:rsidP="002F6199">
      <w:r>
        <w:t>от  17 февраля  2025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                        №  35</w:t>
      </w:r>
    </w:p>
    <w:tbl>
      <w:tblPr>
        <w:tblW w:w="10116" w:type="dxa"/>
        <w:tblLayout w:type="fixed"/>
        <w:tblLook w:val="04A0" w:firstRow="1" w:lastRow="0" w:firstColumn="1" w:lastColumn="0" w:noHBand="0" w:noVBand="1"/>
      </w:tblPr>
      <w:tblGrid>
        <w:gridCol w:w="10116"/>
      </w:tblGrid>
      <w:tr w:rsidR="002F6199" w:rsidRPr="009C79F2" w:rsidTr="009F1B1D">
        <w:trPr>
          <w:trHeight w:val="1160"/>
        </w:trPr>
        <w:tc>
          <w:tcPr>
            <w:tcW w:w="10116" w:type="dxa"/>
            <w:hideMark/>
          </w:tcPr>
          <w:p w:rsidR="002F6199" w:rsidRDefault="002F6199" w:rsidP="009F1B1D">
            <w:pPr>
              <w:jc w:val="center"/>
              <w:rPr>
                <w:b/>
              </w:rPr>
            </w:pPr>
          </w:p>
          <w:p w:rsidR="002F6199" w:rsidRDefault="002F6199" w:rsidP="009F1B1D">
            <w:pPr>
              <w:jc w:val="center"/>
              <w:rPr>
                <w:b/>
              </w:rPr>
            </w:pPr>
          </w:p>
          <w:p w:rsidR="002F6199" w:rsidRDefault="002F6199" w:rsidP="009F1B1D">
            <w:pPr>
              <w:jc w:val="center"/>
              <w:rPr>
                <w:b/>
              </w:rPr>
            </w:pPr>
            <w:r w:rsidRPr="000B26FB">
              <w:rPr>
                <w:b/>
              </w:rPr>
              <w:t xml:space="preserve"> </w:t>
            </w:r>
            <w:r>
              <w:rPr>
                <w:b/>
              </w:rPr>
              <w:t>«О</w:t>
            </w:r>
            <w:r w:rsidRPr="000B26FB">
              <w:rPr>
                <w:b/>
              </w:rPr>
              <w:t xml:space="preserve"> </w:t>
            </w:r>
            <w:r>
              <w:rPr>
                <w:b/>
              </w:rPr>
              <w:t xml:space="preserve">нормативе </w:t>
            </w:r>
            <w:r w:rsidRPr="000B26FB">
              <w:rPr>
                <w:b/>
              </w:rPr>
              <w:t xml:space="preserve"> стоимости одного </w:t>
            </w:r>
          </w:p>
          <w:p w:rsidR="002F6199" w:rsidRPr="009C79F2" w:rsidRDefault="002F6199" w:rsidP="009F1B1D">
            <w:pPr>
              <w:jc w:val="center"/>
              <w:rPr>
                <w:b/>
              </w:rPr>
            </w:pPr>
            <w:r w:rsidRPr="000B26FB">
              <w:rPr>
                <w:b/>
              </w:rPr>
              <w:t xml:space="preserve">квадратного метра общей площади жилья на </w:t>
            </w:r>
            <w:r>
              <w:rPr>
                <w:b/>
              </w:rPr>
              <w:t>первый квартал 2025</w:t>
            </w:r>
            <w:r w:rsidRPr="000B26FB">
              <w:rPr>
                <w:b/>
              </w:rPr>
              <w:t xml:space="preserve"> года </w:t>
            </w:r>
            <w:r>
              <w:rPr>
                <w:b/>
              </w:rPr>
              <w:t>на территории  Ромашкинского сельского поселения Приозерского муниципального</w:t>
            </w:r>
            <w:r w:rsidRPr="000B26FB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  <w:r w:rsidRPr="000B26FB">
              <w:rPr>
                <w:b/>
              </w:rPr>
              <w:t xml:space="preserve"> Ленинградской области»</w:t>
            </w:r>
          </w:p>
        </w:tc>
      </w:tr>
    </w:tbl>
    <w:p w:rsidR="002F6199" w:rsidRDefault="002F6199" w:rsidP="002F6199">
      <w:r>
        <w:t xml:space="preserve">  </w:t>
      </w:r>
    </w:p>
    <w:p w:rsidR="002F6199" w:rsidRDefault="002F6199" w:rsidP="002F6199">
      <w:pPr>
        <w:ind w:firstLine="540"/>
        <w:jc w:val="both"/>
        <w:rPr>
          <w:sz w:val="23"/>
          <w:szCs w:val="23"/>
        </w:rPr>
      </w:pPr>
    </w:p>
    <w:p w:rsidR="002F6199" w:rsidRPr="006E4704" w:rsidRDefault="002F6199" w:rsidP="002F6199">
      <w:pPr>
        <w:ind w:firstLine="540"/>
        <w:jc w:val="both"/>
        <w:rPr>
          <w:sz w:val="23"/>
          <w:szCs w:val="23"/>
        </w:rPr>
      </w:pPr>
      <w:r>
        <w:rPr>
          <w:kern w:val="0"/>
        </w:rPr>
        <w:t>Руководствуясь приказом Министерства строительства и жилищно-коммунального хозяйства Российской Федерации от 25.12.2024г. № 911/</w:t>
      </w:r>
      <w:proofErr w:type="spellStart"/>
      <w:proofErr w:type="gramStart"/>
      <w:r>
        <w:rPr>
          <w:kern w:val="0"/>
        </w:rPr>
        <w:t>пр</w:t>
      </w:r>
      <w:proofErr w:type="spellEnd"/>
      <w:proofErr w:type="gramEnd"/>
      <w:r>
        <w:rPr>
          <w:kern w:val="0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kern w:val="0"/>
          <w:lang w:val="en-US"/>
        </w:rPr>
        <w:t>I</w:t>
      </w:r>
      <w:r w:rsidRPr="00F837FF">
        <w:rPr>
          <w:kern w:val="0"/>
        </w:rPr>
        <w:t xml:space="preserve"> </w:t>
      </w:r>
      <w:r>
        <w:rPr>
          <w:kern w:val="0"/>
        </w:rPr>
        <w:t>квартал 2025 года»</w:t>
      </w:r>
      <w:r>
        <w:rPr>
          <w:sz w:val="23"/>
          <w:szCs w:val="23"/>
        </w:rPr>
        <w:t xml:space="preserve">,  </w:t>
      </w:r>
      <w:r w:rsidRPr="00F837FF">
        <w:t xml:space="preserve">Методическими рекомендациями по определению норматива стоимости одного квадратного </w:t>
      </w:r>
      <w:proofErr w:type="gramStart"/>
      <w:r w:rsidRPr="00F837FF">
        <w:t>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 Ленинградской области, утвержденными распоряжением Комитета по строительству Ленинградской области от 31 января 2024 года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</w:t>
      </w:r>
      <w:proofErr w:type="gramEnd"/>
      <w:r w:rsidRPr="00F837FF">
        <w:t xml:space="preserve"> </w:t>
      </w:r>
      <w:proofErr w:type="gramStart"/>
      <w:r w:rsidRPr="00F837FF">
        <w:t>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области, Уставом</w:t>
      </w:r>
      <w:proofErr w:type="gramEnd"/>
      <w:r w:rsidRPr="00F837FF">
        <w:t xml:space="preserve"> муниципального образования Ромашкинское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Ромашкинское сельское поселение муниципального образования Приозерский муниципальный район Ленинградской области ПОСТАНОВЛЯЕТ</w:t>
      </w:r>
      <w:r w:rsidRPr="006E4704">
        <w:rPr>
          <w:sz w:val="23"/>
          <w:szCs w:val="23"/>
        </w:rPr>
        <w:t xml:space="preserve">: </w:t>
      </w:r>
    </w:p>
    <w:p w:rsidR="002F6199" w:rsidRPr="00FB0A24" w:rsidRDefault="002F6199" w:rsidP="002F6199">
      <w:pPr>
        <w:tabs>
          <w:tab w:val="left" w:pos="-3060"/>
        </w:tabs>
        <w:ind w:firstLine="567"/>
        <w:jc w:val="both"/>
      </w:pPr>
      <w:r w:rsidRPr="006E4704">
        <w:rPr>
          <w:color w:val="000000"/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proofErr w:type="gramStart"/>
      <w:r w:rsidRPr="00FB0A24">
        <w:t xml:space="preserve">Утвердить норматив стоимости одного квадратного метра </w:t>
      </w:r>
      <w:r>
        <w:t>общей площади жилья на первый</w:t>
      </w:r>
      <w:r w:rsidRPr="00FB0A24">
        <w:t xml:space="preserve"> </w:t>
      </w:r>
      <w:r>
        <w:t xml:space="preserve"> квартал 2025</w:t>
      </w:r>
      <w:r w:rsidRPr="00FB0A24">
        <w:t xml:space="preserve"> года на территории Ромашкинского сельского поселения Приозерского муниципального района Ленинградской области, применяемый в рамках реализации мероприятия 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</w:t>
      </w:r>
      <w:proofErr w:type="gramEnd"/>
      <w:r w:rsidRPr="00FB0A24">
        <w:t xml:space="preserve"> </w:t>
      </w:r>
      <w:proofErr w:type="gramStart"/>
      <w:r w:rsidRPr="00FB0A24">
        <w:t xml:space="preserve">доступным и комфортным жильем и коммунальными услугами граждан Российской </w:t>
      </w:r>
      <w:r w:rsidRPr="00FB0A24">
        <w:lastRenderedPageBreak/>
        <w:t>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в размере 101 927,6 рублей (исходные данные приведены в приложении).</w:t>
      </w:r>
      <w:proofErr w:type="gramEnd"/>
    </w:p>
    <w:p w:rsidR="002F6199" w:rsidRPr="00FB0A24" w:rsidRDefault="002F6199" w:rsidP="002F619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A24">
        <w:rPr>
          <w:rFonts w:ascii="Times New Roman" w:hAnsi="Times New Roman" w:cs="Times New Roman"/>
          <w:sz w:val="24"/>
          <w:szCs w:val="24"/>
        </w:rPr>
        <w:t>2.</w:t>
      </w:r>
      <w:r w:rsidRPr="00FB0A24">
        <w:rPr>
          <w:sz w:val="24"/>
          <w:szCs w:val="24"/>
        </w:rPr>
        <w:t xml:space="preserve"> </w:t>
      </w:r>
      <w:r w:rsidRPr="00FB0A24">
        <w:rPr>
          <w:rFonts w:ascii="Times New Roman" w:hAnsi="Times New Roman" w:cs="Times New Roman"/>
          <w:sz w:val="24"/>
          <w:szCs w:val="24"/>
        </w:rPr>
        <w:t>Довести до сведения населения, проживающего на территории Ромашкинского сельского поселения Приозерского муниципального района Ленинградской области, настоящее постановление путём его опубликования в Ленинградском областном информационном агентстве (далее «</w:t>
      </w:r>
      <w:proofErr w:type="spellStart"/>
      <w:r w:rsidRPr="00FB0A24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Pr="00FB0A24">
        <w:rPr>
          <w:rFonts w:ascii="Times New Roman" w:hAnsi="Times New Roman" w:cs="Times New Roman"/>
          <w:sz w:val="24"/>
          <w:szCs w:val="24"/>
        </w:rPr>
        <w:t xml:space="preserve">») </w:t>
      </w:r>
      <w:hyperlink r:id="rId6" w:history="1">
        <w:r w:rsidRPr="00FB0A24">
          <w:rPr>
            <w:rStyle w:val="a3"/>
            <w:rFonts w:ascii="Times New Roman" w:hAnsi="Times New Roman" w:cs="Times New Roman"/>
            <w:sz w:val="24"/>
            <w:szCs w:val="24"/>
          </w:rPr>
          <w:t>http://www.lenoblinform.ru</w:t>
        </w:r>
      </w:hyperlink>
      <w:r w:rsidRPr="00FB0A24">
        <w:rPr>
          <w:rFonts w:ascii="Times New Roman" w:hAnsi="Times New Roman" w:cs="Times New Roman"/>
          <w:sz w:val="24"/>
          <w:szCs w:val="24"/>
        </w:rPr>
        <w:t xml:space="preserve"> и размещению на сайте муниципального образования </w:t>
      </w:r>
      <w:r w:rsidRPr="00FB0A2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B0A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B0A24">
        <w:rPr>
          <w:rFonts w:ascii="Times New Roman" w:hAnsi="Times New Roman" w:cs="Times New Roman"/>
          <w:sz w:val="24"/>
          <w:szCs w:val="24"/>
        </w:rPr>
        <w:t>ромашкинское.рф</w:t>
      </w:r>
      <w:proofErr w:type="spellEnd"/>
      <w:r w:rsidRPr="00FB0A24">
        <w:rPr>
          <w:rFonts w:ascii="Times New Roman" w:hAnsi="Times New Roman" w:cs="Times New Roman"/>
          <w:sz w:val="24"/>
          <w:szCs w:val="24"/>
        </w:rPr>
        <w:t>.</w:t>
      </w:r>
    </w:p>
    <w:p w:rsidR="002F6199" w:rsidRPr="00FB0A24" w:rsidRDefault="002F6199" w:rsidP="002F6199">
      <w:pPr>
        <w:tabs>
          <w:tab w:val="left" w:pos="-3060"/>
        </w:tabs>
        <w:ind w:firstLine="567"/>
        <w:jc w:val="both"/>
      </w:pPr>
      <w:r w:rsidRPr="00FB0A24">
        <w:t xml:space="preserve">3. Настоящее постановление вступает в силу </w:t>
      </w:r>
      <w:proofErr w:type="gramStart"/>
      <w:r w:rsidRPr="00FB0A24">
        <w:t>с</w:t>
      </w:r>
      <w:proofErr w:type="gramEnd"/>
      <w:r w:rsidRPr="00FB0A24">
        <w:t xml:space="preserve"> даты его официального опубликования.</w:t>
      </w:r>
    </w:p>
    <w:p w:rsidR="002F6199" w:rsidRPr="00FB0A24" w:rsidRDefault="002F6199" w:rsidP="002F6199">
      <w:pPr>
        <w:ind w:firstLine="567"/>
        <w:jc w:val="both"/>
      </w:pPr>
      <w:r w:rsidRPr="00FB0A24">
        <w:t xml:space="preserve">4. </w:t>
      </w:r>
      <w:proofErr w:type="gramStart"/>
      <w:r w:rsidRPr="00FB0A24">
        <w:t>Контроль за</w:t>
      </w:r>
      <w:proofErr w:type="gramEnd"/>
      <w:r w:rsidRPr="00FB0A24">
        <w:t xml:space="preserve"> исполнением настоящего постановления оставляю за собой.</w:t>
      </w:r>
    </w:p>
    <w:p w:rsidR="002F6199" w:rsidRPr="00FB0A24" w:rsidRDefault="002F6199" w:rsidP="002F6199">
      <w:pPr>
        <w:tabs>
          <w:tab w:val="left" w:pos="-3060"/>
        </w:tabs>
        <w:ind w:left="709"/>
        <w:jc w:val="both"/>
      </w:pPr>
    </w:p>
    <w:p w:rsidR="002F6199" w:rsidRPr="00FB0A24" w:rsidRDefault="002F6199" w:rsidP="002F6199">
      <w:pPr>
        <w:jc w:val="both"/>
      </w:pPr>
    </w:p>
    <w:p w:rsidR="002F6199" w:rsidRPr="00FB0A24" w:rsidRDefault="002F6199" w:rsidP="002F6199">
      <w:pPr>
        <w:jc w:val="both"/>
      </w:pPr>
      <w:r w:rsidRPr="00FB0A24">
        <w:t>Глава  администрации</w:t>
      </w:r>
      <w:r w:rsidRPr="00FB0A24">
        <w:tab/>
      </w:r>
      <w:r w:rsidRPr="00FB0A24">
        <w:tab/>
        <w:t xml:space="preserve">                                                   </w:t>
      </w:r>
      <w:r w:rsidRPr="00FB0A24">
        <w:tab/>
        <w:t xml:space="preserve">      </w:t>
      </w:r>
      <w:proofErr w:type="spellStart"/>
      <w:r w:rsidRPr="00FB0A24">
        <w:t>С.В.Танков</w:t>
      </w:r>
      <w:proofErr w:type="spellEnd"/>
      <w:r w:rsidRPr="00FB0A24">
        <w:t xml:space="preserve">             </w:t>
      </w:r>
    </w:p>
    <w:p w:rsidR="002F6199" w:rsidRPr="00FB0A24" w:rsidRDefault="002F6199" w:rsidP="002F6199">
      <w:pPr>
        <w:jc w:val="both"/>
      </w:pPr>
    </w:p>
    <w:p w:rsidR="002F6199" w:rsidRPr="00FB0A24" w:rsidRDefault="002F6199" w:rsidP="002F6199">
      <w:pPr>
        <w:jc w:val="both"/>
      </w:pPr>
    </w:p>
    <w:p w:rsidR="002F6199" w:rsidRPr="00FB0A24" w:rsidRDefault="002F6199" w:rsidP="002F6199">
      <w:pPr>
        <w:jc w:val="both"/>
      </w:pPr>
    </w:p>
    <w:p w:rsidR="002F6199" w:rsidRPr="00FB0A24" w:rsidRDefault="002F6199" w:rsidP="002F6199">
      <w:pPr>
        <w:jc w:val="both"/>
      </w:pPr>
    </w:p>
    <w:p w:rsidR="002F6199" w:rsidRPr="00FB0A24" w:rsidRDefault="002F6199" w:rsidP="002F6199">
      <w:pPr>
        <w:jc w:val="both"/>
      </w:pPr>
    </w:p>
    <w:p w:rsidR="002F6199" w:rsidRPr="00FB0A24" w:rsidRDefault="002F6199" w:rsidP="002F6199">
      <w:pPr>
        <w:jc w:val="both"/>
      </w:pPr>
    </w:p>
    <w:p w:rsidR="002F6199" w:rsidRPr="00FB0A24" w:rsidRDefault="002F6199" w:rsidP="002F6199">
      <w:pPr>
        <w:jc w:val="both"/>
      </w:pPr>
    </w:p>
    <w:p w:rsidR="002F6199" w:rsidRPr="00FB0A24" w:rsidRDefault="002F6199" w:rsidP="002F6199">
      <w:pPr>
        <w:jc w:val="both"/>
      </w:pPr>
    </w:p>
    <w:p w:rsidR="002F6199" w:rsidRPr="00FB0A24" w:rsidRDefault="002F6199" w:rsidP="002F6199">
      <w:pPr>
        <w:jc w:val="both"/>
      </w:pPr>
    </w:p>
    <w:p w:rsidR="002F6199" w:rsidRPr="00FB0A24" w:rsidRDefault="002F6199" w:rsidP="002F6199">
      <w:pPr>
        <w:jc w:val="both"/>
      </w:pPr>
    </w:p>
    <w:p w:rsidR="002F6199" w:rsidRPr="00FB0A24" w:rsidRDefault="002F6199" w:rsidP="002F6199">
      <w:pPr>
        <w:jc w:val="both"/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Момот</w:t>
      </w:r>
      <w:proofErr w:type="spellEnd"/>
      <w:r>
        <w:rPr>
          <w:sz w:val="18"/>
          <w:szCs w:val="18"/>
        </w:rPr>
        <w:t xml:space="preserve"> Е.А. тел. 88137999515 </w:t>
      </w: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both"/>
        <w:rPr>
          <w:sz w:val="18"/>
          <w:szCs w:val="18"/>
        </w:rPr>
      </w:pPr>
      <w:r>
        <w:rPr>
          <w:sz w:val="18"/>
          <w:szCs w:val="18"/>
        </w:rPr>
        <w:t>Дело – 3; Прокуратурв-1, Отдел по жилищной политике администрации Приозерский муниципальный район Ленинградской области – 1, СМИ-1, Администратор сайта – 1</w:t>
      </w:r>
    </w:p>
    <w:p w:rsidR="002F6199" w:rsidRDefault="002F6199" w:rsidP="002F6199">
      <w:pPr>
        <w:jc w:val="both"/>
        <w:rPr>
          <w:sz w:val="18"/>
          <w:szCs w:val="18"/>
        </w:rPr>
      </w:pPr>
    </w:p>
    <w:p w:rsidR="002F6199" w:rsidRDefault="002F6199" w:rsidP="002F61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2F6199" w:rsidRDefault="002F6199" w:rsidP="002F6199">
      <w:pPr>
        <w:jc w:val="right"/>
        <w:rPr>
          <w:sz w:val="18"/>
          <w:szCs w:val="18"/>
        </w:rPr>
      </w:pPr>
      <w:r>
        <w:rPr>
          <w:sz w:val="20"/>
          <w:szCs w:val="20"/>
        </w:rPr>
        <w:lastRenderedPageBreak/>
        <w:t>Приложение № 1</w:t>
      </w:r>
    </w:p>
    <w:p w:rsidR="002F6199" w:rsidRDefault="002F6199" w:rsidP="002F6199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2F6199" w:rsidRDefault="002F6199" w:rsidP="002F6199">
      <w:pPr>
        <w:jc w:val="right"/>
        <w:rPr>
          <w:sz w:val="20"/>
          <w:szCs w:val="20"/>
        </w:rPr>
      </w:pPr>
      <w:r w:rsidRPr="006D6D59">
        <w:rPr>
          <w:sz w:val="20"/>
          <w:szCs w:val="20"/>
        </w:rPr>
        <w:t>Ромашкинского сельского поселения</w:t>
      </w:r>
    </w:p>
    <w:p w:rsidR="002F6199" w:rsidRDefault="002F6199" w:rsidP="002F6199">
      <w:pPr>
        <w:jc w:val="right"/>
        <w:rPr>
          <w:sz w:val="20"/>
          <w:szCs w:val="20"/>
        </w:rPr>
      </w:pPr>
      <w:r w:rsidRPr="006D6D59">
        <w:rPr>
          <w:sz w:val="20"/>
          <w:szCs w:val="20"/>
        </w:rPr>
        <w:t>Приозерского муниципального района</w:t>
      </w:r>
    </w:p>
    <w:p w:rsidR="002F6199" w:rsidRDefault="002F6199" w:rsidP="002F6199">
      <w:pPr>
        <w:jc w:val="right"/>
        <w:rPr>
          <w:sz w:val="20"/>
          <w:szCs w:val="20"/>
        </w:rPr>
      </w:pPr>
      <w:r>
        <w:rPr>
          <w:sz w:val="20"/>
          <w:szCs w:val="20"/>
        </w:rPr>
        <w:t>Ленинградской области</w:t>
      </w:r>
    </w:p>
    <w:p w:rsidR="002F6199" w:rsidRDefault="002F6199" w:rsidP="002F6199">
      <w:pPr>
        <w:jc w:val="right"/>
        <w:rPr>
          <w:sz w:val="20"/>
          <w:szCs w:val="20"/>
        </w:rPr>
      </w:pPr>
      <w:r>
        <w:rPr>
          <w:sz w:val="20"/>
          <w:szCs w:val="20"/>
        </w:rPr>
        <w:t>от 17.02.2025 года № 35</w:t>
      </w:r>
    </w:p>
    <w:p w:rsidR="002F6199" w:rsidRDefault="002F6199" w:rsidP="002F6199">
      <w:pPr>
        <w:jc w:val="right"/>
        <w:rPr>
          <w:sz w:val="20"/>
          <w:szCs w:val="20"/>
        </w:rPr>
      </w:pPr>
    </w:p>
    <w:p w:rsidR="002F6199" w:rsidRDefault="002F6199" w:rsidP="002F6199">
      <w:pPr>
        <w:jc w:val="right"/>
        <w:rPr>
          <w:sz w:val="20"/>
          <w:szCs w:val="20"/>
        </w:rPr>
      </w:pPr>
    </w:p>
    <w:p w:rsidR="002F6199" w:rsidRDefault="002F6199" w:rsidP="002F6199">
      <w:pPr>
        <w:jc w:val="center"/>
      </w:pPr>
      <w:r>
        <w:t>РАСЧЕТ</w:t>
      </w:r>
    </w:p>
    <w:p w:rsidR="002F6199" w:rsidRDefault="002F6199" w:rsidP="002F6199">
      <w:pPr>
        <w:jc w:val="center"/>
      </w:pPr>
      <w:r>
        <w:t xml:space="preserve">средней рыночной стоимости 1 кв. метра общей площади жилья на 1 квартал 2025 года по </w:t>
      </w:r>
      <w:r>
        <w:rPr>
          <w:b/>
          <w:i/>
        </w:rPr>
        <w:t xml:space="preserve"> </w:t>
      </w:r>
      <w:proofErr w:type="spellStart"/>
      <w:r>
        <w:t>Ромашкинскому</w:t>
      </w:r>
      <w:proofErr w:type="spellEnd"/>
      <w:r>
        <w:t xml:space="preserve"> сельскому поселению</w:t>
      </w:r>
      <w:r w:rsidRPr="006D6D59">
        <w:t xml:space="preserve"> Приозерского муниципального района</w:t>
      </w:r>
      <w:r>
        <w:t xml:space="preserve"> Ленинградской области</w:t>
      </w:r>
    </w:p>
    <w:p w:rsidR="002F6199" w:rsidRDefault="002F6199" w:rsidP="002F6199">
      <w:pPr>
        <w:rPr>
          <w:b/>
        </w:rPr>
      </w:pPr>
    </w:p>
    <w:p w:rsidR="002F6199" w:rsidRPr="002F704B" w:rsidRDefault="002F6199" w:rsidP="002F6199">
      <w:pPr>
        <w:rPr>
          <w:b/>
          <w:u w:val="single"/>
        </w:rPr>
      </w:pPr>
      <w:r>
        <w:rPr>
          <w:b/>
          <w:u w:val="single"/>
        </w:rPr>
        <w:t>1 этап</w:t>
      </w:r>
    </w:p>
    <w:p w:rsidR="002F6199" w:rsidRDefault="002F6199" w:rsidP="002F6199">
      <w:pPr>
        <w:jc w:val="both"/>
        <w:rPr>
          <w:b/>
        </w:rPr>
      </w:pPr>
    </w:p>
    <w:p w:rsidR="002F6199" w:rsidRPr="00B90173" w:rsidRDefault="002F6199" w:rsidP="002F6199">
      <w:pPr>
        <w:jc w:val="both"/>
      </w:pPr>
      <w:r>
        <w:rPr>
          <w:b/>
        </w:rPr>
        <w:t>Ст. дог. – 111 354 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 xml:space="preserve">. </w:t>
      </w:r>
      <w:r>
        <w:t>(</w:t>
      </w:r>
      <w:proofErr w:type="spellStart"/>
      <w:r>
        <w:t>п</w:t>
      </w:r>
      <w:proofErr w:type="gramStart"/>
      <w:r>
        <w:t>.С</w:t>
      </w:r>
      <w:proofErr w:type="gramEnd"/>
      <w:r>
        <w:t>осново</w:t>
      </w:r>
      <w:proofErr w:type="spellEnd"/>
      <w:r>
        <w:t xml:space="preserve">, </w:t>
      </w:r>
      <w:proofErr w:type="spellStart"/>
      <w:r>
        <w:t>ул.Первомайская</w:t>
      </w:r>
      <w:proofErr w:type="spellEnd"/>
      <w:r>
        <w:t>, д.1</w:t>
      </w:r>
      <w:r w:rsidRPr="00B90173">
        <w:t>,</w:t>
      </w:r>
      <w:r>
        <w:t xml:space="preserve"> кв.74 стоимость – 4 899 567,89, общая площадь – 44,0 </w:t>
      </w:r>
      <w:proofErr w:type="spellStart"/>
      <w:r>
        <w:t>кв.м</w:t>
      </w:r>
      <w:proofErr w:type="spellEnd"/>
      <w:r>
        <w:t>.</w:t>
      </w:r>
      <w:r w:rsidRPr="00B90173">
        <w:t>)</w:t>
      </w:r>
      <w:r>
        <w:t xml:space="preserve"> 4 899 567,89/44,0 = 111 354 </w:t>
      </w:r>
      <w:r>
        <w:rPr>
          <w:b/>
        </w:rPr>
        <w:t xml:space="preserve">по данным  Сосновского сельского поселения (по </w:t>
      </w:r>
      <w:proofErr w:type="spellStart"/>
      <w:r>
        <w:rPr>
          <w:b/>
        </w:rPr>
        <w:t>Ромашкинскому</w:t>
      </w:r>
      <w:proofErr w:type="spellEnd"/>
      <w:r>
        <w:rPr>
          <w:b/>
        </w:rPr>
        <w:t xml:space="preserve"> СП сведения отсутствуют)</w:t>
      </w:r>
    </w:p>
    <w:p w:rsidR="002F6199" w:rsidRPr="002B6536" w:rsidRDefault="002F6199" w:rsidP="002F6199">
      <w:pPr>
        <w:jc w:val="both"/>
        <w:rPr>
          <w:b/>
        </w:rPr>
      </w:pPr>
    </w:p>
    <w:p w:rsidR="002F6199" w:rsidRPr="002F704B" w:rsidRDefault="002F6199" w:rsidP="002F6199">
      <w:pPr>
        <w:jc w:val="both"/>
        <w:rPr>
          <w:b/>
        </w:rPr>
      </w:pPr>
      <w:r w:rsidRPr="002F704B">
        <w:rPr>
          <w:b/>
        </w:rPr>
        <w:t xml:space="preserve">Ст. </w:t>
      </w:r>
      <w:proofErr w:type="spellStart"/>
      <w:r w:rsidRPr="002F704B">
        <w:rPr>
          <w:b/>
        </w:rPr>
        <w:t>кред</w:t>
      </w:r>
      <w:proofErr w:type="spellEnd"/>
      <w:r>
        <w:rPr>
          <w:b/>
        </w:rPr>
        <w:t>.</w:t>
      </w:r>
      <w:r w:rsidRPr="002F704B">
        <w:rPr>
          <w:b/>
        </w:rPr>
        <w:t xml:space="preserve"> </w:t>
      </w:r>
      <w:r w:rsidRPr="002F704B">
        <w:rPr>
          <w:b/>
          <w:sz w:val="20"/>
          <w:szCs w:val="20"/>
        </w:rPr>
        <w:t xml:space="preserve">– </w:t>
      </w:r>
      <w:r w:rsidRPr="002F704B">
        <w:rPr>
          <w:b/>
        </w:rPr>
        <w:t>79</w:t>
      </w:r>
      <w:r>
        <w:rPr>
          <w:b/>
        </w:rPr>
        <w:t> </w:t>
      </w:r>
      <w:r w:rsidRPr="002F704B">
        <w:rPr>
          <w:b/>
        </w:rPr>
        <w:t>000</w:t>
      </w:r>
      <w:r>
        <w:rPr>
          <w:b/>
        </w:rPr>
        <w:t>,00</w:t>
      </w:r>
      <w:r w:rsidRPr="002F704B">
        <w:rPr>
          <w:b/>
        </w:rPr>
        <w:t xml:space="preserve"> руб./</w:t>
      </w:r>
      <w:proofErr w:type="spellStart"/>
      <w:r w:rsidRPr="002F704B">
        <w:rPr>
          <w:b/>
        </w:rPr>
        <w:t>кв.м</w:t>
      </w:r>
      <w:proofErr w:type="spellEnd"/>
      <w:r w:rsidRPr="002F704B">
        <w:rPr>
          <w:b/>
        </w:rPr>
        <w:t>.</w:t>
      </w:r>
    </w:p>
    <w:p w:rsidR="002F6199" w:rsidRDefault="002F6199" w:rsidP="002F6199">
      <w:pPr>
        <w:autoSpaceDE/>
        <w:autoSpaceDN/>
        <w:rPr>
          <w:color w:val="000000"/>
          <w:kern w:val="0"/>
        </w:rPr>
      </w:pPr>
      <w:r>
        <w:rPr>
          <w:color w:val="000000"/>
          <w:kern w:val="0"/>
        </w:rPr>
        <w:t xml:space="preserve">ООО «Александр Недвижимость» </w:t>
      </w:r>
      <w:r>
        <w:rPr>
          <w:sz w:val="20"/>
          <w:szCs w:val="20"/>
        </w:rPr>
        <w:t xml:space="preserve">– </w:t>
      </w:r>
      <w:r>
        <w:rPr>
          <w:color w:val="000000"/>
          <w:kern w:val="0"/>
        </w:rPr>
        <w:t>79 000,00 руб./</w:t>
      </w:r>
      <w:proofErr w:type="spellStart"/>
      <w:r>
        <w:rPr>
          <w:color w:val="000000"/>
          <w:kern w:val="0"/>
        </w:rPr>
        <w:t>кв.м</w:t>
      </w:r>
      <w:proofErr w:type="spellEnd"/>
      <w:r>
        <w:rPr>
          <w:color w:val="000000"/>
          <w:kern w:val="0"/>
        </w:rPr>
        <w:t>.</w:t>
      </w:r>
    </w:p>
    <w:p w:rsidR="002F6199" w:rsidRDefault="002F6199" w:rsidP="002F6199">
      <w:pPr>
        <w:jc w:val="both"/>
        <w:rPr>
          <w:b/>
        </w:rPr>
      </w:pPr>
    </w:p>
    <w:p w:rsidR="002F6199" w:rsidRDefault="002F6199" w:rsidP="002F6199">
      <w:pPr>
        <w:jc w:val="both"/>
      </w:pPr>
      <w:r>
        <w:rPr>
          <w:b/>
        </w:rPr>
        <w:t>Ст. строй</w:t>
      </w:r>
      <w:r>
        <w:t xml:space="preserve"> – </w:t>
      </w:r>
      <w:r>
        <w:rPr>
          <w:b/>
        </w:rPr>
        <w:t>0</w:t>
      </w:r>
      <w:r>
        <w:t xml:space="preserve"> </w:t>
      </w:r>
      <w:r>
        <w:rPr>
          <w:b/>
        </w:rPr>
        <w:t>руб./</w:t>
      </w:r>
      <w:proofErr w:type="spellStart"/>
      <w:r>
        <w:rPr>
          <w:b/>
        </w:rPr>
        <w:t>кв.м</w:t>
      </w:r>
      <w:proofErr w:type="spellEnd"/>
      <w:r>
        <w:t xml:space="preserve">. </w:t>
      </w:r>
    </w:p>
    <w:p w:rsidR="002F6199" w:rsidRDefault="002F6199" w:rsidP="002F6199">
      <w:pPr>
        <w:jc w:val="both"/>
        <w:rPr>
          <w:b/>
        </w:rPr>
      </w:pPr>
    </w:p>
    <w:p w:rsidR="002F6199" w:rsidRPr="003428BD" w:rsidRDefault="002F6199" w:rsidP="002F6199">
      <w:pPr>
        <w:jc w:val="both"/>
        <w:rPr>
          <w:b/>
        </w:rPr>
      </w:pPr>
      <w:proofErr w:type="spellStart"/>
      <w:proofErr w:type="gramStart"/>
      <w:r w:rsidRPr="003428BD">
        <w:rPr>
          <w:b/>
        </w:rPr>
        <w:t>Ст</w:t>
      </w:r>
      <w:proofErr w:type="gramEnd"/>
      <w:r w:rsidRPr="003428BD">
        <w:rPr>
          <w:b/>
        </w:rPr>
        <w:t>_стат</w:t>
      </w:r>
      <w:proofErr w:type="spellEnd"/>
      <w:r>
        <w:t xml:space="preserve"> = (147 217,08+109 243,9</w:t>
      </w:r>
      <w:r w:rsidRPr="003428BD">
        <w:t>)/2  = </w:t>
      </w:r>
      <w:r>
        <w:rPr>
          <w:b/>
        </w:rPr>
        <w:t xml:space="preserve">128 230,49 </w:t>
      </w:r>
      <w:proofErr w:type="spellStart"/>
      <w:r>
        <w:rPr>
          <w:b/>
        </w:rPr>
        <w:t>руб</w:t>
      </w:r>
      <w:proofErr w:type="spellEnd"/>
      <w:r>
        <w:rPr>
          <w:b/>
        </w:rPr>
        <w:t>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2F6199" w:rsidRDefault="002F6199" w:rsidP="002F6199">
      <w:pPr>
        <w:autoSpaceDE/>
        <w:autoSpaceDN/>
        <w:jc w:val="both"/>
        <w:rPr>
          <w:kern w:val="0"/>
        </w:rPr>
      </w:pPr>
    </w:p>
    <w:p w:rsidR="002F6199" w:rsidRPr="002F704B" w:rsidRDefault="002F6199" w:rsidP="002F6199">
      <w:pPr>
        <w:autoSpaceDE/>
        <w:autoSpaceDN/>
        <w:jc w:val="both"/>
        <w:rPr>
          <w:bCs/>
          <w:color w:val="000000"/>
          <w:kern w:val="0"/>
        </w:rPr>
      </w:pPr>
      <w:r w:rsidRPr="002F704B">
        <w:rPr>
          <w:bCs/>
          <w:color w:val="000000"/>
          <w:kern w:val="0"/>
        </w:rPr>
        <w:t>Ст</w:t>
      </w:r>
      <w:r>
        <w:rPr>
          <w:bCs/>
          <w:color w:val="000000"/>
          <w:kern w:val="0"/>
        </w:rPr>
        <w:t>.</w:t>
      </w:r>
      <w:r w:rsidRPr="002F704B">
        <w:rPr>
          <w:bCs/>
          <w:color w:val="000000"/>
          <w:kern w:val="0"/>
        </w:rPr>
        <w:t xml:space="preserve"> стат</w:t>
      </w:r>
      <w:r>
        <w:rPr>
          <w:bCs/>
          <w:color w:val="000000"/>
          <w:kern w:val="0"/>
        </w:rPr>
        <w:t>.</w:t>
      </w:r>
      <w:r w:rsidRPr="002F704B">
        <w:rPr>
          <w:bCs/>
          <w:color w:val="000000"/>
          <w:kern w:val="0"/>
        </w:rPr>
        <w:t xml:space="preserve">: первичный рынок: </w:t>
      </w:r>
      <w:r>
        <w:rPr>
          <w:bCs/>
          <w:color w:val="000000"/>
          <w:kern w:val="0"/>
        </w:rPr>
        <w:t>147 217,08</w:t>
      </w:r>
      <w:r w:rsidRPr="002F704B">
        <w:rPr>
          <w:bCs/>
          <w:color w:val="000000"/>
          <w:kern w:val="0"/>
        </w:rPr>
        <w:t xml:space="preserve"> руб./</w:t>
      </w:r>
      <w:proofErr w:type="spellStart"/>
      <w:r w:rsidRPr="002F704B">
        <w:rPr>
          <w:bCs/>
          <w:color w:val="000000"/>
          <w:kern w:val="0"/>
        </w:rPr>
        <w:t>кв.м</w:t>
      </w:r>
      <w:proofErr w:type="spellEnd"/>
      <w:r w:rsidRPr="002F704B">
        <w:rPr>
          <w:bCs/>
          <w:color w:val="000000"/>
          <w:kern w:val="0"/>
        </w:rPr>
        <w:t>.</w:t>
      </w:r>
    </w:p>
    <w:p w:rsidR="002F6199" w:rsidRPr="002F704B" w:rsidRDefault="002F6199" w:rsidP="002F6199">
      <w:pPr>
        <w:autoSpaceDE/>
        <w:autoSpaceDN/>
        <w:jc w:val="both"/>
        <w:rPr>
          <w:bCs/>
          <w:color w:val="000000"/>
          <w:kern w:val="0"/>
        </w:rPr>
      </w:pPr>
      <w:r w:rsidRPr="002F704B">
        <w:rPr>
          <w:bCs/>
          <w:color w:val="000000"/>
          <w:kern w:val="0"/>
        </w:rPr>
        <w:t xml:space="preserve">                 вторичный рынок: </w:t>
      </w:r>
      <w:r>
        <w:rPr>
          <w:bCs/>
          <w:color w:val="000000"/>
          <w:kern w:val="0"/>
        </w:rPr>
        <w:t>109 243,9</w:t>
      </w:r>
      <w:r w:rsidRPr="002F704B">
        <w:rPr>
          <w:bCs/>
          <w:color w:val="000000"/>
          <w:kern w:val="0"/>
        </w:rPr>
        <w:t xml:space="preserve"> руб./</w:t>
      </w:r>
      <w:proofErr w:type="spellStart"/>
      <w:r w:rsidRPr="002F704B">
        <w:rPr>
          <w:bCs/>
          <w:color w:val="000000"/>
          <w:kern w:val="0"/>
        </w:rPr>
        <w:t>кв.м</w:t>
      </w:r>
      <w:proofErr w:type="spellEnd"/>
      <w:r w:rsidRPr="002F704B">
        <w:rPr>
          <w:bCs/>
          <w:color w:val="000000"/>
          <w:kern w:val="0"/>
        </w:rPr>
        <w:t>.</w:t>
      </w:r>
    </w:p>
    <w:p w:rsidR="002F6199" w:rsidRDefault="002F6199" w:rsidP="002F6199">
      <w:pPr>
        <w:rPr>
          <w:sz w:val="20"/>
          <w:szCs w:val="20"/>
        </w:rPr>
      </w:pPr>
    </w:p>
    <w:p w:rsidR="002F6199" w:rsidRDefault="002F6199" w:rsidP="002F6199">
      <w:pPr>
        <w:rPr>
          <w:b/>
        </w:rPr>
      </w:pPr>
      <w:r>
        <w:rPr>
          <w:b/>
          <w:u w:val="single"/>
        </w:rPr>
        <w:t>2 этап</w:t>
      </w:r>
    </w:p>
    <w:p w:rsidR="002F6199" w:rsidRDefault="002F6199" w:rsidP="002F6199">
      <w:pPr>
        <w:autoSpaceDE/>
        <w:rPr>
          <w:b/>
          <w:kern w:val="0"/>
        </w:rPr>
      </w:pPr>
    </w:p>
    <w:p w:rsidR="002F6199" w:rsidRDefault="002F6199" w:rsidP="002F6199">
      <w:pPr>
        <w:autoSpaceDE/>
        <w:rPr>
          <w:b/>
          <w:kern w:val="0"/>
          <w:u w:val="single"/>
        </w:rPr>
      </w:pPr>
      <w:r>
        <w:rPr>
          <w:b/>
          <w:kern w:val="0"/>
        </w:rPr>
        <w:t xml:space="preserve">Ср. </w:t>
      </w:r>
      <w:proofErr w:type="spellStart"/>
      <w:r>
        <w:rPr>
          <w:b/>
          <w:kern w:val="0"/>
        </w:rPr>
        <w:t>кв.м</w:t>
      </w:r>
      <w:proofErr w:type="spellEnd"/>
      <w:r>
        <w:rPr>
          <w:b/>
          <w:kern w:val="0"/>
        </w:rPr>
        <w:t>.=</w:t>
      </w:r>
      <w:r>
        <w:rPr>
          <w:b/>
          <w:kern w:val="0"/>
          <w:u w:val="single"/>
        </w:rPr>
        <w:t>Ст. дог. * 0,92</w:t>
      </w:r>
      <w:proofErr w:type="gramStart"/>
      <w:r>
        <w:rPr>
          <w:b/>
          <w:kern w:val="0"/>
          <w:u w:val="single"/>
        </w:rPr>
        <w:t xml:space="preserve"> + С</w:t>
      </w:r>
      <w:proofErr w:type="gramEnd"/>
      <w:r>
        <w:rPr>
          <w:b/>
          <w:kern w:val="0"/>
          <w:u w:val="single"/>
        </w:rPr>
        <w:t>т. кредит. * 0,92 + Ст. стат. + Ст. строй</w:t>
      </w:r>
    </w:p>
    <w:p w:rsidR="002F6199" w:rsidRDefault="002F6199" w:rsidP="002F6199">
      <w:pPr>
        <w:autoSpaceDE/>
        <w:rPr>
          <w:b/>
          <w:kern w:val="0"/>
        </w:rPr>
      </w:pPr>
      <w:r>
        <w:rPr>
          <w:b/>
          <w:kern w:val="0"/>
        </w:rPr>
        <w:t xml:space="preserve">                                                 </w:t>
      </w:r>
      <w:r>
        <w:rPr>
          <w:b/>
          <w:kern w:val="0"/>
          <w:lang w:val="en-US"/>
        </w:rPr>
        <w:t>N</w:t>
      </w:r>
    </w:p>
    <w:p w:rsidR="002F6199" w:rsidRDefault="002F6199" w:rsidP="002F6199">
      <w:pPr>
        <w:rPr>
          <w:b/>
        </w:rPr>
      </w:pPr>
    </w:p>
    <w:p w:rsidR="002F6199" w:rsidRDefault="002F6199" w:rsidP="002F6199">
      <w:pPr>
        <w:rPr>
          <w:b/>
          <w:sz w:val="28"/>
          <w:szCs w:val="28"/>
          <w:u w:val="single"/>
        </w:rPr>
      </w:pPr>
      <w:r>
        <w:rPr>
          <w:b/>
        </w:rPr>
        <w:t xml:space="preserve">Ср. </w:t>
      </w:r>
      <w:proofErr w:type="spellStart"/>
      <w:r>
        <w:rPr>
          <w:b/>
        </w:rPr>
        <w:t>кв.м</w:t>
      </w:r>
      <w:proofErr w:type="spellEnd"/>
      <w:r>
        <w:rPr>
          <w:b/>
        </w:rPr>
        <w:t>.=</w:t>
      </w:r>
      <w:r>
        <w:rPr>
          <w:b/>
          <w:u w:val="single"/>
        </w:rPr>
        <w:t xml:space="preserve"> 111 354 *0,92 + 79 000,00 * 0,92 + 128 230,49  </w:t>
      </w:r>
      <w:r>
        <w:rPr>
          <w:b/>
        </w:rPr>
        <w:t>=  101 118,7 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2F6199" w:rsidRDefault="002F6199" w:rsidP="002F6199">
      <w:pPr>
        <w:rPr>
          <w:b/>
        </w:rPr>
      </w:pPr>
      <w:r>
        <w:rPr>
          <w:b/>
        </w:rPr>
        <w:t xml:space="preserve">                                                     3              </w:t>
      </w:r>
    </w:p>
    <w:p w:rsidR="002F6199" w:rsidRDefault="002F6199" w:rsidP="002F6199">
      <w:pPr>
        <w:rPr>
          <w:b/>
          <w:u w:val="single"/>
        </w:rPr>
      </w:pPr>
    </w:p>
    <w:p w:rsidR="002F6199" w:rsidRDefault="002F6199" w:rsidP="002F6199">
      <w:pPr>
        <w:rPr>
          <w:b/>
        </w:rPr>
      </w:pPr>
      <w:r>
        <w:rPr>
          <w:b/>
          <w:u w:val="single"/>
        </w:rPr>
        <w:t>3 этап</w:t>
      </w:r>
    </w:p>
    <w:p w:rsidR="002F6199" w:rsidRDefault="002F6199" w:rsidP="002F6199">
      <w:r w:rsidRPr="00CB1FFF">
        <w:rPr>
          <w:b/>
        </w:rPr>
        <w:t xml:space="preserve">СТ. </w:t>
      </w:r>
      <w:proofErr w:type="spellStart"/>
      <w:r w:rsidRPr="00CB1FFF">
        <w:rPr>
          <w:b/>
        </w:rPr>
        <w:t>кв.м</w:t>
      </w:r>
      <w:proofErr w:type="spellEnd"/>
      <w:r>
        <w:rPr>
          <w:b/>
        </w:rPr>
        <w:t>.</w:t>
      </w:r>
      <w:r>
        <w:t xml:space="preserve"> = </w:t>
      </w:r>
      <w:r w:rsidRPr="00CB1FFF">
        <w:rPr>
          <w:b/>
        </w:rPr>
        <w:t xml:space="preserve">Ср. </w:t>
      </w:r>
      <w:proofErr w:type="spellStart"/>
      <w:r w:rsidRPr="00CB1FFF">
        <w:rPr>
          <w:b/>
        </w:rPr>
        <w:t>кв.м</w:t>
      </w:r>
      <w:proofErr w:type="spellEnd"/>
      <w:r w:rsidRPr="00CB1FFF">
        <w:rPr>
          <w:b/>
        </w:rPr>
        <w:t>.</w:t>
      </w:r>
      <w:r>
        <w:t xml:space="preserve"> * </w:t>
      </w:r>
      <w:r>
        <w:rPr>
          <w:b/>
        </w:rPr>
        <w:t xml:space="preserve">К </w:t>
      </w:r>
      <w:proofErr w:type="spellStart"/>
      <w:r>
        <w:rPr>
          <w:b/>
        </w:rPr>
        <w:t>дефл</w:t>
      </w:r>
      <w:proofErr w:type="spellEnd"/>
      <w:r>
        <w:rPr>
          <w:b/>
        </w:rPr>
        <w:t>.</w:t>
      </w:r>
    </w:p>
    <w:p w:rsidR="002F6199" w:rsidRPr="00CB1FFF" w:rsidRDefault="002F6199" w:rsidP="002F6199">
      <w:r w:rsidRPr="00CB1FFF">
        <w:rPr>
          <w:b/>
        </w:rPr>
        <w:t xml:space="preserve">К </w:t>
      </w:r>
      <w:proofErr w:type="spellStart"/>
      <w:r w:rsidRPr="00CB1FFF">
        <w:rPr>
          <w:b/>
        </w:rPr>
        <w:t>дефл</w:t>
      </w:r>
      <w:proofErr w:type="spellEnd"/>
      <w:r w:rsidRPr="00CB1FFF">
        <w:rPr>
          <w:b/>
        </w:rPr>
        <w:t>.</w:t>
      </w:r>
      <w:r w:rsidRPr="00CB1FFF"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</w:t>
      </w:r>
      <w:r>
        <w:t>ьских цен, на расчетный квартал</w:t>
      </w:r>
    </w:p>
    <w:p w:rsidR="002F6199" w:rsidRPr="00CB1FFF" w:rsidRDefault="002F6199" w:rsidP="002F6199">
      <w:r w:rsidRPr="00CB1FFF">
        <w:rPr>
          <w:b/>
        </w:rPr>
        <w:t xml:space="preserve">К </w:t>
      </w:r>
      <w:proofErr w:type="spellStart"/>
      <w:r w:rsidRPr="00CB1FFF">
        <w:rPr>
          <w:b/>
        </w:rPr>
        <w:t>дефл</w:t>
      </w:r>
      <w:proofErr w:type="spellEnd"/>
      <w:r w:rsidRPr="00CB1FFF">
        <w:rPr>
          <w:b/>
        </w:rPr>
        <w:t>.</w:t>
      </w:r>
      <w:r w:rsidRPr="00CB1FFF">
        <w:t xml:space="preserve"> = 1,0</w:t>
      </w:r>
      <w:r>
        <w:t>08</w:t>
      </w:r>
    </w:p>
    <w:p w:rsidR="002F6199" w:rsidRDefault="002F6199" w:rsidP="002F6199"/>
    <w:p w:rsidR="002F6199" w:rsidRDefault="002F6199" w:rsidP="002F6199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кв.м</w:t>
      </w:r>
      <w:proofErr w:type="spellEnd"/>
      <w:r>
        <w:rPr>
          <w:b/>
        </w:rPr>
        <w:t>. = 101 118,7</w:t>
      </w:r>
      <w:r w:rsidRPr="006D6D59">
        <w:rPr>
          <w:b/>
        </w:rPr>
        <w:t xml:space="preserve"> </w:t>
      </w:r>
      <w:r>
        <w:rPr>
          <w:b/>
        </w:rPr>
        <w:t>* 1,008= 101 927,6 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2F6199" w:rsidRDefault="002F6199" w:rsidP="002F6199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кв.м</w:t>
      </w:r>
      <w:proofErr w:type="spellEnd"/>
      <w:r>
        <w:rPr>
          <w:b/>
        </w:rPr>
        <w:t>. = 101 927,6 руб./кв.</w:t>
      </w:r>
    </w:p>
    <w:p w:rsidR="002F6199" w:rsidRDefault="002F6199" w:rsidP="002F6199">
      <w:pPr>
        <w:rPr>
          <w:b/>
        </w:rPr>
      </w:pPr>
    </w:p>
    <w:p w:rsidR="002F6199" w:rsidRPr="0018150D" w:rsidRDefault="002F6199" w:rsidP="002F6199">
      <w:pPr>
        <w:rPr>
          <w:bCs/>
        </w:rPr>
      </w:pPr>
      <w:r w:rsidRPr="003121D5">
        <w:t xml:space="preserve">Показатель (норматив) средней рыночной стоимости одного квадратного метра общей площади жилья по Ленинградской области на </w:t>
      </w:r>
      <w:r>
        <w:t xml:space="preserve">первый  </w:t>
      </w:r>
      <w:r w:rsidRPr="003121D5">
        <w:t>квартал 202</w:t>
      </w:r>
      <w:r>
        <w:t>5</w:t>
      </w:r>
      <w:r w:rsidRPr="003121D5">
        <w:t xml:space="preserve"> года, утвержден п</w:t>
      </w:r>
      <w:r>
        <w:rPr>
          <w:bCs/>
        </w:rPr>
        <w:t>риказом Минстроя России от 24.12.2025г.</w:t>
      </w:r>
      <w:r w:rsidRPr="003121D5">
        <w:rPr>
          <w:bCs/>
        </w:rPr>
        <w:t xml:space="preserve"> №</w:t>
      </w:r>
      <w:r>
        <w:rPr>
          <w:bCs/>
        </w:rPr>
        <w:t xml:space="preserve">  911</w:t>
      </w:r>
      <w:r w:rsidRPr="003121D5">
        <w:rPr>
          <w:bCs/>
        </w:rPr>
        <w:t>/</w:t>
      </w:r>
      <w:proofErr w:type="spellStart"/>
      <w:proofErr w:type="gramStart"/>
      <w:r w:rsidRPr="003121D5">
        <w:rPr>
          <w:bCs/>
        </w:rPr>
        <w:t>пр</w:t>
      </w:r>
      <w:proofErr w:type="spellEnd"/>
      <w:proofErr w:type="gramEnd"/>
      <w:r w:rsidRPr="003121D5">
        <w:rPr>
          <w:bCs/>
        </w:rPr>
        <w:t xml:space="preserve"> «</w:t>
      </w:r>
      <w:r>
        <w:rPr>
          <w:kern w:val="0"/>
        </w:rPr>
        <w:t xml:space="preserve">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kern w:val="0"/>
          <w:lang w:val="en-US"/>
        </w:rPr>
        <w:t>I</w:t>
      </w:r>
      <w:r w:rsidRPr="00F837FF">
        <w:rPr>
          <w:kern w:val="0"/>
        </w:rPr>
        <w:t xml:space="preserve"> </w:t>
      </w:r>
      <w:r>
        <w:rPr>
          <w:kern w:val="0"/>
        </w:rPr>
        <w:t>квартал 2025 года</w:t>
      </w:r>
      <w:r>
        <w:t>»</w:t>
      </w:r>
      <w:r w:rsidRPr="003121D5">
        <w:rPr>
          <w:bCs/>
        </w:rPr>
        <w:t xml:space="preserve"> </w:t>
      </w:r>
      <w:r>
        <w:rPr>
          <w:bCs/>
        </w:rPr>
        <w:t>- 128 230</w:t>
      </w:r>
      <w:r w:rsidRPr="00874D35">
        <w:rPr>
          <w:bCs/>
        </w:rPr>
        <w:t xml:space="preserve"> </w:t>
      </w:r>
      <w:r>
        <w:rPr>
          <w:bCs/>
        </w:rPr>
        <w:t xml:space="preserve">  руб./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134"/>
        <w:gridCol w:w="1276"/>
        <w:gridCol w:w="1134"/>
        <w:gridCol w:w="1134"/>
        <w:gridCol w:w="709"/>
        <w:gridCol w:w="1417"/>
        <w:gridCol w:w="1418"/>
      </w:tblGrid>
      <w:tr w:rsidR="002F6199" w:rsidTr="009F1B1D">
        <w:trPr>
          <w:trHeight w:val="48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9" w:rsidRDefault="002F6199" w:rsidP="009F1B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    муниципального образования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F6199" w:rsidRDefault="002F6199" w:rsidP="009F1B1D">
            <w:pPr>
              <w:autoSpaceDE/>
              <w:autoSpaceDN/>
              <w:spacing w:after="200" w:line="276" w:lineRule="auto"/>
              <w:jc w:val="center"/>
            </w:pPr>
            <w:r>
              <w:rPr>
                <w:lang w:eastAsia="en-US"/>
              </w:rPr>
              <w:t>Расчётные показатели</w:t>
            </w:r>
          </w:p>
        </w:tc>
      </w:tr>
      <w:tr w:rsidR="002F6199" w:rsidTr="009F1B1D">
        <w:trPr>
          <w:trHeight w:val="1725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99" w:rsidRDefault="002F6199" w:rsidP="009F1B1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9" w:rsidRDefault="002F6199" w:rsidP="009F1B1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9" w:rsidRDefault="002F6199" w:rsidP="009F1B1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</w:t>
            </w:r>
            <w:proofErr w:type="gramEnd"/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9" w:rsidRDefault="002F6199" w:rsidP="009F1B1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   дог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9" w:rsidRDefault="002F6199" w:rsidP="009F1B1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9" w:rsidRDefault="002F6199" w:rsidP="009F1B1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строй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9" w:rsidRDefault="002F6199" w:rsidP="009F1B1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стат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F6199" w:rsidRDefault="002F6199" w:rsidP="009F1B1D">
            <w:pPr>
              <w:autoSpaceDE/>
              <w:autoSpaceDN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Установленный норматив стоимости одного квадратного метра общей площади жилья на 1 кв.2025 года</w:t>
            </w:r>
          </w:p>
        </w:tc>
      </w:tr>
      <w:tr w:rsidR="002F6199" w:rsidTr="009F1B1D">
        <w:trPr>
          <w:trHeight w:val="130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9" w:rsidRDefault="002F6199" w:rsidP="009F1B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Ромашкинское сельское</w:t>
            </w:r>
          </w:p>
          <w:p w:rsidR="002F6199" w:rsidRDefault="002F6199" w:rsidP="009F1B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9" w:rsidRDefault="002F6199" w:rsidP="009F1B1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pacing w:val="-12"/>
                <w:lang w:val="en-US" w:eastAsia="en-US"/>
              </w:rPr>
              <w:t>1</w:t>
            </w:r>
            <w:r>
              <w:rPr>
                <w:b/>
                <w:spacing w:val="-12"/>
                <w:lang w:eastAsia="en-US"/>
              </w:rPr>
              <w:t>01 927,6</w:t>
            </w:r>
            <w:r>
              <w:rPr>
                <w:spacing w:val="-1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9" w:rsidRDefault="002F6199" w:rsidP="009F1B1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101 118,7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9" w:rsidRDefault="002F6199" w:rsidP="009F1B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111 354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9" w:rsidRDefault="002F6199" w:rsidP="009F1B1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9" w:rsidRDefault="002F6199" w:rsidP="009F1B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9" w:rsidRDefault="002F6199" w:rsidP="009F1B1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128 230,49</w:t>
            </w:r>
          </w:p>
        </w:tc>
        <w:tc>
          <w:tcPr>
            <w:tcW w:w="1418" w:type="dxa"/>
            <w:shd w:val="clear" w:color="auto" w:fill="auto"/>
          </w:tcPr>
          <w:p w:rsidR="002F6199" w:rsidRPr="00A41BA0" w:rsidRDefault="002F6199" w:rsidP="009F1B1D">
            <w:pPr>
              <w:autoSpaceDE/>
              <w:autoSpaceDN/>
              <w:spacing w:after="200" w:line="276" w:lineRule="auto"/>
              <w:rPr>
                <w:b/>
              </w:rPr>
            </w:pPr>
            <w:r>
              <w:rPr>
                <w:b/>
              </w:rPr>
              <w:t>101 927,6</w:t>
            </w:r>
          </w:p>
        </w:tc>
      </w:tr>
    </w:tbl>
    <w:p w:rsidR="002F6199" w:rsidRDefault="002F6199" w:rsidP="002F6199"/>
    <w:p w:rsidR="002F6199" w:rsidRDefault="002F6199" w:rsidP="002F6199"/>
    <w:p w:rsidR="002F6199" w:rsidRDefault="002F6199" w:rsidP="002F6199"/>
    <w:p w:rsidR="002F6199" w:rsidRDefault="002F6199" w:rsidP="002F6199"/>
    <w:p w:rsidR="002F6199" w:rsidRDefault="002F6199" w:rsidP="002F6199"/>
    <w:p w:rsidR="00F0654A" w:rsidRDefault="002F6199" w:rsidP="002F6199">
      <w:r>
        <w:rPr>
          <w:b/>
        </w:rPr>
        <w:br w:type="page"/>
      </w:r>
      <w:bookmarkStart w:id="0" w:name="_GoBack"/>
      <w:bookmarkEnd w:id="0"/>
    </w:p>
    <w:sectPr w:rsidR="00F0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78"/>
    <w:rsid w:val="002F6199"/>
    <w:rsid w:val="00B23278"/>
    <w:rsid w:val="00F0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F619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2F61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61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99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F619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2F61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61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99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noblinfor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2</cp:revision>
  <dcterms:created xsi:type="dcterms:W3CDTF">2025-02-24T08:42:00Z</dcterms:created>
  <dcterms:modified xsi:type="dcterms:W3CDTF">2025-02-24T08:43:00Z</dcterms:modified>
</cp:coreProperties>
</file>