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F95" w:rsidRDefault="004B6F95" w:rsidP="004B6F95">
      <w:pPr>
        <w:pStyle w:val="af8"/>
        <w:jc w:val="center"/>
      </w:pPr>
      <w:r>
        <w:rPr>
          <w:noProof/>
          <w:lang w:eastAsia="ru-RU"/>
        </w:rPr>
        <w:drawing>
          <wp:inline distT="0" distB="0" distL="0" distR="0">
            <wp:extent cx="57150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F95" w:rsidRPr="004B6F95" w:rsidRDefault="004B6F95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4B6F95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4B6F95" w:rsidRPr="004B6F95" w:rsidRDefault="0079488A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Красноозерного сельского поселения</w:t>
      </w:r>
    </w:p>
    <w:p w:rsidR="004B6F95" w:rsidRPr="004B6F95" w:rsidRDefault="0079488A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Приозерского муниципального</w:t>
      </w:r>
      <w:r w:rsidR="004B6F95" w:rsidRPr="004B6F95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4B6F95" w:rsidRPr="004B6F95" w:rsidRDefault="004B6F95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4B6F95">
        <w:rPr>
          <w:rFonts w:ascii="Times New Roman" w:hAnsi="Times New Roman" w:cs="Times New Roman"/>
          <w:sz w:val="24"/>
          <w:szCs w:val="24"/>
        </w:rPr>
        <w:t>Ленинградской области.</w:t>
      </w:r>
    </w:p>
    <w:p w:rsidR="004B6F95" w:rsidRDefault="004B6F95" w:rsidP="004B6F95">
      <w:pPr>
        <w:pStyle w:val="af8"/>
        <w:jc w:val="center"/>
      </w:pPr>
    </w:p>
    <w:p w:rsidR="004B6F95" w:rsidRPr="004B6F95" w:rsidRDefault="004B6F95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4B6F9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B6F95" w:rsidRDefault="004B6F95" w:rsidP="004B6F95">
      <w:pPr>
        <w:pStyle w:val="afb"/>
        <w:rPr>
          <w:sz w:val="16"/>
        </w:rPr>
      </w:pPr>
    </w:p>
    <w:p w:rsidR="004B6F95" w:rsidRDefault="004B6F95" w:rsidP="004B6F95">
      <w:pPr>
        <w:pStyle w:val="11"/>
        <w:keepNext w:val="0"/>
        <w:tabs>
          <w:tab w:val="left" w:pos="3969"/>
        </w:tabs>
        <w:outlineLvl w:val="9"/>
      </w:pPr>
      <w:proofErr w:type="gramStart"/>
      <w:r w:rsidRPr="004A3625">
        <w:t xml:space="preserve">от  </w:t>
      </w:r>
      <w:r w:rsidRPr="004A3625">
        <w:rPr>
          <w:color w:val="000000"/>
          <w:spacing w:val="-4"/>
        </w:rPr>
        <w:t>«</w:t>
      </w:r>
      <w:proofErr w:type="gramEnd"/>
      <w:r w:rsidR="004A3625" w:rsidRPr="004A3625">
        <w:rPr>
          <w:color w:val="000000"/>
          <w:spacing w:val="-4"/>
        </w:rPr>
        <w:t>06</w:t>
      </w:r>
      <w:r w:rsidR="00C31721" w:rsidRPr="004A3625">
        <w:rPr>
          <w:color w:val="000000"/>
          <w:spacing w:val="-4"/>
        </w:rPr>
        <w:t xml:space="preserve">» </w:t>
      </w:r>
      <w:r w:rsidR="004A3625" w:rsidRPr="004A3625">
        <w:rPr>
          <w:color w:val="000000"/>
          <w:spacing w:val="-4"/>
        </w:rPr>
        <w:t>февраля</w:t>
      </w:r>
      <w:r w:rsidR="008F7087" w:rsidRPr="004A3625">
        <w:rPr>
          <w:color w:val="000000"/>
          <w:spacing w:val="-4"/>
        </w:rPr>
        <w:t xml:space="preserve"> </w:t>
      </w:r>
      <w:r w:rsidR="00B76D65" w:rsidRPr="004A3625">
        <w:t>202</w:t>
      </w:r>
      <w:r w:rsidR="004A3625" w:rsidRPr="004A3625">
        <w:t>5</w:t>
      </w:r>
      <w:r w:rsidR="00B76D65" w:rsidRPr="004A3625">
        <w:t xml:space="preserve"> года </w:t>
      </w:r>
      <w:r w:rsidR="004A3625" w:rsidRPr="004A3625">
        <w:t xml:space="preserve">                            </w:t>
      </w:r>
      <w:r w:rsidRPr="004A3625">
        <w:t xml:space="preserve">№ </w:t>
      </w:r>
      <w:r w:rsidR="004A3625" w:rsidRPr="004A3625">
        <w:t>52</w:t>
      </w:r>
    </w:p>
    <w:p w:rsidR="004B6F95" w:rsidRDefault="004B6F95" w:rsidP="004B6F95">
      <w:pPr>
        <w:pStyle w:val="af9"/>
        <w:rPr>
          <w:sz w:val="24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289"/>
      </w:tblGrid>
      <w:tr w:rsidR="00D41745" w:rsidRPr="00EE2763" w:rsidTr="004B6F95">
        <w:trPr>
          <w:trHeight w:val="1864"/>
        </w:trPr>
        <w:tc>
          <w:tcPr>
            <w:tcW w:w="5289" w:type="dxa"/>
            <w:hideMark/>
          </w:tcPr>
          <w:p w:rsidR="008F7087" w:rsidRPr="00EE2763" w:rsidRDefault="008F7087" w:rsidP="001506FD">
            <w:pPr>
              <w:pStyle w:val="af8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174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О внесении изменений в Административный </w:t>
            </w:r>
            <w:r w:rsidRPr="00BF2E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регламент по предоставлению муниципальной </w:t>
            </w:r>
            <w:r w:rsidR="00993B12" w:rsidRPr="00BF2E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услуги </w:t>
            </w:r>
            <w:r w:rsidRPr="00BF2E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«</w:t>
            </w:r>
            <w:r w:rsidR="001506FD" w:rsidRPr="001506F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Выдача разрешения на использование земель или земельного участка, находящихся в муниципальной собственности (государственная собственность на которые не разграничена), без предоставления земельного участка и установления сервитута, публичного сервитута</w:t>
            </w:r>
            <w:r w:rsidR="004B6F95" w:rsidRPr="00BF2E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 w:rsidRPr="00BF2E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891F50" w:rsidRPr="00BF2E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F2E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утвержденный постановлением администрации муниципального образования Красноозерное сельское поселение</w:t>
            </w:r>
            <w:r w:rsidRPr="00EE276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от </w:t>
            </w:r>
            <w:r w:rsidR="001739F0" w:rsidRPr="00EE276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="001506F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83443D" w:rsidRPr="00EE276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.0</w:t>
            </w:r>
            <w:r w:rsidR="001506F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  <w:r w:rsidRPr="00EE276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.202</w:t>
            </w:r>
            <w:r w:rsidR="001739F0" w:rsidRPr="00EE276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83443D" w:rsidRPr="00EE276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года №</w:t>
            </w:r>
            <w:r w:rsidR="00891F50" w:rsidRPr="00EE276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E276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1506F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  <w:r w:rsidR="00EE276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4B6F95" w:rsidRPr="00EE2763" w:rsidRDefault="004B6F95" w:rsidP="004B6F95">
      <w:pPr>
        <w:pStyle w:val="af9"/>
        <w:ind w:left="426"/>
        <w:rPr>
          <w:rFonts w:eastAsia="Calibri" w:cs="Times New Roman"/>
          <w:bCs/>
          <w:color w:val="000000" w:themeColor="text1"/>
          <w:kern w:val="0"/>
          <w:sz w:val="24"/>
          <w:lang w:eastAsia="en-US" w:bidi="ar-SA"/>
        </w:rPr>
      </w:pPr>
    </w:p>
    <w:p w:rsidR="00502863" w:rsidRPr="00EE2763" w:rsidRDefault="00502863" w:rsidP="004B6F95">
      <w:pPr>
        <w:pStyle w:val="af9"/>
        <w:ind w:left="426"/>
        <w:rPr>
          <w:rFonts w:eastAsia="Calibri" w:cs="Times New Roman"/>
          <w:bCs/>
          <w:color w:val="000000" w:themeColor="text1"/>
          <w:kern w:val="0"/>
          <w:sz w:val="24"/>
          <w:lang w:eastAsia="en-US" w:bidi="ar-SA"/>
        </w:rPr>
      </w:pPr>
    </w:p>
    <w:p w:rsidR="00502863" w:rsidRPr="00EE2763" w:rsidRDefault="00502863" w:rsidP="004B6F95">
      <w:pPr>
        <w:pStyle w:val="af9"/>
        <w:ind w:left="426"/>
        <w:rPr>
          <w:rFonts w:eastAsia="Calibri" w:cs="Times New Roman"/>
          <w:bCs/>
          <w:color w:val="000000" w:themeColor="text1"/>
          <w:kern w:val="0"/>
          <w:sz w:val="24"/>
          <w:lang w:eastAsia="en-US" w:bidi="ar-SA"/>
        </w:rPr>
      </w:pPr>
    </w:p>
    <w:p w:rsidR="00502863" w:rsidRPr="00D41745" w:rsidRDefault="00502863" w:rsidP="004B6F95">
      <w:pPr>
        <w:pStyle w:val="af9"/>
        <w:ind w:left="426"/>
        <w:rPr>
          <w:color w:val="000000" w:themeColor="text1"/>
          <w:sz w:val="24"/>
        </w:rPr>
      </w:pPr>
    </w:p>
    <w:p w:rsidR="00502863" w:rsidRPr="00D41745" w:rsidRDefault="00502863" w:rsidP="004B6F95">
      <w:pPr>
        <w:pStyle w:val="af9"/>
        <w:ind w:left="426"/>
        <w:rPr>
          <w:color w:val="000000" w:themeColor="text1"/>
          <w:sz w:val="24"/>
        </w:rPr>
      </w:pPr>
    </w:p>
    <w:p w:rsidR="00502863" w:rsidRPr="00D41745" w:rsidRDefault="00502863" w:rsidP="004B6F95">
      <w:pPr>
        <w:pStyle w:val="af9"/>
        <w:ind w:left="426"/>
        <w:rPr>
          <w:color w:val="000000" w:themeColor="text1"/>
          <w:sz w:val="24"/>
        </w:rPr>
      </w:pPr>
    </w:p>
    <w:p w:rsidR="00502863" w:rsidRPr="00D41745" w:rsidRDefault="00502863" w:rsidP="004B6F95">
      <w:pPr>
        <w:pStyle w:val="af9"/>
        <w:ind w:left="426"/>
        <w:rPr>
          <w:color w:val="000000" w:themeColor="text1"/>
          <w:sz w:val="24"/>
        </w:rPr>
      </w:pPr>
    </w:p>
    <w:p w:rsidR="00B20EAA" w:rsidRPr="00D41745" w:rsidRDefault="00B20EAA" w:rsidP="004B6F95">
      <w:pPr>
        <w:pStyle w:val="af9"/>
        <w:ind w:left="426"/>
        <w:rPr>
          <w:color w:val="000000" w:themeColor="text1"/>
          <w:sz w:val="24"/>
        </w:rPr>
      </w:pPr>
    </w:p>
    <w:p w:rsidR="00B20EAA" w:rsidRPr="00D41745" w:rsidRDefault="00B20EAA" w:rsidP="004B6F95">
      <w:pPr>
        <w:pStyle w:val="af9"/>
        <w:ind w:left="426"/>
        <w:rPr>
          <w:color w:val="000000" w:themeColor="text1"/>
          <w:sz w:val="24"/>
        </w:rPr>
      </w:pPr>
    </w:p>
    <w:p w:rsidR="00B20EAA" w:rsidRPr="00D41745" w:rsidRDefault="00B20EAA" w:rsidP="004B6F95">
      <w:pPr>
        <w:pStyle w:val="af9"/>
        <w:ind w:left="426"/>
        <w:rPr>
          <w:color w:val="000000" w:themeColor="text1"/>
          <w:sz w:val="24"/>
        </w:rPr>
      </w:pPr>
    </w:p>
    <w:p w:rsidR="00B20EAA" w:rsidRPr="00D41745" w:rsidRDefault="00B20EAA" w:rsidP="004B6F95">
      <w:pPr>
        <w:pStyle w:val="af9"/>
        <w:ind w:left="426"/>
        <w:rPr>
          <w:color w:val="000000" w:themeColor="text1"/>
          <w:sz w:val="24"/>
        </w:rPr>
      </w:pPr>
    </w:p>
    <w:p w:rsidR="00505EE3" w:rsidRPr="00D41745" w:rsidRDefault="00505EE3" w:rsidP="004B6F95">
      <w:pPr>
        <w:pStyle w:val="af9"/>
        <w:ind w:left="426"/>
        <w:rPr>
          <w:color w:val="000000" w:themeColor="text1"/>
          <w:sz w:val="24"/>
        </w:rPr>
      </w:pPr>
    </w:p>
    <w:p w:rsidR="00505EE3" w:rsidRPr="00D41745" w:rsidRDefault="00505EE3" w:rsidP="004B6F95">
      <w:pPr>
        <w:pStyle w:val="af9"/>
        <w:ind w:left="426"/>
        <w:rPr>
          <w:color w:val="000000" w:themeColor="text1"/>
          <w:sz w:val="24"/>
        </w:rPr>
      </w:pPr>
    </w:p>
    <w:p w:rsidR="00505EE3" w:rsidRPr="00D41745" w:rsidRDefault="00505EE3" w:rsidP="00BF2E7D">
      <w:pPr>
        <w:pStyle w:val="af9"/>
        <w:ind w:firstLine="0"/>
        <w:rPr>
          <w:color w:val="000000" w:themeColor="text1"/>
          <w:sz w:val="24"/>
        </w:rPr>
      </w:pPr>
    </w:p>
    <w:p w:rsidR="00993B12" w:rsidRPr="00D41745" w:rsidRDefault="00993B12" w:rsidP="002901F4">
      <w:pPr>
        <w:pStyle w:val="af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F95" w:rsidRPr="001506FD" w:rsidRDefault="00891F50" w:rsidP="002901F4">
      <w:pPr>
        <w:pStyle w:val="af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17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4B6F95" w:rsidRPr="00D41745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Руководствуясь Федеральным законом от 06.12.2003 № 131-ФЗ «Об общих принципах организации местного самоуправления в Российской Федерации», в соответствии с Федеральным законом от 27.07.2010 №</w:t>
      </w:r>
      <w:r w:rsidR="004C0A4B" w:rsidRPr="00D417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6F95" w:rsidRPr="00D417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210-ФЗ «Об организации предоставления государственных и муниципальных услуг», </w:t>
      </w:r>
      <w:r w:rsidR="004B6F95" w:rsidRPr="00D417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постановлением администрации муниципального образования Красноозерное сельское поселение муниципального образования Приозерский муниципальный район Ленинградской области от 15 июня 2021 года № 169 «О порядке разработки и утверждения административных регламентов предоставления муниципальных услуг», Уставом муниципального образования Красноозерное сельское поселение муниципального образования Приозерский муниципаль</w:t>
      </w:r>
      <w:r w:rsidR="00A262CC" w:rsidRPr="00D417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ный район Ленинградской области</w:t>
      </w:r>
      <w:r w:rsidR="004B6F95" w:rsidRPr="00D417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администрация муниципального образования Красноозерное сельское поселение</w:t>
      </w:r>
      <w:r w:rsidR="004B6F95" w:rsidRPr="001506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ПОСТАНОВЛЯЕТ:</w:t>
      </w:r>
    </w:p>
    <w:p w:rsidR="004B6F95" w:rsidRPr="001506FD" w:rsidRDefault="004B6F95" w:rsidP="002901F4">
      <w:pPr>
        <w:pStyle w:val="af8"/>
        <w:ind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06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="002901F4" w:rsidRPr="001506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4C0A4B" w:rsidRPr="001506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055CF" w:rsidRPr="001506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Внести в</w:t>
      </w:r>
      <w:r w:rsidR="008F7087" w:rsidRPr="001506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Административный регламент по предоставлению муниципальной услуги</w:t>
      </w:r>
      <w:r w:rsidR="00793EBB" w:rsidRPr="001506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«</w:t>
      </w:r>
      <w:r w:rsidR="001506FD" w:rsidRPr="001506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Выдача разрешения на использование земель или земельного участка, находящихся в муниципальной собственности (государственная собственность на которые не разграничена), без предоставления земельного участка и установления сервитута, публичного сервитута</w:t>
      </w:r>
      <w:r w:rsidR="00EE2763" w:rsidRPr="001506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», утвержденный постановлением администрации муниципального образования Красноозерное сельское поселение от 0</w:t>
      </w:r>
      <w:r w:rsidR="001506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="00EE2763" w:rsidRPr="001506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.0</w:t>
      </w:r>
      <w:r w:rsidR="001506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EE2763" w:rsidRPr="001506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.2022 года № 2</w:t>
      </w:r>
      <w:r w:rsidR="001506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EE2763" w:rsidRPr="001506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="00793EBB" w:rsidRPr="001506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2901F4" w:rsidRPr="001506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следующие изменения:</w:t>
      </w:r>
    </w:p>
    <w:p w:rsidR="004C0A4B" w:rsidRPr="0079488A" w:rsidRDefault="00482C68" w:rsidP="00482C68">
      <w:pPr>
        <w:pStyle w:val="ConsPlusNormal"/>
        <w:ind w:firstLine="0"/>
        <w:jc w:val="both"/>
        <w:rPr>
          <w:b/>
          <w:bCs/>
          <w:lang w:eastAsia="en-US"/>
        </w:rPr>
      </w:pPr>
      <w:r w:rsidRPr="00F05CFF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       </w:t>
      </w:r>
      <w:r w:rsidR="002C4C4C" w:rsidRPr="0079488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1.</w:t>
      </w:r>
      <w:r w:rsidR="00BF2E7D" w:rsidRPr="0079488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1</w:t>
      </w:r>
      <w:r w:rsidRPr="0079488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.</w:t>
      </w:r>
      <w:r w:rsidR="002C4C4C" w:rsidRPr="0079488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181173" w:rsidRPr="0079488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В п</w:t>
      </w:r>
      <w:r w:rsidR="009129FC" w:rsidRPr="0079488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ункт</w:t>
      </w:r>
      <w:r w:rsidR="00181173" w:rsidRPr="0079488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е</w:t>
      </w:r>
      <w:r w:rsidR="009129FC" w:rsidRPr="0079488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 2</w:t>
      </w:r>
      <w:r w:rsidR="002C4C4C" w:rsidRPr="0079488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.</w:t>
      </w:r>
      <w:r w:rsidR="002E4CB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2</w:t>
      </w:r>
      <w:r w:rsidR="002C4C4C" w:rsidRPr="0079488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. </w:t>
      </w:r>
      <w:r w:rsidR="004C0A4B" w:rsidRPr="0079488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изложить в новой редакции</w:t>
      </w:r>
      <w:r w:rsidR="004C0A4B" w:rsidRPr="0079488A">
        <w:rPr>
          <w:b/>
          <w:bCs/>
          <w:lang w:eastAsia="en-US"/>
        </w:rPr>
        <w:t>:</w:t>
      </w:r>
    </w:p>
    <w:p w:rsidR="002E4CBA" w:rsidRPr="002E4CBA" w:rsidRDefault="0079488A" w:rsidP="002E4CBA">
      <w:pPr>
        <w:pStyle w:val="ConsPlusNormal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  <w:t>«</w:t>
      </w:r>
      <w:r w:rsidR="002E4CBA" w:rsidRPr="002E4CB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  <w:t>Муниципальную услугу предоставляет:</w:t>
      </w:r>
    </w:p>
    <w:p w:rsidR="002E4CBA" w:rsidRPr="002E4CBA" w:rsidRDefault="002E4CBA" w:rsidP="002E4CBA">
      <w:pPr>
        <w:pStyle w:val="ConsPlusNormal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Администрация </w:t>
      </w:r>
      <w:r w:rsidRPr="002E4CB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«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  <w:t>Красноозерного сельского поселения</w:t>
      </w:r>
      <w:r w:rsidRPr="002E4CB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  <w:t>» Ленинградской области.</w:t>
      </w:r>
    </w:p>
    <w:p w:rsidR="002E4CBA" w:rsidRPr="002E4CBA" w:rsidRDefault="002E4CBA" w:rsidP="002E4CBA">
      <w:pPr>
        <w:pStyle w:val="ConsPlusNormal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2E4CB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  <w:t>В предоставлении услуги участвуют:</w:t>
      </w:r>
    </w:p>
    <w:p w:rsidR="002E4CBA" w:rsidRPr="002E4CBA" w:rsidRDefault="002E4CBA" w:rsidP="002E4CBA">
      <w:pPr>
        <w:pStyle w:val="ConsPlusNormal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2E4CB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  <w:t>- ГБУ ЛО «МФЦ»;</w:t>
      </w:r>
    </w:p>
    <w:p w:rsidR="002E4CBA" w:rsidRPr="002E4CBA" w:rsidRDefault="002E4CBA" w:rsidP="002E4CBA">
      <w:pPr>
        <w:pStyle w:val="ConsPlusNormal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2E4CB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  <w:t>При предоставлении муниципальной услуги орган местного самоуправления взаимодействует с:</w:t>
      </w:r>
    </w:p>
    <w:p w:rsidR="002E4CBA" w:rsidRPr="002E4CBA" w:rsidRDefault="002E4CBA" w:rsidP="002E4CBA">
      <w:pPr>
        <w:pStyle w:val="ConsPlusNormal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2E4CB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  <w:lastRenderedPageBreak/>
        <w:t>-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2E4CBA" w:rsidRPr="002E4CBA" w:rsidRDefault="002E4CBA" w:rsidP="002E4CBA">
      <w:pPr>
        <w:pStyle w:val="ConsPlusNormal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2E4CB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  <w:t>-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2E4CBA" w:rsidRPr="002E4CBA" w:rsidRDefault="002E4CBA" w:rsidP="002E4CBA">
      <w:pPr>
        <w:pStyle w:val="ConsPlusNormal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2E4CB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- Федеральным агентством по недропользованию в части получения сведений о выдачи лицензии, удостоверяющей право проведения работ по геологическому изучению недр.  </w:t>
      </w:r>
    </w:p>
    <w:p w:rsidR="002E4CBA" w:rsidRPr="002E4CBA" w:rsidRDefault="002E4CBA" w:rsidP="002E4CBA">
      <w:pPr>
        <w:pStyle w:val="ConsPlusNormal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2E4CB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  <w:t>Заявление на получение муниципальной услуги по форме согласно приложению 4 к настоящему административному регламенту с комплектом документов принимается:</w:t>
      </w:r>
    </w:p>
    <w:p w:rsidR="002E4CBA" w:rsidRPr="002E4CBA" w:rsidRDefault="002E4CBA" w:rsidP="002E4CBA">
      <w:pPr>
        <w:pStyle w:val="ConsPlusNormal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2E4CB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  <w:t>1) при личной явке:</w:t>
      </w:r>
    </w:p>
    <w:p w:rsidR="002E4CBA" w:rsidRPr="002E4CBA" w:rsidRDefault="002E4CBA" w:rsidP="002E4CBA">
      <w:pPr>
        <w:pStyle w:val="ConsPlusNormal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2E4CB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  <w:t>в филиалах, отделах, удаленных рабочих местах ГБУ ЛО «МФЦ»;</w:t>
      </w:r>
    </w:p>
    <w:p w:rsidR="002E4CBA" w:rsidRPr="002E4CBA" w:rsidRDefault="002E4CBA" w:rsidP="002E4CBA">
      <w:pPr>
        <w:pStyle w:val="ConsPlusNormal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2E4CB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  <w:t>2) без личной явки:</w:t>
      </w:r>
    </w:p>
    <w:p w:rsidR="002E4CBA" w:rsidRPr="002E4CBA" w:rsidRDefault="002E4CBA" w:rsidP="002E4CBA">
      <w:pPr>
        <w:pStyle w:val="ConsPlusNormal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2E4CB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  <w:t>почтовым отправлением в Администрацию;</w:t>
      </w:r>
    </w:p>
    <w:p w:rsidR="002E4CBA" w:rsidRPr="002E4CBA" w:rsidRDefault="002E4CBA" w:rsidP="002E4CBA">
      <w:pPr>
        <w:pStyle w:val="ConsPlusNormal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2E4CB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  <w:t>в электронной форме через личный кабинет заявителя на ПГУ ЛО/ЕПГУ.</w:t>
      </w:r>
    </w:p>
    <w:p w:rsidR="002E4CBA" w:rsidRPr="002E4CBA" w:rsidRDefault="002E4CBA" w:rsidP="002E4CBA">
      <w:pPr>
        <w:pStyle w:val="ConsPlusNormal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2E4CB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  <w:t>Заявитель может записаться на прием для подачи заявления о предоставлении услуги следующими способами:</w:t>
      </w:r>
    </w:p>
    <w:p w:rsidR="002E4CBA" w:rsidRPr="002E4CBA" w:rsidRDefault="002E4CBA" w:rsidP="002E4CBA">
      <w:pPr>
        <w:pStyle w:val="ConsPlusNormal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2E4CB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  <w:t>1) посредством ПГУ ЛО/ЕПГУ – в МФЦ;</w:t>
      </w:r>
    </w:p>
    <w:p w:rsidR="002E4CBA" w:rsidRPr="002E4CBA" w:rsidRDefault="002E4CBA" w:rsidP="002E4CBA">
      <w:pPr>
        <w:pStyle w:val="ConsPlusNormal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2E4CB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  <w:t>2) посредством сайта ОМСУ, МФЦ (при технической реализации) – в МФЦ;</w:t>
      </w:r>
    </w:p>
    <w:p w:rsidR="002E4CBA" w:rsidRPr="002E4CBA" w:rsidRDefault="002E4CBA" w:rsidP="002E4CBA">
      <w:pPr>
        <w:pStyle w:val="ConsPlusNormal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2E4CB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  <w:t>3) по телефону –  в МФЦ.</w:t>
      </w:r>
    </w:p>
    <w:p w:rsidR="00181173" w:rsidRDefault="002E4CBA" w:rsidP="002E4CBA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2E4CB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  <w:t>Для записи заявитель выбирает любую свободную для приема дату и время в пределах установленного в МФЦ графика приема заявителей.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  <w:t>»</w:t>
      </w:r>
    </w:p>
    <w:p w:rsidR="002E4CBA" w:rsidRPr="002E4CBA" w:rsidRDefault="002E4CBA" w:rsidP="002E4CBA">
      <w:pPr>
        <w:pStyle w:val="ConsPlusNormal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E4C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2E4C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В пункте 2.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2E4C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изложить в новой редакции:</w:t>
      </w:r>
    </w:p>
    <w:p w:rsidR="002E4CBA" w:rsidRPr="002E4CBA" w:rsidRDefault="002E4CBA" w:rsidP="002E4CBA">
      <w:pPr>
        <w:pStyle w:val="ConsPlusNormal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E4C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«Результатом предоставления муниципальной услуги является:</w:t>
      </w:r>
    </w:p>
    <w:p w:rsidR="002E4CBA" w:rsidRPr="002E4CBA" w:rsidRDefault="002E4CBA" w:rsidP="002E4CBA">
      <w:pPr>
        <w:pStyle w:val="ConsPlusNormal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E4C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решение о выдаче разрешения на использование земель или земельного участка без предоставления земельного участка и установления сервитута, публичного сервитута по форме согласно приложению 1 к настоящему административному регламенту; </w:t>
      </w:r>
    </w:p>
    <w:p w:rsidR="002E4CBA" w:rsidRPr="002E4CBA" w:rsidRDefault="002E4CBA" w:rsidP="002E4CBA">
      <w:pPr>
        <w:pStyle w:val="ConsPlusNormal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E4C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решение о выдаче разрешения на размещение объекта на землях, земельном участке или части земельного участка, находящихся в муниципальной собственности, по форме согласно приложению 2 к настоящему административному регламенту;</w:t>
      </w:r>
    </w:p>
    <w:p w:rsidR="002E4CBA" w:rsidRPr="002E4CBA" w:rsidRDefault="002E4CBA" w:rsidP="002E4CBA">
      <w:pPr>
        <w:pStyle w:val="ConsPlusNormal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E4C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решение об отказе в предоставлении муниципальной услуги по форме согласно приложению 3 к настоящему административному регламенту.</w:t>
      </w:r>
    </w:p>
    <w:p w:rsidR="002E4CBA" w:rsidRPr="002E4CBA" w:rsidRDefault="002E4CBA" w:rsidP="002E4CBA">
      <w:pPr>
        <w:pStyle w:val="ConsPlusNormal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E4C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Документом, содержащим решение о предоставлении муниципальной услуги, на основании которого заявителю предоставляются результаты, указанные в пункте 2.3 настоящего административного регламента, является правовой акт Администрации.</w:t>
      </w:r>
    </w:p>
    <w:p w:rsidR="002E4CBA" w:rsidRPr="002E4CBA" w:rsidRDefault="002E4CBA" w:rsidP="002E4CBA">
      <w:pPr>
        <w:pStyle w:val="ConsPlusNormal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E4C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Результат предоставления муниципальной услуги выдается:</w:t>
      </w:r>
    </w:p>
    <w:p w:rsidR="002E4CBA" w:rsidRPr="002E4CBA" w:rsidRDefault="002E4CBA" w:rsidP="002E4CBA">
      <w:pPr>
        <w:pStyle w:val="ConsPlusNormal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E4C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1) при личной явке:</w:t>
      </w:r>
    </w:p>
    <w:p w:rsidR="002E4CBA" w:rsidRPr="002E4CBA" w:rsidRDefault="002E4CBA" w:rsidP="002E4CBA">
      <w:pPr>
        <w:pStyle w:val="ConsPlusNormal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E4C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филиалах, отделах, удаленных рабочих местах ГБУ ЛО «МФЦ»;</w:t>
      </w:r>
    </w:p>
    <w:p w:rsidR="002E4CBA" w:rsidRPr="002E4CBA" w:rsidRDefault="002E4CBA" w:rsidP="002E4CBA">
      <w:pPr>
        <w:pStyle w:val="ConsPlusNormal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E4C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2) без личной явки:</w:t>
      </w:r>
    </w:p>
    <w:p w:rsidR="002E4CBA" w:rsidRPr="002E4CBA" w:rsidRDefault="002E4CBA" w:rsidP="002E4CBA">
      <w:pPr>
        <w:pStyle w:val="ConsPlusNormal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E4C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посредством ПГУ ЛО/ЕПГУ (при технической реализации);</w:t>
      </w:r>
    </w:p>
    <w:p w:rsidR="002E4CBA" w:rsidRDefault="002E4CBA" w:rsidP="002E4CBA">
      <w:pPr>
        <w:pStyle w:val="ConsPlusNormal"/>
        <w:ind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E4C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почтовым отправлением (заказным письмом с приложением представленных документов).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</w:p>
    <w:p w:rsidR="002E4CBA" w:rsidRPr="002E4CBA" w:rsidRDefault="002E4CBA" w:rsidP="002E4CBA">
      <w:pPr>
        <w:pStyle w:val="ConsPlusNormal"/>
        <w:ind w:firstLin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</w:t>
      </w:r>
      <w:r w:rsidRPr="002E4C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2E4C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В пункте 2.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Pr="002E4C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изложить в новой редакции:</w:t>
      </w:r>
    </w:p>
    <w:p w:rsidR="002E4CBA" w:rsidRPr="002E4CBA" w:rsidRDefault="002E4CBA" w:rsidP="002E4CBA">
      <w:pPr>
        <w:pStyle w:val="ConsPlusNormal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E4C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заявителем.</w:t>
      </w:r>
    </w:p>
    <w:p w:rsidR="002E4CBA" w:rsidRPr="002E4CBA" w:rsidRDefault="002E4CBA" w:rsidP="002E4CBA">
      <w:pPr>
        <w:pStyle w:val="ConsPlusNormal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E4C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Для предоставления муниципальной услуги заполняется заявление (по форме согласно приложению 4 к настоящему административному регламенту):</w:t>
      </w:r>
    </w:p>
    <w:p w:rsidR="002E4CBA" w:rsidRPr="002E4CBA" w:rsidRDefault="002E4CBA" w:rsidP="002E4CBA">
      <w:pPr>
        <w:pStyle w:val="ConsPlusNormal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E4C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лично заявителем (представителем заявителя) при обращении на ЕПГУ/ПГУ ЛО;</w:t>
      </w:r>
    </w:p>
    <w:p w:rsidR="002E4CBA" w:rsidRPr="002E4CBA" w:rsidRDefault="002E4CBA" w:rsidP="002E4CBA">
      <w:pPr>
        <w:pStyle w:val="ConsPlusNormal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E4C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специалистом МФЦ при личном обращении заявителя (представителя заявителя) в МФЦ.</w:t>
      </w:r>
    </w:p>
    <w:p w:rsidR="002E4CBA" w:rsidRPr="002E4CBA" w:rsidRDefault="002E4CBA" w:rsidP="002E4CBA">
      <w:pPr>
        <w:pStyle w:val="ConsPlusNormal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E4C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Заявление заполняется при помощи технических средств или от руки разборчиво (печатными буквами). Не допускается исправления ошибок путем зачеркивания или с помощью корректирующих средств.</w:t>
      </w:r>
    </w:p>
    <w:p w:rsidR="002E4CBA" w:rsidRPr="002E4CBA" w:rsidRDefault="002E4CBA" w:rsidP="002E4CBA">
      <w:pPr>
        <w:pStyle w:val="ConsPlusNormal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E4C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При обращении в МФЦ необходимо предъявить документ, удостоверяющий личность: </w:t>
      </w:r>
    </w:p>
    <w:p w:rsidR="002E4CBA" w:rsidRPr="002E4CBA" w:rsidRDefault="002E4CBA" w:rsidP="002E4CBA">
      <w:pPr>
        <w:pStyle w:val="ConsPlusNormal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E4C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 Российской Федерации по форме, утвержденной Приказом МВД России от 16.11.2020 № 773, удостоверение личности военнослужащего Российской Федерации);</w:t>
      </w:r>
    </w:p>
    <w:p w:rsidR="002E4CBA" w:rsidRPr="002E4CBA" w:rsidRDefault="002E4CBA" w:rsidP="002E4CBA">
      <w:pPr>
        <w:pStyle w:val="ConsPlusNormal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E4C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услуги, если с заявлением обращается представитель заявителя: </w:t>
      </w:r>
    </w:p>
    <w:p w:rsidR="002E4CBA" w:rsidRPr="002E4CBA" w:rsidRDefault="002E4CBA" w:rsidP="002E4CBA">
      <w:pPr>
        <w:pStyle w:val="ConsPlusNormal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E4C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а)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случае, если в поселении нет нотариуса), либо должностным лицом консульского учреждения Российской Федерации, уполномоченным на совершение этих действий; </w:t>
      </w:r>
    </w:p>
    <w:p w:rsidR="002E4CBA" w:rsidRPr="002E4CBA" w:rsidRDefault="002E4CBA" w:rsidP="002E4CBA">
      <w:pPr>
        <w:pStyle w:val="ConsPlusNormal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E4C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б) доверенность, удостоверенную в соответствии с пунктом 2 статьи 185.1 Гражданского кодекса Российской Федерации и являющуюся приравненной к нотариальной: </w:t>
      </w:r>
    </w:p>
    <w:p w:rsidR="002E4CBA" w:rsidRPr="002E4CBA" w:rsidRDefault="002E4CBA" w:rsidP="002E4CBA">
      <w:pPr>
        <w:pStyle w:val="ConsPlusNormal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E4C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</w:r>
    </w:p>
    <w:p w:rsidR="002E4CBA" w:rsidRPr="002E4CBA" w:rsidRDefault="002E4CBA" w:rsidP="002E4CBA">
      <w:pPr>
        <w:pStyle w:val="ConsPlusNormal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E4C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</w:r>
    </w:p>
    <w:p w:rsidR="002E4CBA" w:rsidRPr="002E4CBA" w:rsidRDefault="002E4CBA" w:rsidP="002E4CBA">
      <w:pPr>
        <w:pStyle w:val="ConsPlusNormal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E4C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доверенности лиц, находящихся в местах лишения свободы, которые удостоверены начальником соответствующего места лишения свободы;</w:t>
      </w:r>
    </w:p>
    <w:p w:rsidR="002E4CBA" w:rsidRPr="002E4CBA" w:rsidRDefault="002E4CBA" w:rsidP="002E4CBA">
      <w:pPr>
        <w:pStyle w:val="ConsPlusNormal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E4C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доверенности совершеннолетних дееспособных граждан, проживающих в стационарных организациях социального обслуживания, которые удостоверены администрацией этой организации или руководителем (его заместителем) соответствующего учреждения социальной защиты населения;</w:t>
      </w:r>
    </w:p>
    <w:p w:rsidR="002E4CBA" w:rsidRPr="002E4CBA" w:rsidRDefault="002E4CBA" w:rsidP="002E4CBA">
      <w:pPr>
        <w:pStyle w:val="ConsPlusNormal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E4C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в) доверенность или договор, приказ о назначении, решение собрания, содержащие полномочия представителя (при обращении за предоставлением муниципальной услуги представителя заявителя, полномочия которого основаны на доверенности), удостоверенную в соответствии с пунктом 4 статьи 185.1 Гражданского кодекса Российской Федерации;</w:t>
      </w:r>
    </w:p>
    <w:p w:rsidR="002E4CBA" w:rsidRDefault="002E4CBA" w:rsidP="002E4CBA">
      <w:pPr>
        <w:pStyle w:val="ConsPlusNormal"/>
        <w:ind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E4C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г) постановление органа опеки и попечительства об установлении опеки или попечительства (в отношении граждан, находящихся под опекой или попечительством либо помещенных под надзор в медицинские организации, организации, оказывающие социальные услуги, или иные организации).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</w:p>
    <w:p w:rsidR="002E4CBA" w:rsidRPr="002E4CBA" w:rsidRDefault="002E4CBA" w:rsidP="002E4CBA">
      <w:pPr>
        <w:pStyle w:val="ConsPlusNormal"/>
        <w:ind w:firstLin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</w:t>
      </w:r>
      <w:r w:rsidRPr="002E4C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1.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2E4C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В пункте 2.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13</w:t>
      </w:r>
      <w:r w:rsidRPr="002E4C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изложить в новой редакции:</w:t>
      </w:r>
    </w:p>
    <w:p w:rsidR="002E4CBA" w:rsidRPr="002E4CBA" w:rsidRDefault="002E4CBA" w:rsidP="002E4CBA">
      <w:pPr>
        <w:pStyle w:val="ConsPlusNormal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E4C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«Срок регистрации заявления о предоставлении муниципальной услуги составляет в Администрации:</w:t>
      </w:r>
    </w:p>
    <w:p w:rsidR="002E4CBA" w:rsidRPr="002E4CBA" w:rsidRDefault="002E4CBA" w:rsidP="002E4CBA">
      <w:pPr>
        <w:pStyle w:val="ConsPlusNormal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E4C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 направлении заявления почтовой связью в Администрацию – в день поступления заявления в Администрацию;</w:t>
      </w:r>
    </w:p>
    <w:p w:rsidR="002E4CBA" w:rsidRPr="002E4CBA" w:rsidRDefault="002E4CBA" w:rsidP="002E4CBA">
      <w:pPr>
        <w:pStyle w:val="ConsPlusNormal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E4C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 направлении запроса на бумажном носителе из МФЦ в Администрацию – в день поступления запроса в Администрацию;</w:t>
      </w:r>
    </w:p>
    <w:p w:rsidR="002E4CBA" w:rsidRPr="002E4CBA" w:rsidRDefault="002E4CBA" w:rsidP="002E4CBA">
      <w:pPr>
        <w:pStyle w:val="ConsPlusNormal"/>
        <w:ind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E4C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при направлении запроса в форме электронного документа посредством ЕПГУ или ПГУ ЛО (при наличии технической возможности)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дни)».</w:t>
      </w:r>
    </w:p>
    <w:p w:rsidR="00D32DCA" w:rsidRPr="00D32DCA" w:rsidRDefault="00D32DCA" w:rsidP="00D32DCA">
      <w:pPr>
        <w:pStyle w:val="ConsPlusNormal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32D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D32D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В пункте 2.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15</w:t>
      </w:r>
      <w:r w:rsidRPr="00D32D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</w:t>
      </w:r>
      <w:r w:rsidRPr="00D32D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изложить в новой редакции:</w:t>
      </w:r>
    </w:p>
    <w:p w:rsidR="00D32DCA" w:rsidRPr="00D32DCA" w:rsidRDefault="00D32DCA" w:rsidP="00D32DCA">
      <w:pPr>
        <w:pStyle w:val="ConsPlusNormal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32D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«Показатели качества муниципальной услуги:</w:t>
      </w:r>
    </w:p>
    <w:p w:rsidR="00D32DCA" w:rsidRPr="00D32DCA" w:rsidRDefault="00D32DCA" w:rsidP="00D32DCA">
      <w:pPr>
        <w:pStyle w:val="ConsPlusNormal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32D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1) соблюдение срока предоставления муниципальной услуги;</w:t>
      </w:r>
    </w:p>
    <w:p w:rsidR="00D32DCA" w:rsidRPr="00D32DCA" w:rsidRDefault="00D32DCA" w:rsidP="00D32DCA">
      <w:pPr>
        <w:pStyle w:val="ConsPlusNormal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32D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2) соблюдение времени ожидания в очереди при подаче заявления и получении результата;</w:t>
      </w:r>
    </w:p>
    <w:p w:rsidR="00D32DCA" w:rsidRPr="00D32DCA" w:rsidRDefault="00D32DCA" w:rsidP="00D32DCA">
      <w:pPr>
        <w:pStyle w:val="ConsPlusNormal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32D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3) осуществление не более одного обращения заявителя к должностным лицам работникам ГБУ ЛО «МФЦ» при подаче документов на получение муниципальной услуги и не более одного обращения при получении результата в ГБУ ЛО «МФЦ»;</w:t>
      </w:r>
    </w:p>
    <w:p w:rsidR="002E4CBA" w:rsidRPr="002E4CBA" w:rsidRDefault="00D32DCA" w:rsidP="00D32DCA">
      <w:pPr>
        <w:pStyle w:val="ConsPlusNormal"/>
        <w:ind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32D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4) отсутствие жалоб на действия или бездействие должностных лиц Администрации, поданных в установленном порядке.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</w:p>
    <w:p w:rsidR="004B6F95" w:rsidRPr="00077C14" w:rsidRDefault="00D32DCA" w:rsidP="00D32DCA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       </w:t>
      </w:r>
      <w:r w:rsidR="000E24FE" w:rsidRPr="00F05CF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  2</w:t>
      </w:r>
      <w:r w:rsidR="004B6F95" w:rsidRPr="00F05CF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 Разместить настоящее постановление на официальном сайте администрации муниципального образования Красноозерное сельское поселение в сети Интернет и</w:t>
      </w:r>
      <w:r w:rsidR="004B6F95" w:rsidRPr="00077C14">
        <w:rPr>
          <w:rFonts w:ascii="Times New Roman" w:hAnsi="Times New Roman" w:cs="Times New Roman"/>
          <w:sz w:val="24"/>
          <w:szCs w:val="24"/>
        </w:rPr>
        <w:t xml:space="preserve"> опубликовать в средствах массовой информации в сетевом издании «Ленинградское информационное агентство» (ЛЕНОБЛИНФОРМ).</w:t>
      </w:r>
    </w:p>
    <w:p w:rsidR="004B6F95" w:rsidRPr="000C29D5" w:rsidRDefault="004B6F95" w:rsidP="002901F4">
      <w:pPr>
        <w:pStyle w:val="af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9D5">
        <w:rPr>
          <w:rFonts w:ascii="Times New Roman" w:hAnsi="Times New Roman" w:cs="Times New Roman"/>
          <w:sz w:val="24"/>
          <w:szCs w:val="24"/>
        </w:rPr>
        <w:t xml:space="preserve">     </w:t>
      </w:r>
      <w:r w:rsidR="000E24FE" w:rsidRPr="000C29D5">
        <w:rPr>
          <w:rFonts w:ascii="Times New Roman" w:hAnsi="Times New Roman" w:cs="Times New Roman"/>
          <w:sz w:val="24"/>
          <w:szCs w:val="24"/>
        </w:rPr>
        <w:t>3</w:t>
      </w:r>
      <w:r w:rsidRPr="000C29D5">
        <w:rPr>
          <w:rFonts w:ascii="Times New Roman" w:hAnsi="Times New Roman" w:cs="Times New Roman"/>
          <w:sz w:val="24"/>
          <w:szCs w:val="24"/>
        </w:rPr>
        <w:t>.</w:t>
      </w:r>
      <w:r w:rsidR="00114B9D">
        <w:rPr>
          <w:rFonts w:ascii="Times New Roman" w:hAnsi="Times New Roman" w:cs="Times New Roman"/>
          <w:sz w:val="24"/>
          <w:szCs w:val="24"/>
        </w:rPr>
        <w:t xml:space="preserve"> </w:t>
      </w:r>
      <w:r w:rsidRPr="000C29D5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 (обнародования).</w:t>
      </w:r>
    </w:p>
    <w:p w:rsidR="004B6F95" w:rsidRPr="000C29D5" w:rsidRDefault="004B6F95" w:rsidP="002901F4">
      <w:pPr>
        <w:pStyle w:val="af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9D5">
        <w:rPr>
          <w:rFonts w:ascii="Times New Roman" w:hAnsi="Times New Roman" w:cs="Times New Roman"/>
          <w:sz w:val="24"/>
          <w:szCs w:val="24"/>
        </w:rPr>
        <w:t xml:space="preserve">     </w:t>
      </w:r>
      <w:r w:rsidR="000E24FE" w:rsidRPr="000C29D5">
        <w:rPr>
          <w:rFonts w:ascii="Times New Roman" w:hAnsi="Times New Roman" w:cs="Times New Roman"/>
          <w:sz w:val="24"/>
          <w:szCs w:val="24"/>
        </w:rPr>
        <w:t>4</w:t>
      </w:r>
      <w:r w:rsidRPr="000C29D5">
        <w:rPr>
          <w:rFonts w:ascii="Times New Roman" w:hAnsi="Times New Roman" w:cs="Times New Roman"/>
          <w:sz w:val="24"/>
          <w:szCs w:val="24"/>
        </w:rPr>
        <w:t>. Контроль за выполнением настоящего постановления оставляю за собой.</w:t>
      </w:r>
    </w:p>
    <w:p w:rsidR="004B6F95" w:rsidRPr="000C29D5" w:rsidRDefault="004B6F95" w:rsidP="004B6F95">
      <w:pPr>
        <w:pStyle w:val="af8"/>
        <w:ind w:left="225" w:firstLine="483"/>
        <w:jc w:val="both"/>
        <w:rPr>
          <w:rFonts w:ascii="Times New Roman" w:hAnsi="Times New Roman" w:cs="Times New Roman"/>
          <w:sz w:val="24"/>
          <w:szCs w:val="24"/>
        </w:rPr>
      </w:pPr>
    </w:p>
    <w:p w:rsidR="004B6F95" w:rsidRDefault="004B6F95" w:rsidP="004B6F95">
      <w:pPr>
        <w:pStyle w:val="af8"/>
        <w:ind w:left="225" w:firstLine="483"/>
        <w:jc w:val="both"/>
        <w:rPr>
          <w:rFonts w:ascii="Times New Roman" w:hAnsi="Times New Roman" w:cs="Times New Roman"/>
          <w:sz w:val="24"/>
          <w:szCs w:val="24"/>
        </w:rPr>
      </w:pPr>
    </w:p>
    <w:p w:rsidR="00D32DCA" w:rsidRDefault="00D32DCA" w:rsidP="004B6F95">
      <w:pPr>
        <w:pStyle w:val="af8"/>
        <w:ind w:left="225" w:firstLine="483"/>
        <w:jc w:val="both"/>
        <w:rPr>
          <w:rFonts w:ascii="Times New Roman" w:hAnsi="Times New Roman" w:cs="Times New Roman"/>
          <w:sz w:val="24"/>
          <w:szCs w:val="24"/>
        </w:rPr>
      </w:pPr>
    </w:p>
    <w:p w:rsidR="00D32DCA" w:rsidRDefault="00D32DCA" w:rsidP="004B6F95">
      <w:pPr>
        <w:pStyle w:val="af8"/>
        <w:ind w:left="225" w:firstLine="483"/>
        <w:jc w:val="both"/>
        <w:rPr>
          <w:rFonts w:ascii="Times New Roman" w:hAnsi="Times New Roman" w:cs="Times New Roman"/>
          <w:sz w:val="24"/>
          <w:szCs w:val="24"/>
        </w:rPr>
      </w:pPr>
    </w:p>
    <w:p w:rsidR="00D32DCA" w:rsidRDefault="00D32DCA" w:rsidP="004B6F95">
      <w:pPr>
        <w:pStyle w:val="af8"/>
        <w:ind w:left="225" w:firstLine="483"/>
        <w:jc w:val="both"/>
        <w:rPr>
          <w:rFonts w:ascii="Times New Roman" w:hAnsi="Times New Roman" w:cs="Times New Roman"/>
          <w:sz w:val="24"/>
          <w:szCs w:val="24"/>
        </w:rPr>
      </w:pPr>
    </w:p>
    <w:p w:rsidR="00D32DCA" w:rsidRDefault="00D32DCA" w:rsidP="004B6F95">
      <w:pPr>
        <w:pStyle w:val="af8"/>
        <w:ind w:left="225" w:firstLine="483"/>
        <w:jc w:val="both"/>
        <w:rPr>
          <w:rFonts w:ascii="Times New Roman" w:hAnsi="Times New Roman" w:cs="Times New Roman"/>
          <w:sz w:val="24"/>
          <w:szCs w:val="24"/>
        </w:rPr>
      </w:pPr>
    </w:p>
    <w:p w:rsidR="00D32DCA" w:rsidRDefault="00D32DCA" w:rsidP="004B6F95">
      <w:pPr>
        <w:pStyle w:val="af8"/>
        <w:ind w:left="225" w:firstLine="483"/>
        <w:jc w:val="both"/>
        <w:rPr>
          <w:rFonts w:ascii="Times New Roman" w:hAnsi="Times New Roman" w:cs="Times New Roman"/>
          <w:sz w:val="24"/>
          <w:szCs w:val="24"/>
        </w:rPr>
      </w:pPr>
    </w:p>
    <w:p w:rsidR="00D32DCA" w:rsidRPr="000C29D5" w:rsidRDefault="00D32DCA" w:rsidP="004B6F95">
      <w:pPr>
        <w:pStyle w:val="af8"/>
        <w:ind w:left="225" w:firstLine="483"/>
        <w:jc w:val="both"/>
        <w:rPr>
          <w:rFonts w:ascii="Times New Roman" w:hAnsi="Times New Roman" w:cs="Times New Roman"/>
          <w:sz w:val="24"/>
          <w:szCs w:val="24"/>
        </w:rPr>
      </w:pPr>
    </w:p>
    <w:p w:rsidR="004B6F95" w:rsidRPr="000C29D5" w:rsidRDefault="004B6F95" w:rsidP="004B6F95">
      <w:pPr>
        <w:pStyle w:val="af8"/>
        <w:ind w:left="225" w:firstLine="483"/>
        <w:jc w:val="both"/>
        <w:rPr>
          <w:rFonts w:ascii="Times New Roman" w:hAnsi="Times New Roman" w:cs="Times New Roman"/>
          <w:sz w:val="24"/>
          <w:szCs w:val="24"/>
        </w:rPr>
      </w:pPr>
      <w:r w:rsidRPr="000C29D5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2901F4" w:rsidRPr="000C29D5">
        <w:rPr>
          <w:rFonts w:ascii="Times New Roman" w:hAnsi="Times New Roman" w:cs="Times New Roman"/>
          <w:sz w:val="24"/>
          <w:szCs w:val="24"/>
        </w:rPr>
        <w:tab/>
      </w:r>
      <w:r w:rsidR="002901F4" w:rsidRPr="000C29D5">
        <w:rPr>
          <w:rFonts w:ascii="Times New Roman" w:hAnsi="Times New Roman" w:cs="Times New Roman"/>
          <w:sz w:val="24"/>
          <w:szCs w:val="24"/>
        </w:rPr>
        <w:tab/>
      </w:r>
      <w:r w:rsidR="002901F4" w:rsidRPr="000C29D5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2901F4" w:rsidRPr="000C29D5">
        <w:rPr>
          <w:rFonts w:ascii="Times New Roman" w:hAnsi="Times New Roman" w:cs="Times New Roman"/>
          <w:sz w:val="24"/>
          <w:szCs w:val="24"/>
        </w:rPr>
        <w:tab/>
      </w:r>
      <w:r w:rsidR="002901F4" w:rsidRPr="000C29D5">
        <w:rPr>
          <w:rFonts w:ascii="Times New Roman" w:hAnsi="Times New Roman" w:cs="Times New Roman"/>
          <w:sz w:val="24"/>
          <w:szCs w:val="24"/>
        </w:rPr>
        <w:tab/>
      </w:r>
      <w:r w:rsidR="002901F4" w:rsidRPr="000C29D5">
        <w:rPr>
          <w:rFonts w:ascii="Times New Roman" w:hAnsi="Times New Roman" w:cs="Times New Roman"/>
          <w:sz w:val="24"/>
          <w:szCs w:val="24"/>
        </w:rPr>
        <w:tab/>
      </w:r>
      <w:r w:rsidR="002901F4" w:rsidRPr="000C29D5">
        <w:rPr>
          <w:rFonts w:ascii="Times New Roman" w:hAnsi="Times New Roman" w:cs="Times New Roman"/>
          <w:sz w:val="24"/>
          <w:szCs w:val="24"/>
        </w:rPr>
        <w:tab/>
        <w:t>А.В. Рыбак</w:t>
      </w:r>
    </w:p>
    <w:p w:rsidR="004B6F95" w:rsidRPr="000C29D5" w:rsidRDefault="004B6F95" w:rsidP="004B6F95">
      <w:pPr>
        <w:rPr>
          <w:sz w:val="24"/>
          <w:szCs w:val="24"/>
        </w:rPr>
      </w:pPr>
    </w:p>
    <w:p w:rsidR="004B6F95" w:rsidRPr="000C29D5" w:rsidRDefault="004B6F95" w:rsidP="004B6F95">
      <w:pPr>
        <w:rPr>
          <w:sz w:val="24"/>
          <w:szCs w:val="24"/>
        </w:rPr>
      </w:pPr>
    </w:p>
    <w:p w:rsidR="0029114A" w:rsidRPr="000C29D5" w:rsidRDefault="0029114A" w:rsidP="004B6F95">
      <w:pPr>
        <w:rPr>
          <w:sz w:val="24"/>
          <w:szCs w:val="24"/>
        </w:rPr>
      </w:pPr>
    </w:p>
    <w:p w:rsidR="0029114A" w:rsidRPr="000C29D5" w:rsidRDefault="0029114A" w:rsidP="004B6F95">
      <w:pPr>
        <w:rPr>
          <w:sz w:val="24"/>
          <w:szCs w:val="24"/>
        </w:rPr>
      </w:pPr>
    </w:p>
    <w:p w:rsidR="0029114A" w:rsidRPr="000C29D5" w:rsidRDefault="0029114A" w:rsidP="004B6F95">
      <w:pPr>
        <w:rPr>
          <w:sz w:val="24"/>
          <w:szCs w:val="24"/>
        </w:rPr>
      </w:pPr>
    </w:p>
    <w:p w:rsidR="0029114A" w:rsidRDefault="0029114A" w:rsidP="004B6F95">
      <w:pPr>
        <w:rPr>
          <w:sz w:val="24"/>
          <w:szCs w:val="24"/>
        </w:rPr>
      </w:pPr>
    </w:p>
    <w:p w:rsidR="00362815" w:rsidRDefault="00362815" w:rsidP="004B6F95">
      <w:pPr>
        <w:rPr>
          <w:sz w:val="24"/>
          <w:szCs w:val="24"/>
        </w:rPr>
      </w:pPr>
    </w:p>
    <w:p w:rsidR="00090B00" w:rsidRDefault="00090B00" w:rsidP="004B6F95">
      <w:pPr>
        <w:rPr>
          <w:sz w:val="24"/>
          <w:szCs w:val="24"/>
        </w:rPr>
      </w:pPr>
    </w:p>
    <w:p w:rsidR="00090B00" w:rsidRDefault="00090B00" w:rsidP="004B6F95">
      <w:pPr>
        <w:rPr>
          <w:sz w:val="24"/>
          <w:szCs w:val="24"/>
        </w:rPr>
      </w:pPr>
    </w:p>
    <w:p w:rsidR="00090B00" w:rsidRDefault="00090B00" w:rsidP="004B6F95">
      <w:pPr>
        <w:rPr>
          <w:sz w:val="24"/>
          <w:szCs w:val="24"/>
        </w:rPr>
      </w:pPr>
    </w:p>
    <w:p w:rsidR="00090B00" w:rsidRPr="000C29D5" w:rsidRDefault="00090B00" w:rsidP="004B6F95">
      <w:pPr>
        <w:rPr>
          <w:sz w:val="24"/>
          <w:szCs w:val="24"/>
        </w:rPr>
      </w:pPr>
    </w:p>
    <w:p w:rsidR="004B6F95" w:rsidRPr="00D32DCA" w:rsidRDefault="004B6F95" w:rsidP="00502863">
      <w:pPr>
        <w:pStyle w:val="af8"/>
        <w:rPr>
          <w:rFonts w:ascii="Times New Roman" w:hAnsi="Times New Roman" w:cs="Times New Roman"/>
          <w:sz w:val="16"/>
          <w:szCs w:val="16"/>
        </w:rPr>
      </w:pPr>
      <w:r w:rsidRPr="00D32DCA">
        <w:rPr>
          <w:rFonts w:ascii="Times New Roman" w:hAnsi="Times New Roman" w:cs="Times New Roman"/>
          <w:sz w:val="16"/>
          <w:szCs w:val="16"/>
        </w:rPr>
        <w:t xml:space="preserve">Исп. </w:t>
      </w:r>
      <w:r w:rsidR="00D32DCA">
        <w:rPr>
          <w:rFonts w:ascii="Times New Roman" w:hAnsi="Times New Roman" w:cs="Times New Roman"/>
          <w:sz w:val="16"/>
          <w:szCs w:val="16"/>
        </w:rPr>
        <w:t xml:space="preserve">Волкова </w:t>
      </w:r>
      <w:proofErr w:type="spellStart"/>
      <w:r w:rsidR="00D32DCA">
        <w:rPr>
          <w:rFonts w:ascii="Times New Roman" w:hAnsi="Times New Roman" w:cs="Times New Roman"/>
          <w:sz w:val="16"/>
          <w:szCs w:val="16"/>
        </w:rPr>
        <w:t>л.Н</w:t>
      </w:r>
      <w:proofErr w:type="spellEnd"/>
      <w:r w:rsidR="00D32DCA">
        <w:rPr>
          <w:rFonts w:ascii="Times New Roman" w:hAnsi="Times New Roman" w:cs="Times New Roman"/>
          <w:sz w:val="16"/>
          <w:szCs w:val="16"/>
        </w:rPr>
        <w:t>.</w:t>
      </w:r>
      <w:r w:rsidRPr="00D32DCA">
        <w:rPr>
          <w:rFonts w:ascii="Times New Roman" w:hAnsi="Times New Roman" w:cs="Times New Roman"/>
          <w:sz w:val="16"/>
          <w:szCs w:val="16"/>
        </w:rPr>
        <w:t xml:space="preserve">  тел. 8(813-79)67-5</w:t>
      </w:r>
      <w:r w:rsidR="00114B9D" w:rsidRPr="00D32DCA">
        <w:rPr>
          <w:rFonts w:ascii="Times New Roman" w:hAnsi="Times New Roman" w:cs="Times New Roman"/>
          <w:sz w:val="16"/>
          <w:szCs w:val="16"/>
        </w:rPr>
        <w:t>17</w:t>
      </w:r>
    </w:p>
    <w:p w:rsidR="00090B00" w:rsidRDefault="004B6F95" w:rsidP="00502863">
      <w:pPr>
        <w:pStyle w:val="af8"/>
        <w:rPr>
          <w:rFonts w:ascii="Times New Roman" w:hAnsi="Times New Roman" w:cs="Times New Roman"/>
          <w:sz w:val="24"/>
          <w:szCs w:val="24"/>
        </w:rPr>
      </w:pPr>
      <w:r w:rsidRPr="00D32DCA">
        <w:rPr>
          <w:rFonts w:ascii="Times New Roman" w:hAnsi="Times New Roman" w:cs="Times New Roman"/>
          <w:sz w:val="16"/>
          <w:szCs w:val="16"/>
        </w:rPr>
        <w:t>Разослано: Дело - 2, прокуратура – 1.</w:t>
      </w:r>
    </w:p>
    <w:p w:rsidR="00090B00" w:rsidRPr="000C29D5" w:rsidRDefault="00090B00" w:rsidP="00502863">
      <w:pPr>
        <w:pStyle w:val="af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90B00" w:rsidRPr="000C29D5" w:rsidSect="00696107">
      <w:headerReference w:type="default" r:id="rId9"/>
      <w:pgSz w:w="11905" w:h="16838"/>
      <w:pgMar w:top="709" w:right="850" w:bottom="993" w:left="1701" w:header="285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25F" w:rsidRDefault="0004325F" w:rsidP="00EA097C">
      <w:pPr>
        <w:spacing w:after="0" w:line="240" w:lineRule="auto"/>
      </w:pPr>
      <w:r>
        <w:separator/>
      </w:r>
    </w:p>
  </w:endnote>
  <w:endnote w:type="continuationSeparator" w:id="0">
    <w:p w:rsidR="0004325F" w:rsidRDefault="0004325F" w:rsidP="00EA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25F" w:rsidRDefault="0004325F" w:rsidP="00EA097C">
      <w:pPr>
        <w:spacing w:after="0" w:line="240" w:lineRule="auto"/>
      </w:pPr>
      <w:r>
        <w:separator/>
      </w:r>
    </w:p>
  </w:footnote>
  <w:footnote w:type="continuationSeparator" w:id="0">
    <w:p w:rsidR="0004325F" w:rsidRDefault="0004325F" w:rsidP="00EA0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366" w:rsidRDefault="00825366">
    <w:pPr>
      <w:pStyle w:val="af2"/>
      <w:jc w:val="center"/>
    </w:pPr>
  </w:p>
  <w:p w:rsidR="00825366" w:rsidRDefault="00825366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40C0E"/>
    <w:multiLevelType w:val="hybridMultilevel"/>
    <w:tmpl w:val="4992B3B4"/>
    <w:lvl w:ilvl="0" w:tplc="747E87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4F47BF"/>
    <w:multiLevelType w:val="multilevel"/>
    <w:tmpl w:val="AB5EAA7C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  <w:sz w:val="24"/>
        <w:szCs w:val="24"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4A4362"/>
    <w:multiLevelType w:val="hybridMultilevel"/>
    <w:tmpl w:val="3D8A4494"/>
    <w:lvl w:ilvl="0" w:tplc="5754AB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2DB2F49"/>
    <w:multiLevelType w:val="hybridMultilevel"/>
    <w:tmpl w:val="21C0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D2A7B"/>
    <w:multiLevelType w:val="hybridMultilevel"/>
    <w:tmpl w:val="A7DA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2"/>
  </w:num>
  <w:num w:numId="5">
    <w:abstractNumId w:val="4"/>
  </w:num>
  <w:num w:numId="6">
    <w:abstractNumId w:val="11"/>
  </w:num>
  <w:num w:numId="7">
    <w:abstractNumId w:val="5"/>
  </w:num>
  <w:num w:numId="8">
    <w:abstractNumId w:val="0"/>
  </w:num>
  <w:num w:numId="9">
    <w:abstractNumId w:val="9"/>
  </w:num>
  <w:num w:numId="10">
    <w:abstractNumId w:val="10"/>
  </w:num>
  <w:num w:numId="11">
    <w:abstractNumId w:val="1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043"/>
    <w:rsid w:val="00003594"/>
    <w:rsid w:val="00007301"/>
    <w:rsid w:val="000120C2"/>
    <w:rsid w:val="000130E4"/>
    <w:rsid w:val="00014932"/>
    <w:rsid w:val="00015BA7"/>
    <w:rsid w:val="00023474"/>
    <w:rsid w:val="00025567"/>
    <w:rsid w:val="000327FB"/>
    <w:rsid w:val="000404D9"/>
    <w:rsid w:val="00040920"/>
    <w:rsid w:val="000412B7"/>
    <w:rsid w:val="0004325F"/>
    <w:rsid w:val="000433FC"/>
    <w:rsid w:val="00044EED"/>
    <w:rsid w:val="0005531B"/>
    <w:rsid w:val="00057C7E"/>
    <w:rsid w:val="00062D27"/>
    <w:rsid w:val="00064E42"/>
    <w:rsid w:val="00064F37"/>
    <w:rsid w:val="00065250"/>
    <w:rsid w:val="00071DD8"/>
    <w:rsid w:val="00077C14"/>
    <w:rsid w:val="00077D6D"/>
    <w:rsid w:val="0008148D"/>
    <w:rsid w:val="000836BB"/>
    <w:rsid w:val="00085BF8"/>
    <w:rsid w:val="0008771B"/>
    <w:rsid w:val="000877CA"/>
    <w:rsid w:val="00090B00"/>
    <w:rsid w:val="000A1FBB"/>
    <w:rsid w:val="000A4E44"/>
    <w:rsid w:val="000A524F"/>
    <w:rsid w:val="000A6512"/>
    <w:rsid w:val="000A7891"/>
    <w:rsid w:val="000A7DDD"/>
    <w:rsid w:val="000B6179"/>
    <w:rsid w:val="000C1873"/>
    <w:rsid w:val="000C29D5"/>
    <w:rsid w:val="000C3197"/>
    <w:rsid w:val="000C3704"/>
    <w:rsid w:val="000D0B27"/>
    <w:rsid w:val="000D105E"/>
    <w:rsid w:val="000D27B0"/>
    <w:rsid w:val="000D5E3D"/>
    <w:rsid w:val="000D6932"/>
    <w:rsid w:val="000D7BB3"/>
    <w:rsid w:val="000E24FE"/>
    <w:rsid w:val="000E4E3E"/>
    <w:rsid w:val="000E69AF"/>
    <w:rsid w:val="000F02D8"/>
    <w:rsid w:val="000F5316"/>
    <w:rsid w:val="00104D6E"/>
    <w:rsid w:val="001069E1"/>
    <w:rsid w:val="00113C1E"/>
    <w:rsid w:val="00114B9D"/>
    <w:rsid w:val="00115184"/>
    <w:rsid w:val="00115AAC"/>
    <w:rsid w:val="0011627C"/>
    <w:rsid w:val="00116A13"/>
    <w:rsid w:val="00117A55"/>
    <w:rsid w:val="0012588B"/>
    <w:rsid w:val="001266DD"/>
    <w:rsid w:val="001333A4"/>
    <w:rsid w:val="00133EF5"/>
    <w:rsid w:val="00140460"/>
    <w:rsid w:val="00144C37"/>
    <w:rsid w:val="001506FD"/>
    <w:rsid w:val="00150E3B"/>
    <w:rsid w:val="00153419"/>
    <w:rsid w:val="00154AB4"/>
    <w:rsid w:val="0015686A"/>
    <w:rsid w:val="001601A1"/>
    <w:rsid w:val="0016092B"/>
    <w:rsid w:val="001646BA"/>
    <w:rsid w:val="0017059A"/>
    <w:rsid w:val="001739F0"/>
    <w:rsid w:val="0017484D"/>
    <w:rsid w:val="0017500A"/>
    <w:rsid w:val="00181173"/>
    <w:rsid w:val="00181ACA"/>
    <w:rsid w:val="00182A77"/>
    <w:rsid w:val="001873A0"/>
    <w:rsid w:val="00195DE9"/>
    <w:rsid w:val="001B14C4"/>
    <w:rsid w:val="001B3C6F"/>
    <w:rsid w:val="001B5FB9"/>
    <w:rsid w:val="001C7E7B"/>
    <w:rsid w:val="001D1691"/>
    <w:rsid w:val="001D2DA0"/>
    <w:rsid w:val="001F0EF3"/>
    <w:rsid w:val="001F18A6"/>
    <w:rsid w:val="001F373A"/>
    <w:rsid w:val="001F481A"/>
    <w:rsid w:val="00200ADE"/>
    <w:rsid w:val="00206A75"/>
    <w:rsid w:val="00207FBB"/>
    <w:rsid w:val="0021534C"/>
    <w:rsid w:val="00217A7D"/>
    <w:rsid w:val="00217D6A"/>
    <w:rsid w:val="002202F4"/>
    <w:rsid w:val="002204B3"/>
    <w:rsid w:val="00222B98"/>
    <w:rsid w:val="00224302"/>
    <w:rsid w:val="0023239C"/>
    <w:rsid w:val="002441B9"/>
    <w:rsid w:val="00245D20"/>
    <w:rsid w:val="00247FCF"/>
    <w:rsid w:val="0025148E"/>
    <w:rsid w:val="00264A24"/>
    <w:rsid w:val="00266B06"/>
    <w:rsid w:val="00273EBC"/>
    <w:rsid w:val="0028061A"/>
    <w:rsid w:val="0028170B"/>
    <w:rsid w:val="00282F0A"/>
    <w:rsid w:val="002901F4"/>
    <w:rsid w:val="0029114A"/>
    <w:rsid w:val="002A09BB"/>
    <w:rsid w:val="002A47E1"/>
    <w:rsid w:val="002A60E6"/>
    <w:rsid w:val="002A60E9"/>
    <w:rsid w:val="002A6A9E"/>
    <w:rsid w:val="002B4F0F"/>
    <w:rsid w:val="002B5FFA"/>
    <w:rsid w:val="002B7F1E"/>
    <w:rsid w:val="002C0334"/>
    <w:rsid w:val="002C057C"/>
    <w:rsid w:val="002C15E6"/>
    <w:rsid w:val="002C341F"/>
    <w:rsid w:val="002C3615"/>
    <w:rsid w:val="002C4C4C"/>
    <w:rsid w:val="002C58E9"/>
    <w:rsid w:val="002C6205"/>
    <w:rsid w:val="002D16A0"/>
    <w:rsid w:val="002E4CBA"/>
    <w:rsid w:val="002E5080"/>
    <w:rsid w:val="002F04B5"/>
    <w:rsid w:val="002F15D2"/>
    <w:rsid w:val="002F73D9"/>
    <w:rsid w:val="00300DAE"/>
    <w:rsid w:val="003023FF"/>
    <w:rsid w:val="003154B9"/>
    <w:rsid w:val="0032081E"/>
    <w:rsid w:val="00322B70"/>
    <w:rsid w:val="003245E6"/>
    <w:rsid w:val="0032594F"/>
    <w:rsid w:val="0032715D"/>
    <w:rsid w:val="00341F96"/>
    <w:rsid w:val="00350C1F"/>
    <w:rsid w:val="00362815"/>
    <w:rsid w:val="00371876"/>
    <w:rsid w:val="003740CA"/>
    <w:rsid w:val="00374AAD"/>
    <w:rsid w:val="0038386F"/>
    <w:rsid w:val="00384050"/>
    <w:rsid w:val="00393383"/>
    <w:rsid w:val="0039486C"/>
    <w:rsid w:val="00394EF6"/>
    <w:rsid w:val="00397F01"/>
    <w:rsid w:val="003A17CA"/>
    <w:rsid w:val="003A4DA9"/>
    <w:rsid w:val="003A509F"/>
    <w:rsid w:val="003B091B"/>
    <w:rsid w:val="003B52E4"/>
    <w:rsid w:val="003B5E95"/>
    <w:rsid w:val="003D219C"/>
    <w:rsid w:val="003D314D"/>
    <w:rsid w:val="003F138B"/>
    <w:rsid w:val="003F230E"/>
    <w:rsid w:val="004010BC"/>
    <w:rsid w:val="00401CD2"/>
    <w:rsid w:val="00403575"/>
    <w:rsid w:val="00406EA2"/>
    <w:rsid w:val="00413341"/>
    <w:rsid w:val="00415055"/>
    <w:rsid w:val="00416762"/>
    <w:rsid w:val="004179D2"/>
    <w:rsid w:val="004237D3"/>
    <w:rsid w:val="00426429"/>
    <w:rsid w:val="0043177C"/>
    <w:rsid w:val="00431BF9"/>
    <w:rsid w:val="00433D85"/>
    <w:rsid w:val="00435B52"/>
    <w:rsid w:val="00436117"/>
    <w:rsid w:val="00446FD7"/>
    <w:rsid w:val="00462B99"/>
    <w:rsid w:val="0046458F"/>
    <w:rsid w:val="00465CA2"/>
    <w:rsid w:val="004729C8"/>
    <w:rsid w:val="00472E49"/>
    <w:rsid w:val="004770D4"/>
    <w:rsid w:val="00482C68"/>
    <w:rsid w:val="00482FCD"/>
    <w:rsid w:val="00493892"/>
    <w:rsid w:val="00496277"/>
    <w:rsid w:val="004A11C6"/>
    <w:rsid w:val="004A20DC"/>
    <w:rsid w:val="004A3625"/>
    <w:rsid w:val="004A4F18"/>
    <w:rsid w:val="004A54B3"/>
    <w:rsid w:val="004B1B26"/>
    <w:rsid w:val="004B4189"/>
    <w:rsid w:val="004B6F95"/>
    <w:rsid w:val="004C0A4B"/>
    <w:rsid w:val="004C1E03"/>
    <w:rsid w:val="004C2A33"/>
    <w:rsid w:val="004C63A5"/>
    <w:rsid w:val="004D2133"/>
    <w:rsid w:val="004D3481"/>
    <w:rsid w:val="004D34FB"/>
    <w:rsid w:val="004D6DC7"/>
    <w:rsid w:val="004D7CF5"/>
    <w:rsid w:val="004E06B2"/>
    <w:rsid w:val="004E1595"/>
    <w:rsid w:val="004F1F62"/>
    <w:rsid w:val="004F4720"/>
    <w:rsid w:val="005012BC"/>
    <w:rsid w:val="00502863"/>
    <w:rsid w:val="00503854"/>
    <w:rsid w:val="00505EE3"/>
    <w:rsid w:val="0051605A"/>
    <w:rsid w:val="00522A30"/>
    <w:rsid w:val="00531993"/>
    <w:rsid w:val="00536345"/>
    <w:rsid w:val="0054252F"/>
    <w:rsid w:val="005443EA"/>
    <w:rsid w:val="00545339"/>
    <w:rsid w:val="00552864"/>
    <w:rsid w:val="00570969"/>
    <w:rsid w:val="00574C9D"/>
    <w:rsid w:val="005760AA"/>
    <w:rsid w:val="005760FA"/>
    <w:rsid w:val="0057642B"/>
    <w:rsid w:val="005764BC"/>
    <w:rsid w:val="0058301F"/>
    <w:rsid w:val="00584CF9"/>
    <w:rsid w:val="0058742E"/>
    <w:rsid w:val="005903E2"/>
    <w:rsid w:val="00591D12"/>
    <w:rsid w:val="005935C0"/>
    <w:rsid w:val="0059560F"/>
    <w:rsid w:val="00596DF0"/>
    <w:rsid w:val="005A315F"/>
    <w:rsid w:val="005A3F1F"/>
    <w:rsid w:val="005A4455"/>
    <w:rsid w:val="005B0DF4"/>
    <w:rsid w:val="005B42B3"/>
    <w:rsid w:val="005B5BF5"/>
    <w:rsid w:val="005C0C1B"/>
    <w:rsid w:val="005C1076"/>
    <w:rsid w:val="005C2690"/>
    <w:rsid w:val="005C78B0"/>
    <w:rsid w:val="005D27B5"/>
    <w:rsid w:val="005D7F38"/>
    <w:rsid w:val="005E1449"/>
    <w:rsid w:val="005E177F"/>
    <w:rsid w:val="005E58DB"/>
    <w:rsid w:val="005F1273"/>
    <w:rsid w:val="005F3DFD"/>
    <w:rsid w:val="005F409C"/>
    <w:rsid w:val="005F4A27"/>
    <w:rsid w:val="005F5D01"/>
    <w:rsid w:val="005F5F08"/>
    <w:rsid w:val="005F663E"/>
    <w:rsid w:val="005F774A"/>
    <w:rsid w:val="006002FA"/>
    <w:rsid w:val="0061514F"/>
    <w:rsid w:val="00617C6D"/>
    <w:rsid w:val="00622C09"/>
    <w:rsid w:val="0062360F"/>
    <w:rsid w:val="00623686"/>
    <w:rsid w:val="00626468"/>
    <w:rsid w:val="006307C3"/>
    <w:rsid w:val="00635CC4"/>
    <w:rsid w:val="0064047F"/>
    <w:rsid w:val="00640F1E"/>
    <w:rsid w:val="006423E6"/>
    <w:rsid w:val="00645302"/>
    <w:rsid w:val="00651912"/>
    <w:rsid w:val="00652258"/>
    <w:rsid w:val="00654FEB"/>
    <w:rsid w:val="00674755"/>
    <w:rsid w:val="00677EB8"/>
    <w:rsid w:val="00680654"/>
    <w:rsid w:val="0068077D"/>
    <w:rsid w:val="00681D61"/>
    <w:rsid w:val="00687965"/>
    <w:rsid w:val="00693080"/>
    <w:rsid w:val="00696107"/>
    <w:rsid w:val="006A088A"/>
    <w:rsid w:val="006A4F97"/>
    <w:rsid w:val="006A6F82"/>
    <w:rsid w:val="006A7B0B"/>
    <w:rsid w:val="006A7F32"/>
    <w:rsid w:val="006B2702"/>
    <w:rsid w:val="006B6388"/>
    <w:rsid w:val="006D0982"/>
    <w:rsid w:val="006D0D68"/>
    <w:rsid w:val="006D1C31"/>
    <w:rsid w:val="006D1DB2"/>
    <w:rsid w:val="006D2540"/>
    <w:rsid w:val="006D3BAC"/>
    <w:rsid w:val="006D7123"/>
    <w:rsid w:val="006E49DB"/>
    <w:rsid w:val="006F135E"/>
    <w:rsid w:val="006F4216"/>
    <w:rsid w:val="007027A0"/>
    <w:rsid w:val="00702A92"/>
    <w:rsid w:val="007059F9"/>
    <w:rsid w:val="0071224C"/>
    <w:rsid w:val="0071278F"/>
    <w:rsid w:val="007134E2"/>
    <w:rsid w:val="007230A0"/>
    <w:rsid w:val="00725FD7"/>
    <w:rsid w:val="00731356"/>
    <w:rsid w:val="00733515"/>
    <w:rsid w:val="00737217"/>
    <w:rsid w:val="00737FB9"/>
    <w:rsid w:val="00745554"/>
    <w:rsid w:val="00750961"/>
    <w:rsid w:val="00752824"/>
    <w:rsid w:val="00765E20"/>
    <w:rsid w:val="007708A6"/>
    <w:rsid w:val="007712DB"/>
    <w:rsid w:val="00782CBC"/>
    <w:rsid w:val="0078583F"/>
    <w:rsid w:val="00793EBB"/>
    <w:rsid w:val="0079488A"/>
    <w:rsid w:val="007975E6"/>
    <w:rsid w:val="007A038B"/>
    <w:rsid w:val="007A106E"/>
    <w:rsid w:val="007A351D"/>
    <w:rsid w:val="007A3FFA"/>
    <w:rsid w:val="007A62CC"/>
    <w:rsid w:val="007B0010"/>
    <w:rsid w:val="007B0C99"/>
    <w:rsid w:val="007B2063"/>
    <w:rsid w:val="007C20EE"/>
    <w:rsid w:val="007C5226"/>
    <w:rsid w:val="007D21A1"/>
    <w:rsid w:val="007E1EE6"/>
    <w:rsid w:val="007F13A3"/>
    <w:rsid w:val="007F54A6"/>
    <w:rsid w:val="007F6DA9"/>
    <w:rsid w:val="00803A6C"/>
    <w:rsid w:val="00805A89"/>
    <w:rsid w:val="008228A5"/>
    <w:rsid w:val="00822D65"/>
    <w:rsid w:val="00825366"/>
    <w:rsid w:val="00825500"/>
    <w:rsid w:val="00830A09"/>
    <w:rsid w:val="0083443D"/>
    <w:rsid w:val="00834630"/>
    <w:rsid w:val="00841714"/>
    <w:rsid w:val="0084285D"/>
    <w:rsid w:val="008436E4"/>
    <w:rsid w:val="0085116C"/>
    <w:rsid w:val="0085420F"/>
    <w:rsid w:val="00864B73"/>
    <w:rsid w:val="008654F7"/>
    <w:rsid w:val="00866E6B"/>
    <w:rsid w:val="0086759B"/>
    <w:rsid w:val="00867766"/>
    <w:rsid w:val="00867A95"/>
    <w:rsid w:val="00867B9B"/>
    <w:rsid w:val="00871FA8"/>
    <w:rsid w:val="0087702F"/>
    <w:rsid w:val="00884CCA"/>
    <w:rsid w:val="008851BC"/>
    <w:rsid w:val="008851FC"/>
    <w:rsid w:val="00891F50"/>
    <w:rsid w:val="00894C50"/>
    <w:rsid w:val="00896F80"/>
    <w:rsid w:val="00897D62"/>
    <w:rsid w:val="008A3F8B"/>
    <w:rsid w:val="008A46BD"/>
    <w:rsid w:val="008A5207"/>
    <w:rsid w:val="008A5369"/>
    <w:rsid w:val="008A60B9"/>
    <w:rsid w:val="008A780B"/>
    <w:rsid w:val="008A7838"/>
    <w:rsid w:val="008B3A9A"/>
    <w:rsid w:val="008B6AAA"/>
    <w:rsid w:val="008C03E2"/>
    <w:rsid w:val="008C09DE"/>
    <w:rsid w:val="008C1E93"/>
    <w:rsid w:val="008C2B5E"/>
    <w:rsid w:val="008D36EE"/>
    <w:rsid w:val="008E40AC"/>
    <w:rsid w:val="008E489D"/>
    <w:rsid w:val="008F19DF"/>
    <w:rsid w:val="008F1EAF"/>
    <w:rsid w:val="008F33D1"/>
    <w:rsid w:val="008F7087"/>
    <w:rsid w:val="008F79AD"/>
    <w:rsid w:val="00902CDA"/>
    <w:rsid w:val="0090407D"/>
    <w:rsid w:val="00906292"/>
    <w:rsid w:val="00906A49"/>
    <w:rsid w:val="009129FC"/>
    <w:rsid w:val="00916294"/>
    <w:rsid w:val="0091633C"/>
    <w:rsid w:val="009273A4"/>
    <w:rsid w:val="00934917"/>
    <w:rsid w:val="00937190"/>
    <w:rsid w:val="009512E3"/>
    <w:rsid w:val="00952541"/>
    <w:rsid w:val="00957F25"/>
    <w:rsid w:val="0097142B"/>
    <w:rsid w:val="00975383"/>
    <w:rsid w:val="00981E0C"/>
    <w:rsid w:val="0098367E"/>
    <w:rsid w:val="009901C6"/>
    <w:rsid w:val="00993B12"/>
    <w:rsid w:val="009A13A7"/>
    <w:rsid w:val="009A4C98"/>
    <w:rsid w:val="009A79E3"/>
    <w:rsid w:val="009B5BC6"/>
    <w:rsid w:val="009B778A"/>
    <w:rsid w:val="009C004E"/>
    <w:rsid w:val="009C34BD"/>
    <w:rsid w:val="009C750D"/>
    <w:rsid w:val="009C752C"/>
    <w:rsid w:val="009D005D"/>
    <w:rsid w:val="009D0ED0"/>
    <w:rsid w:val="009D3EB1"/>
    <w:rsid w:val="009D4BB3"/>
    <w:rsid w:val="009D730E"/>
    <w:rsid w:val="009E5E9D"/>
    <w:rsid w:val="009F24CC"/>
    <w:rsid w:val="00A00295"/>
    <w:rsid w:val="00A01829"/>
    <w:rsid w:val="00A134E5"/>
    <w:rsid w:val="00A13989"/>
    <w:rsid w:val="00A17901"/>
    <w:rsid w:val="00A262CC"/>
    <w:rsid w:val="00A26FF9"/>
    <w:rsid w:val="00A27B35"/>
    <w:rsid w:val="00A303C0"/>
    <w:rsid w:val="00A34B91"/>
    <w:rsid w:val="00A366C3"/>
    <w:rsid w:val="00A36D94"/>
    <w:rsid w:val="00A3747F"/>
    <w:rsid w:val="00A4502C"/>
    <w:rsid w:val="00A4521D"/>
    <w:rsid w:val="00A465C6"/>
    <w:rsid w:val="00A47416"/>
    <w:rsid w:val="00A53C64"/>
    <w:rsid w:val="00A553C1"/>
    <w:rsid w:val="00A55A7D"/>
    <w:rsid w:val="00A60794"/>
    <w:rsid w:val="00A7543B"/>
    <w:rsid w:val="00A76862"/>
    <w:rsid w:val="00A774C2"/>
    <w:rsid w:val="00A813E5"/>
    <w:rsid w:val="00A87ADA"/>
    <w:rsid w:val="00A87D06"/>
    <w:rsid w:val="00A939B6"/>
    <w:rsid w:val="00A968F0"/>
    <w:rsid w:val="00AA492B"/>
    <w:rsid w:val="00AB001A"/>
    <w:rsid w:val="00AB1FA4"/>
    <w:rsid w:val="00AB21D8"/>
    <w:rsid w:val="00AB2BC7"/>
    <w:rsid w:val="00AB49AD"/>
    <w:rsid w:val="00AB5012"/>
    <w:rsid w:val="00AC5B93"/>
    <w:rsid w:val="00AD2F81"/>
    <w:rsid w:val="00AD3456"/>
    <w:rsid w:val="00AD59CF"/>
    <w:rsid w:val="00AD6385"/>
    <w:rsid w:val="00AE0104"/>
    <w:rsid w:val="00AE240D"/>
    <w:rsid w:val="00AE4DA3"/>
    <w:rsid w:val="00AE617E"/>
    <w:rsid w:val="00AE6A65"/>
    <w:rsid w:val="00AF056E"/>
    <w:rsid w:val="00AF2023"/>
    <w:rsid w:val="00AF7087"/>
    <w:rsid w:val="00B01B4C"/>
    <w:rsid w:val="00B04636"/>
    <w:rsid w:val="00B04FB4"/>
    <w:rsid w:val="00B069B5"/>
    <w:rsid w:val="00B15E90"/>
    <w:rsid w:val="00B20EAA"/>
    <w:rsid w:val="00B22EA4"/>
    <w:rsid w:val="00B230C7"/>
    <w:rsid w:val="00B332C2"/>
    <w:rsid w:val="00B3480B"/>
    <w:rsid w:val="00B40947"/>
    <w:rsid w:val="00B415B3"/>
    <w:rsid w:val="00B47D35"/>
    <w:rsid w:val="00B5543D"/>
    <w:rsid w:val="00B57BA6"/>
    <w:rsid w:val="00B629DD"/>
    <w:rsid w:val="00B67DE8"/>
    <w:rsid w:val="00B7229C"/>
    <w:rsid w:val="00B75575"/>
    <w:rsid w:val="00B76D65"/>
    <w:rsid w:val="00B8056D"/>
    <w:rsid w:val="00B80890"/>
    <w:rsid w:val="00B80E44"/>
    <w:rsid w:val="00B92CD8"/>
    <w:rsid w:val="00B93BEE"/>
    <w:rsid w:val="00B96086"/>
    <w:rsid w:val="00B97C54"/>
    <w:rsid w:val="00BA166B"/>
    <w:rsid w:val="00BB7ADE"/>
    <w:rsid w:val="00BC4B55"/>
    <w:rsid w:val="00BD0509"/>
    <w:rsid w:val="00BD621C"/>
    <w:rsid w:val="00BE00B3"/>
    <w:rsid w:val="00BE107C"/>
    <w:rsid w:val="00BE196D"/>
    <w:rsid w:val="00BE3519"/>
    <w:rsid w:val="00BE7854"/>
    <w:rsid w:val="00BE79A2"/>
    <w:rsid w:val="00BF2E7D"/>
    <w:rsid w:val="00BF485E"/>
    <w:rsid w:val="00C005E9"/>
    <w:rsid w:val="00C02E11"/>
    <w:rsid w:val="00C055CF"/>
    <w:rsid w:val="00C12AB5"/>
    <w:rsid w:val="00C12B44"/>
    <w:rsid w:val="00C20A87"/>
    <w:rsid w:val="00C24F2C"/>
    <w:rsid w:val="00C25BCB"/>
    <w:rsid w:val="00C26ACD"/>
    <w:rsid w:val="00C273F2"/>
    <w:rsid w:val="00C27B43"/>
    <w:rsid w:val="00C3048D"/>
    <w:rsid w:val="00C31721"/>
    <w:rsid w:val="00C31910"/>
    <w:rsid w:val="00C35FF3"/>
    <w:rsid w:val="00C361D7"/>
    <w:rsid w:val="00C41E84"/>
    <w:rsid w:val="00C558D1"/>
    <w:rsid w:val="00C672F4"/>
    <w:rsid w:val="00C7439C"/>
    <w:rsid w:val="00C75911"/>
    <w:rsid w:val="00C777A8"/>
    <w:rsid w:val="00C8410B"/>
    <w:rsid w:val="00C8565F"/>
    <w:rsid w:val="00C93DE9"/>
    <w:rsid w:val="00C960D0"/>
    <w:rsid w:val="00C97948"/>
    <w:rsid w:val="00CB3BB6"/>
    <w:rsid w:val="00CB64F1"/>
    <w:rsid w:val="00CD344E"/>
    <w:rsid w:val="00CD41B1"/>
    <w:rsid w:val="00CD54B2"/>
    <w:rsid w:val="00CD7514"/>
    <w:rsid w:val="00CE05B9"/>
    <w:rsid w:val="00CE1FA6"/>
    <w:rsid w:val="00CE4601"/>
    <w:rsid w:val="00CE69F9"/>
    <w:rsid w:val="00CF223E"/>
    <w:rsid w:val="00CF3CA2"/>
    <w:rsid w:val="00CF5FB9"/>
    <w:rsid w:val="00CF6711"/>
    <w:rsid w:val="00CF76BB"/>
    <w:rsid w:val="00D02573"/>
    <w:rsid w:val="00D12B6E"/>
    <w:rsid w:val="00D14827"/>
    <w:rsid w:val="00D169D1"/>
    <w:rsid w:val="00D17571"/>
    <w:rsid w:val="00D17AD5"/>
    <w:rsid w:val="00D17BFC"/>
    <w:rsid w:val="00D23422"/>
    <w:rsid w:val="00D23A7B"/>
    <w:rsid w:val="00D27FAC"/>
    <w:rsid w:val="00D30564"/>
    <w:rsid w:val="00D32DCA"/>
    <w:rsid w:val="00D33328"/>
    <w:rsid w:val="00D337D1"/>
    <w:rsid w:val="00D354CB"/>
    <w:rsid w:val="00D35807"/>
    <w:rsid w:val="00D41745"/>
    <w:rsid w:val="00D42DFB"/>
    <w:rsid w:val="00D45E6F"/>
    <w:rsid w:val="00D533EA"/>
    <w:rsid w:val="00D55EB8"/>
    <w:rsid w:val="00D60E33"/>
    <w:rsid w:val="00D61F2A"/>
    <w:rsid w:val="00D645B7"/>
    <w:rsid w:val="00D66CC6"/>
    <w:rsid w:val="00D6791D"/>
    <w:rsid w:val="00D70176"/>
    <w:rsid w:val="00D707F9"/>
    <w:rsid w:val="00D71124"/>
    <w:rsid w:val="00D735B3"/>
    <w:rsid w:val="00D8569D"/>
    <w:rsid w:val="00D86436"/>
    <w:rsid w:val="00D92645"/>
    <w:rsid w:val="00D97AB2"/>
    <w:rsid w:val="00DA0850"/>
    <w:rsid w:val="00DA24C3"/>
    <w:rsid w:val="00DB2CCE"/>
    <w:rsid w:val="00DB316C"/>
    <w:rsid w:val="00DB330A"/>
    <w:rsid w:val="00DD7113"/>
    <w:rsid w:val="00DD7555"/>
    <w:rsid w:val="00DE10CE"/>
    <w:rsid w:val="00DE13E4"/>
    <w:rsid w:val="00DE71FA"/>
    <w:rsid w:val="00DF1F00"/>
    <w:rsid w:val="00E03B8A"/>
    <w:rsid w:val="00E04C14"/>
    <w:rsid w:val="00E050E6"/>
    <w:rsid w:val="00E060FA"/>
    <w:rsid w:val="00E07954"/>
    <w:rsid w:val="00E15C22"/>
    <w:rsid w:val="00E272BE"/>
    <w:rsid w:val="00E33A08"/>
    <w:rsid w:val="00E529BD"/>
    <w:rsid w:val="00E57754"/>
    <w:rsid w:val="00E60F6D"/>
    <w:rsid w:val="00E63FAD"/>
    <w:rsid w:val="00E64280"/>
    <w:rsid w:val="00E74463"/>
    <w:rsid w:val="00E74FFA"/>
    <w:rsid w:val="00E81686"/>
    <w:rsid w:val="00E853D8"/>
    <w:rsid w:val="00E90CC0"/>
    <w:rsid w:val="00E9289A"/>
    <w:rsid w:val="00E95CD1"/>
    <w:rsid w:val="00E9632F"/>
    <w:rsid w:val="00EA097C"/>
    <w:rsid w:val="00EB0761"/>
    <w:rsid w:val="00EB12C2"/>
    <w:rsid w:val="00EB4AEE"/>
    <w:rsid w:val="00EC0E99"/>
    <w:rsid w:val="00EC282D"/>
    <w:rsid w:val="00EC34D9"/>
    <w:rsid w:val="00EC4374"/>
    <w:rsid w:val="00EC5BBF"/>
    <w:rsid w:val="00EC65E4"/>
    <w:rsid w:val="00ED3BEE"/>
    <w:rsid w:val="00EE08D0"/>
    <w:rsid w:val="00EE0A3E"/>
    <w:rsid w:val="00EE1ED4"/>
    <w:rsid w:val="00EE2763"/>
    <w:rsid w:val="00EE4F3F"/>
    <w:rsid w:val="00EE5E09"/>
    <w:rsid w:val="00EE6823"/>
    <w:rsid w:val="00EE6E1D"/>
    <w:rsid w:val="00EF0DCB"/>
    <w:rsid w:val="00EF323E"/>
    <w:rsid w:val="00EF7B0C"/>
    <w:rsid w:val="00F05CFF"/>
    <w:rsid w:val="00F121DF"/>
    <w:rsid w:val="00F14984"/>
    <w:rsid w:val="00F163CE"/>
    <w:rsid w:val="00F31B3F"/>
    <w:rsid w:val="00F34843"/>
    <w:rsid w:val="00F3562C"/>
    <w:rsid w:val="00F41E5A"/>
    <w:rsid w:val="00F5213D"/>
    <w:rsid w:val="00F54234"/>
    <w:rsid w:val="00F55601"/>
    <w:rsid w:val="00F60D6C"/>
    <w:rsid w:val="00F70BF2"/>
    <w:rsid w:val="00F76D51"/>
    <w:rsid w:val="00F7741D"/>
    <w:rsid w:val="00F77E4B"/>
    <w:rsid w:val="00F90D0D"/>
    <w:rsid w:val="00F91732"/>
    <w:rsid w:val="00F91A96"/>
    <w:rsid w:val="00F948DA"/>
    <w:rsid w:val="00F97E88"/>
    <w:rsid w:val="00FA1EF9"/>
    <w:rsid w:val="00FA6A3C"/>
    <w:rsid w:val="00FA6F24"/>
    <w:rsid w:val="00FA79F4"/>
    <w:rsid w:val="00FB02A2"/>
    <w:rsid w:val="00FB034B"/>
    <w:rsid w:val="00FC6A35"/>
    <w:rsid w:val="00FC7892"/>
    <w:rsid w:val="00FD5BAC"/>
    <w:rsid w:val="00FE38F6"/>
    <w:rsid w:val="00FE4B6D"/>
    <w:rsid w:val="00FE4F2F"/>
    <w:rsid w:val="00FF1043"/>
    <w:rsid w:val="00FF4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33BA9"/>
  <w15:docId w15:val="{B7C308E6-4D80-467D-97CE-BF846686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3C0"/>
  </w:style>
  <w:style w:type="paragraph" w:styleId="1">
    <w:name w:val="heading 1"/>
    <w:basedOn w:val="a"/>
    <w:next w:val="a"/>
    <w:link w:val="10"/>
    <w:uiPriority w:val="9"/>
    <w:qFormat/>
    <w:rsid w:val="004B6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E4F3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31356"/>
    <w:rPr>
      <w:color w:val="0000FF" w:themeColor="hyperlink"/>
      <w:u w:val="single"/>
    </w:rPr>
  </w:style>
  <w:style w:type="paragraph" w:styleId="a4">
    <w:name w:val="List Paragraph"/>
    <w:basedOn w:val="a"/>
    <w:qFormat/>
    <w:rsid w:val="009D0ED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25500"/>
    <w:rPr>
      <w:color w:val="800080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906A4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06A4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06A4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6A4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06A4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0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6A49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733515"/>
    <w:rPr>
      <w:rFonts w:ascii="Times New Roman" w:hAnsi="Times New Roman" w:cs="Times New Roman"/>
      <w:sz w:val="26"/>
      <w:szCs w:val="26"/>
    </w:rPr>
  </w:style>
  <w:style w:type="paragraph" w:styleId="ad">
    <w:name w:val="Normal (Web)"/>
    <w:basedOn w:val="a"/>
    <w:uiPriority w:val="99"/>
    <w:unhideWhenUsed/>
    <w:rsid w:val="0093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934917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EA097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A097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A097C"/>
    <w:rPr>
      <w:vertAlign w:val="superscript"/>
    </w:rPr>
  </w:style>
  <w:style w:type="character" w:customStyle="1" w:styleId="20">
    <w:name w:val="Заголовок 2 Знак"/>
    <w:basedOn w:val="a0"/>
    <w:link w:val="2"/>
    <w:rsid w:val="00EE4F3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2">
    <w:name w:val="header"/>
    <w:basedOn w:val="a"/>
    <w:link w:val="af3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A11C6"/>
  </w:style>
  <w:style w:type="paragraph" w:styleId="af4">
    <w:name w:val="footer"/>
    <w:basedOn w:val="a"/>
    <w:link w:val="af5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A11C6"/>
  </w:style>
  <w:style w:type="table" w:styleId="af6">
    <w:name w:val="Table Grid"/>
    <w:basedOn w:val="a1"/>
    <w:uiPriority w:val="59"/>
    <w:unhideWhenUsed/>
    <w:rsid w:val="00725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Название проектного документа"/>
    <w:basedOn w:val="a"/>
    <w:rsid w:val="00825366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8">
    <w:name w:val="No Spacing"/>
    <w:uiPriority w:val="1"/>
    <w:qFormat/>
    <w:rsid w:val="00397F0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B6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9">
    <w:name w:val="Body Text"/>
    <w:basedOn w:val="a"/>
    <w:link w:val="afa"/>
    <w:uiPriority w:val="99"/>
    <w:unhideWhenUsed/>
    <w:rsid w:val="004B6F95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fa">
    <w:name w:val="Основной текст Знак"/>
    <w:basedOn w:val="a0"/>
    <w:link w:val="af9"/>
    <w:uiPriority w:val="99"/>
    <w:rsid w:val="004B6F95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paragraph" w:customStyle="1" w:styleId="11">
    <w:name w:val="заголовок 1"/>
    <w:basedOn w:val="a"/>
    <w:next w:val="a"/>
    <w:uiPriority w:val="99"/>
    <w:rsid w:val="004B6F9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екст примечания"/>
    <w:basedOn w:val="a"/>
    <w:uiPriority w:val="99"/>
    <w:rsid w:val="004B6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B6F95"/>
    <w:rPr>
      <w:rFonts w:ascii="Times New Roman" w:hAnsi="Times New Roman" w:cs="Times New Roman" w:hint="default"/>
    </w:rPr>
  </w:style>
  <w:style w:type="character" w:customStyle="1" w:styleId="ConsPlusNormal0">
    <w:name w:val="ConsPlusNormal Знак"/>
    <w:link w:val="ConsPlusNormal"/>
    <w:locked/>
    <w:rsid w:val="008F7087"/>
    <w:rPr>
      <w:rFonts w:ascii="Arial" w:eastAsia="Calibri" w:hAnsi="Arial" w:cs="Arial"/>
      <w:sz w:val="20"/>
      <w:szCs w:val="20"/>
      <w:lang w:eastAsia="ru-RU"/>
    </w:rPr>
  </w:style>
  <w:style w:type="character" w:customStyle="1" w:styleId="afc">
    <w:name w:val="Сноска_"/>
    <w:basedOn w:val="a0"/>
    <w:link w:val="afd"/>
    <w:rsid w:val="00090B00"/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Основной текст_"/>
    <w:basedOn w:val="a0"/>
    <w:link w:val="12"/>
    <w:rsid w:val="00090B00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0"/>
    <w:link w:val="22"/>
    <w:rsid w:val="00090B00"/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afd">
    <w:name w:val="Сноска"/>
    <w:basedOn w:val="a"/>
    <w:link w:val="afc"/>
    <w:rsid w:val="00090B0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Основной текст1"/>
    <w:basedOn w:val="a"/>
    <w:link w:val="afe"/>
    <w:rsid w:val="00090B00"/>
    <w:pPr>
      <w:widowControl w:val="0"/>
      <w:spacing w:after="30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090B00"/>
    <w:pPr>
      <w:widowControl w:val="0"/>
      <w:spacing w:after="310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5104B-B213-4901-A371-4549C592D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4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DEXP</cp:lastModifiedBy>
  <cp:revision>74</cp:revision>
  <cp:lastPrinted>2023-07-11T13:46:00Z</cp:lastPrinted>
  <dcterms:created xsi:type="dcterms:W3CDTF">2022-09-15T09:47:00Z</dcterms:created>
  <dcterms:modified xsi:type="dcterms:W3CDTF">2025-02-06T09:25:00Z</dcterms:modified>
</cp:coreProperties>
</file>