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2032E" w:rsidRPr="0032032E" w:rsidRDefault="00996CFC" w:rsidP="0032032E">
      <w:pPr>
        <w:pStyle w:val="21"/>
        <w:spacing w:after="0" w:line="240" w:lineRule="auto"/>
        <w:ind w:firstLine="0"/>
        <w:jc w:val="both"/>
        <w:rPr>
          <w:sz w:val="24"/>
          <w:szCs w:val="24"/>
        </w:rPr>
      </w:pPr>
      <w:r w:rsidRPr="0032032E">
        <w:rPr>
          <w:sz w:val="24"/>
          <w:szCs w:val="24"/>
        </w:rPr>
        <w:t xml:space="preserve">ЛОТ №1: </w:t>
      </w:r>
      <w:r w:rsidR="0032032E" w:rsidRPr="0032032E">
        <w:rPr>
          <w:sz w:val="24"/>
          <w:szCs w:val="24"/>
        </w:rPr>
        <w:t xml:space="preserve">Имущественный комплекс: Нежилое здание бани, площадь – 149,3 кв.м. (кадастровый номер 47:10:0807001:104) и земельный участок под ней площадью – 1 800 кв.м.  (кадастровый номер 47:10:00807004:29),  расположенные  по адресу: Ленинградская область, Волховский район, Сясьстройское городское поселение, </w:t>
      </w:r>
    </w:p>
    <w:p w:rsidR="0032032E" w:rsidRPr="0032032E" w:rsidRDefault="0032032E" w:rsidP="0032032E">
      <w:pPr>
        <w:pStyle w:val="21"/>
        <w:spacing w:after="0" w:line="240" w:lineRule="auto"/>
        <w:ind w:firstLine="0"/>
        <w:jc w:val="both"/>
        <w:rPr>
          <w:sz w:val="24"/>
          <w:szCs w:val="24"/>
        </w:rPr>
      </w:pPr>
      <w:r w:rsidRPr="0032032E">
        <w:rPr>
          <w:sz w:val="24"/>
          <w:szCs w:val="24"/>
        </w:rPr>
        <w:t xml:space="preserve">п. </w:t>
      </w:r>
      <w:proofErr w:type="spellStart"/>
      <w:r w:rsidRPr="0032032E">
        <w:rPr>
          <w:sz w:val="24"/>
          <w:szCs w:val="24"/>
        </w:rPr>
        <w:t>Аврово</w:t>
      </w:r>
      <w:proofErr w:type="spellEnd"/>
      <w:r w:rsidRPr="0032032E">
        <w:rPr>
          <w:sz w:val="24"/>
          <w:szCs w:val="24"/>
        </w:rPr>
        <w:t>, ул. Центральная, д. 2-а.</w:t>
      </w:r>
    </w:p>
    <w:p w:rsidR="00C31813" w:rsidRDefault="00C31813" w:rsidP="0032032E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7A5CF8" w:rsidRPr="000F4521">
        <w:rPr>
          <w:b/>
          <w:lang w:val="ru-RU"/>
        </w:rPr>
        <w:t>1 940</w:t>
      </w:r>
      <w:r w:rsidR="0032032E" w:rsidRPr="000F4521">
        <w:rPr>
          <w:b/>
          <w:lang w:val="ru-RU"/>
        </w:rPr>
        <w:t xml:space="preserve"> 000</w:t>
      </w:r>
      <w:r w:rsidR="003E40FC" w:rsidRPr="000F4521">
        <w:rPr>
          <w:rFonts w:eastAsia="Calibri"/>
          <w:b/>
          <w:lang w:val="ru-RU"/>
        </w:rPr>
        <w:t xml:space="preserve"> </w:t>
      </w:r>
      <w:r w:rsidR="003E40FC" w:rsidRPr="000F4521">
        <w:rPr>
          <w:b/>
          <w:lang w:val="ru-RU"/>
        </w:rPr>
        <w:t>руб.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7A5CF8" w:rsidRPr="000F4521">
        <w:rPr>
          <w:b/>
          <w:lang w:val="ru-RU"/>
        </w:rPr>
        <w:t>194</w:t>
      </w:r>
      <w:r w:rsidR="0032032E" w:rsidRPr="000F4521">
        <w:rPr>
          <w:b/>
          <w:lang w:val="ru-RU"/>
        </w:rPr>
        <w:t xml:space="preserve"> 000</w:t>
      </w:r>
      <w:r w:rsidR="003E40FC" w:rsidRPr="000F4521">
        <w:rPr>
          <w:rFonts w:eastAsiaTheme="minorHAnsi"/>
          <w:b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134058" w:rsidRDefault="009F72C3" w:rsidP="00134058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 w:rsidRPr="00FF0D4D">
        <w:rPr>
          <w:b/>
          <w:bCs/>
          <w:sz w:val="23"/>
          <w:szCs w:val="23"/>
          <w:lang w:val="ru-RU"/>
        </w:rPr>
        <w:t xml:space="preserve">Заявки принимаются </w:t>
      </w:r>
      <w:r w:rsidR="003E19AB" w:rsidRPr="003E19AB">
        <w:rPr>
          <w:lang w:val="ru-RU"/>
        </w:rPr>
        <w:t>с 0</w:t>
      </w:r>
      <w:r w:rsidR="00C900B1">
        <w:rPr>
          <w:lang w:val="ru-RU"/>
        </w:rPr>
        <w:t>5</w:t>
      </w:r>
      <w:r w:rsidR="003E19AB" w:rsidRPr="003E19AB">
        <w:rPr>
          <w:lang w:val="ru-RU"/>
        </w:rPr>
        <w:t xml:space="preserve"> ию</w:t>
      </w:r>
      <w:r w:rsidR="00C900B1">
        <w:rPr>
          <w:lang w:val="ru-RU"/>
        </w:rPr>
        <w:t>л</w:t>
      </w:r>
      <w:r w:rsidR="003E19AB" w:rsidRPr="003E19AB">
        <w:rPr>
          <w:lang w:val="ru-RU"/>
        </w:rPr>
        <w:t xml:space="preserve">я  2025 года  по </w:t>
      </w:r>
      <w:r w:rsidR="00FD2A3F">
        <w:rPr>
          <w:lang w:val="ru-RU"/>
        </w:rPr>
        <w:t>30</w:t>
      </w:r>
      <w:r w:rsidR="003E19AB" w:rsidRPr="003E19AB">
        <w:rPr>
          <w:lang w:val="ru-RU"/>
        </w:rPr>
        <w:t xml:space="preserve"> ию</w:t>
      </w:r>
      <w:r w:rsidR="00C900B1">
        <w:rPr>
          <w:lang w:val="ru-RU"/>
        </w:rPr>
        <w:t>л</w:t>
      </w:r>
      <w:r w:rsidR="003E19AB" w:rsidRPr="003E19AB">
        <w:rPr>
          <w:lang w:val="ru-RU"/>
        </w:rPr>
        <w:t>я 2025 года</w:t>
      </w:r>
      <w:r w:rsidR="003E19AB" w:rsidRPr="001C5054">
        <w:rPr>
          <w:bCs/>
          <w:sz w:val="23"/>
          <w:szCs w:val="23"/>
          <w:lang w:val="ru-RU"/>
        </w:rPr>
        <w:t xml:space="preserve"> </w:t>
      </w:r>
      <w:r w:rsidR="00134058" w:rsidRPr="001C5054">
        <w:rPr>
          <w:bCs/>
          <w:sz w:val="23"/>
          <w:szCs w:val="23"/>
          <w:lang w:val="ru-RU"/>
        </w:rPr>
        <w:t xml:space="preserve">17 час.00 мин. </w:t>
      </w:r>
      <w:r w:rsidR="00134058" w:rsidRPr="001C5054">
        <w:rPr>
          <w:rFonts w:eastAsia="Calibri"/>
          <w:lang w:val="ru-RU"/>
        </w:rPr>
        <w:t>Подача заявок осуществляется круглосуточно.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770FD5" w:rsidRDefault="009F72C3" w:rsidP="00605B27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 w:rsidRPr="00E739C8">
        <w:rPr>
          <w:rFonts w:eastAsia="Calibri"/>
          <w:b/>
          <w:iCs/>
          <w:color w:val="000000" w:themeColor="text1"/>
          <w:lang w:val="ru-RU" w:eastAsia="en-US"/>
        </w:rPr>
        <w:t xml:space="preserve">Место, сроки подачи (приема) Заявок, определения Участников и проведения </w:t>
      </w:r>
      <w:r w:rsidR="00996CFC">
        <w:rPr>
          <w:rFonts w:eastAsia="Calibri"/>
          <w:b/>
          <w:iCs/>
          <w:color w:val="000000" w:themeColor="text1"/>
          <w:lang w:val="ru-RU" w:eastAsia="en-US"/>
        </w:rPr>
        <w:t>Аукциона</w:t>
      </w:r>
      <w:r w:rsidR="00770FD5">
        <w:rPr>
          <w:b/>
          <w:iCs/>
          <w:color w:val="000000" w:themeColor="text1"/>
          <w:lang w:val="ru-RU"/>
        </w:rPr>
        <w:t>:</w:t>
      </w:r>
      <w:r w:rsidRPr="00E739C8">
        <w:rPr>
          <w:rFonts w:eastAsia="Calibri"/>
          <w:color w:val="000000" w:themeColor="text1"/>
          <w:lang w:val="ru-RU"/>
        </w:rPr>
        <w:t xml:space="preserve"> </w:t>
      </w:r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rFonts w:eastAsia="Calibri"/>
          <w:color w:val="000000" w:themeColor="text1"/>
          <w:lang w:val="ru-RU"/>
        </w:rPr>
        <w:t xml:space="preserve">1) </w:t>
      </w:r>
      <w:r w:rsidRPr="00E739C8"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 w:rsidRPr="00E739C8">
        <w:rPr>
          <w:rFonts w:eastAsia="Calibri"/>
          <w:color w:val="000000" w:themeColor="text1"/>
          <w:lang w:val="ru-RU"/>
        </w:rPr>
        <w:t>: электронная площадка</w:t>
      </w:r>
      <w:r w:rsidRPr="00E739C8">
        <w:rPr>
          <w:bCs/>
          <w:lang w:val="ru-RU"/>
        </w:rPr>
        <w:t xml:space="preserve"> сайт: </w:t>
      </w:r>
      <w:hyperlink r:id="rId5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r w:rsidRPr="00144AF7">
          <w:rPr>
            <w:rStyle w:val="a3"/>
            <w:rFonts w:eastAsia="MS Mincho"/>
          </w:rPr>
          <w:t>www</w:t>
        </w:r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sberbank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bCs/>
          <w:lang w:val="ru-RU"/>
        </w:rPr>
        <w:t>Адрес электронной площадки в сети «Интернет»:</w:t>
      </w:r>
      <w:r>
        <w:rPr>
          <w:bCs/>
          <w:lang w:val="ru-RU"/>
        </w:rPr>
        <w:t xml:space="preserve"> </w:t>
      </w:r>
      <w:r w:rsidRPr="00E739C8">
        <w:rPr>
          <w:bCs/>
          <w:lang w:val="ru-RU"/>
        </w:rPr>
        <w:t xml:space="preserve"> </w:t>
      </w:r>
      <w:hyperlink r:id="rId6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proofErr w:type="spellStart"/>
        <w:r w:rsidRPr="00144AF7">
          <w:rPr>
            <w:rStyle w:val="a3"/>
            <w:rFonts w:eastAsia="MS Mincho"/>
          </w:rPr>
          <w:t>utp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D94B73">
          <w:rPr>
            <w:rStyle w:val="a3"/>
            <w:rFonts w:eastAsia="MS Mincho"/>
          </w:rPr>
          <w:t>s</w:t>
        </w:r>
        <w:r w:rsidRPr="00144AF7">
          <w:rPr>
            <w:rStyle w:val="a3"/>
            <w:rFonts w:eastAsia="MS Mincho"/>
          </w:rPr>
          <w:t>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  <w:r w:rsidRPr="00E739C8">
        <w:rPr>
          <w:bCs/>
          <w:lang w:val="ru-RU"/>
        </w:rPr>
        <w:t xml:space="preserve">/ </w:t>
      </w:r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>Дата определения участников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3E19AB" w:rsidRPr="003E19AB">
        <w:rPr>
          <w:rFonts w:eastAsia="Calibri"/>
          <w:lang w:val="ru-RU" w:eastAsia="en-US"/>
        </w:rPr>
        <w:t>3</w:t>
      </w:r>
      <w:r w:rsidR="00FD2A3F">
        <w:rPr>
          <w:rFonts w:eastAsia="Calibri"/>
          <w:lang w:val="ru-RU" w:eastAsia="en-US"/>
        </w:rPr>
        <w:t>1</w:t>
      </w:r>
      <w:r w:rsidR="003E19AB" w:rsidRPr="003E19AB">
        <w:rPr>
          <w:rFonts w:eastAsia="Calibri"/>
          <w:lang w:val="ru-RU" w:eastAsia="en-US"/>
        </w:rPr>
        <w:t xml:space="preserve"> ию</w:t>
      </w:r>
      <w:r w:rsidR="00C900B1">
        <w:rPr>
          <w:rFonts w:eastAsia="Calibri"/>
          <w:lang w:val="ru-RU" w:eastAsia="en-US"/>
        </w:rPr>
        <w:t>л</w:t>
      </w:r>
      <w:r w:rsidR="003E19AB" w:rsidRPr="003E19AB">
        <w:rPr>
          <w:rFonts w:eastAsia="Calibri"/>
          <w:lang w:val="ru-RU" w:eastAsia="en-US"/>
        </w:rPr>
        <w:t>я 2025 года</w:t>
      </w:r>
      <w:r w:rsidR="00134058" w:rsidRPr="001C5054">
        <w:rPr>
          <w:rFonts w:eastAsia="Calibri"/>
          <w:lang w:val="ru-RU"/>
        </w:rPr>
        <w:t xml:space="preserve"> в 10 час. 00 мин.</w:t>
      </w:r>
      <w:r w:rsidRPr="00364FBA">
        <w:rPr>
          <w:rFonts w:eastAsia="Calibri"/>
          <w:lang w:val="ru-RU"/>
        </w:rPr>
        <w:t xml:space="preserve"> по московскому времени</w:t>
      </w:r>
    </w:p>
    <w:p w:rsidR="009F72C3" w:rsidRPr="00364FBA" w:rsidRDefault="009F72C3" w:rsidP="00605B27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 xml:space="preserve">Дата и время проведения </w:t>
      </w:r>
      <w:r w:rsidR="00996CFC">
        <w:rPr>
          <w:rFonts w:eastAsia="Calibri"/>
          <w:u w:val="single"/>
          <w:lang w:val="ru-RU"/>
        </w:rPr>
        <w:t>Аукциона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FD2A3F">
        <w:rPr>
          <w:rFonts w:eastAsia="Calibri"/>
          <w:lang w:val="ru-RU"/>
        </w:rPr>
        <w:t>01</w:t>
      </w:r>
      <w:r w:rsidR="003E19AB" w:rsidRPr="003E19AB">
        <w:rPr>
          <w:rFonts w:eastAsia="Calibri"/>
          <w:lang w:val="ru-RU" w:eastAsia="en-US"/>
        </w:rPr>
        <w:t xml:space="preserve"> </w:t>
      </w:r>
      <w:r w:rsidR="00FD2A3F">
        <w:rPr>
          <w:rFonts w:eastAsia="Calibri"/>
          <w:lang w:val="ru-RU" w:eastAsia="en-US"/>
        </w:rPr>
        <w:t>августа</w:t>
      </w:r>
      <w:r w:rsidR="003E19AB" w:rsidRPr="003E19AB">
        <w:rPr>
          <w:rFonts w:eastAsia="Calibri"/>
          <w:lang w:val="ru-RU" w:eastAsia="en-US"/>
        </w:rPr>
        <w:t xml:space="preserve"> 2025 года</w:t>
      </w:r>
      <w:r w:rsidR="00134058" w:rsidRPr="001C5054">
        <w:rPr>
          <w:rFonts w:eastAsia="Calibri"/>
          <w:lang w:val="ru-RU"/>
        </w:rPr>
        <w:t xml:space="preserve"> в 10 час. 00 мин.</w:t>
      </w:r>
      <w:r w:rsidRPr="00364FBA">
        <w:rPr>
          <w:rFonts w:eastAsia="Calibri"/>
          <w:lang w:val="ru-RU"/>
        </w:rPr>
        <w:t xml:space="preserve">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6046E"/>
    <w:rsid w:val="000622C1"/>
    <w:rsid w:val="000748AA"/>
    <w:rsid w:val="00074B94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2A50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521"/>
    <w:rsid w:val="000F4832"/>
    <w:rsid w:val="000F5014"/>
    <w:rsid w:val="000F5AF8"/>
    <w:rsid w:val="000F5E3C"/>
    <w:rsid w:val="000F75A5"/>
    <w:rsid w:val="000F7CD5"/>
    <w:rsid w:val="000F7DA8"/>
    <w:rsid w:val="00100E8E"/>
    <w:rsid w:val="00105567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9AB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599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5CF8"/>
    <w:rsid w:val="007A7D49"/>
    <w:rsid w:val="007A7EF3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12D5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3079"/>
    <w:rsid w:val="00963C32"/>
    <w:rsid w:val="00963CC6"/>
    <w:rsid w:val="00966E06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D7C"/>
    <w:rsid w:val="00C87845"/>
    <w:rsid w:val="00C87CBC"/>
    <w:rsid w:val="00C900B1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21834"/>
    <w:rsid w:val="00D23400"/>
    <w:rsid w:val="00D24EF6"/>
    <w:rsid w:val="00D27634"/>
    <w:rsid w:val="00D27BAC"/>
    <w:rsid w:val="00D30AE2"/>
    <w:rsid w:val="00D3414C"/>
    <w:rsid w:val="00D375BF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D2A3F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B3E8B-3DDF-47A5-B144-547DEB28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14</cp:revision>
  <cp:lastPrinted>2024-07-25T08:27:00Z</cp:lastPrinted>
  <dcterms:created xsi:type="dcterms:W3CDTF">2024-07-24T06:54:00Z</dcterms:created>
  <dcterms:modified xsi:type="dcterms:W3CDTF">2025-07-04T07:17:00Z</dcterms:modified>
</cp:coreProperties>
</file>