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E2849" w14:textId="77777777" w:rsidR="00B04025" w:rsidRPr="00B04025" w:rsidRDefault="00EA2971" w:rsidP="00B040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297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90B5532" wp14:editId="12D0186A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C2062" w14:textId="77777777" w:rsidR="00646FBF" w:rsidRDefault="00151408" w:rsidP="00FF2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348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6400D3">
        <w:rPr>
          <w:rFonts w:ascii="Times New Roman" w:hAnsi="Times New Roman" w:cs="Times New Roman"/>
          <w:b/>
          <w:sz w:val="24"/>
          <w:szCs w:val="24"/>
        </w:rPr>
        <w:t>Громовского сельского поселения</w:t>
      </w:r>
    </w:p>
    <w:p w14:paraId="45C31B5B" w14:textId="77777777" w:rsidR="001E19FF" w:rsidRPr="00A31348" w:rsidRDefault="006400D3" w:rsidP="00FF2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Приозерского муниципального</w:t>
      </w:r>
      <w:r w:rsidR="00151408" w:rsidRPr="00A31348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51408" w:rsidRPr="00A31348">
        <w:rPr>
          <w:rFonts w:ascii="Times New Roman" w:hAnsi="Times New Roman" w:cs="Times New Roman"/>
          <w:b/>
          <w:sz w:val="24"/>
          <w:szCs w:val="24"/>
        </w:rPr>
        <w:t>Ленинградской области.</w:t>
      </w:r>
    </w:p>
    <w:p w14:paraId="68FD3E09" w14:textId="77777777" w:rsidR="00A31348" w:rsidRPr="00A31348" w:rsidRDefault="00A31348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1C027" w14:textId="77777777" w:rsidR="00151408" w:rsidRPr="00A31348" w:rsidRDefault="00A31348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348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33756CB0" w14:textId="77777777" w:rsidR="001E19FF" w:rsidRPr="00A31348" w:rsidRDefault="001E19FF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77195" w14:textId="54FFF3B9" w:rsidR="00B04025" w:rsidRPr="00A31348" w:rsidRDefault="00E362BB" w:rsidP="001514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46FB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400D3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августа </w:t>
      </w:r>
      <w:r w:rsidR="00646FB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31348" w:rsidRPr="00A31348">
        <w:rPr>
          <w:rFonts w:ascii="Times New Roman" w:hAnsi="Times New Roman" w:cs="Times New Roman"/>
          <w:b/>
          <w:sz w:val="24"/>
          <w:szCs w:val="24"/>
        </w:rPr>
        <w:t xml:space="preserve"> года                   </w:t>
      </w:r>
      <w:r w:rsidR="00A3134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46FBF">
        <w:rPr>
          <w:rFonts w:ascii="Times New Roman" w:hAnsi="Times New Roman" w:cs="Times New Roman"/>
          <w:b/>
          <w:sz w:val="24"/>
          <w:szCs w:val="24"/>
        </w:rPr>
        <w:t xml:space="preserve">    № 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="00646FBF">
        <w:rPr>
          <w:rFonts w:ascii="Times New Roman" w:hAnsi="Times New Roman" w:cs="Times New Roman"/>
          <w:b/>
          <w:sz w:val="24"/>
          <w:szCs w:val="24"/>
        </w:rPr>
        <w:t>-р</w:t>
      </w:r>
    </w:p>
    <w:tbl>
      <w:tblPr>
        <w:tblW w:w="5637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042213" w:rsidRPr="00A31348" w14:paraId="6ACAB309" w14:textId="77777777" w:rsidTr="00A210CF">
        <w:trPr>
          <w:trHeight w:val="917"/>
        </w:trPr>
        <w:tc>
          <w:tcPr>
            <w:tcW w:w="5637" w:type="dxa"/>
            <w:vAlign w:val="center"/>
          </w:tcPr>
          <w:p w14:paraId="762D2C34" w14:textId="77777777" w:rsidR="00042213" w:rsidRPr="00A31348" w:rsidRDefault="00A31348" w:rsidP="00042213">
            <w:pPr>
              <w:shd w:val="clear" w:color="auto" w:fill="FFFFFF"/>
              <w:tabs>
                <w:tab w:val="left" w:pos="-293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" w:hanging="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3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5454A" wp14:editId="00801D3A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149225</wp:posOffset>
                      </wp:positionV>
                      <wp:extent cx="3248025" cy="1352550"/>
                      <wp:effectExtent l="0" t="0" r="28575" b="1905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02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A44E0" w14:textId="77777777" w:rsidR="00A31348" w:rsidRDefault="00A31348" w:rsidP="00A31348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50EF8F" w14:textId="6F20FF05" w:rsidR="00A31348" w:rsidRPr="00A31348" w:rsidRDefault="00A31348" w:rsidP="00E362BB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31348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«О назначении публичных слушаний по </w:t>
                                  </w:r>
                                  <w:r w:rsid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 w:rsidR="00E362BB" w:rsidRP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ктуализаци</w:t>
                                  </w:r>
                                  <w:r w:rsid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="00E362BB" w:rsidRP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схемы теплоснабжения</w:t>
                                  </w:r>
                                  <w:r w:rsid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362BB" w:rsidRP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Громовского сельского поселения</w:t>
                                  </w:r>
                                  <w:r w:rsid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362BB" w:rsidRP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Приозерского муниципального района</w:t>
                                  </w:r>
                                  <w:r w:rsid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362BB" w:rsidRPr="00E362B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Ленинградской области на период до 2031 года</w:t>
                                  </w:r>
                                  <w:r w:rsidRPr="00A31348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  <w:p w14:paraId="700324E7" w14:textId="77777777" w:rsidR="00A31348" w:rsidRDefault="00A313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54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6.3pt;margin-top:11.75pt;width:255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" fillcolor="white [3201]" strokecolor="white [3212]" strokeweight=".5pt">
                      <v:textbox>
                        <w:txbxContent>
                          <w:p w14:paraId="079A44E0" w14:textId="77777777" w:rsidR="00A31348" w:rsidRDefault="00A31348" w:rsidP="00A3134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50EF8F" w14:textId="6F20FF05" w:rsidR="00A31348" w:rsidRPr="00A31348" w:rsidRDefault="00A31348" w:rsidP="00E362B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34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«О назначении публичных слушаний по </w:t>
                            </w:r>
                            <w:r w:rsid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="00E362BB" w:rsidRP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ктуализаци</w:t>
                            </w:r>
                            <w:r w:rsid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="00E362BB" w:rsidRP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схемы теплоснабжения</w:t>
                            </w:r>
                            <w:r w:rsid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62BB" w:rsidRP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Громовского сельского поселения</w:t>
                            </w:r>
                            <w:r w:rsid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62BB" w:rsidRP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Приозерского муниципального района</w:t>
                            </w:r>
                            <w:r w:rsid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62BB" w:rsidRPr="00E362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Ленинградской области на период до 2031 года</w:t>
                            </w:r>
                            <w:r w:rsidRPr="00A3134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700324E7" w14:textId="77777777" w:rsidR="00A31348" w:rsidRDefault="00A31348"/>
                        </w:txbxContent>
                      </v:textbox>
                    </v:shape>
                  </w:pict>
                </mc:Fallback>
              </mc:AlternateContent>
            </w:r>
          </w:p>
          <w:p w14:paraId="3E05C73E" w14:textId="77777777" w:rsidR="00042213" w:rsidRPr="00A31348" w:rsidRDefault="0004221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B97534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D24A5F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7BE95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B4803B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A84369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2EBCC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0E0460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434A24" w14:textId="77777777" w:rsidR="00042213" w:rsidRPr="00A31348" w:rsidRDefault="00042213" w:rsidP="00042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ab/>
        <w:t>В целях решения вопросов местного значения поселения,</w:t>
      </w:r>
      <w:r w:rsidRPr="00A313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технологий, 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№ 190-ФЗ (с изменениями) </w:t>
      </w:r>
      <w:r w:rsidR="00A210CF" w:rsidRPr="00A3134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>О теплоснабжении", Постановлением Правительства РФ от 22.02.2012 № 154 (с изменениями, внесенными Поста</w:t>
      </w:r>
      <w:r w:rsidR="006400D3">
        <w:rPr>
          <w:rFonts w:ascii="Times New Roman" w:eastAsia="Times New Roman" w:hAnsi="Times New Roman" w:cs="Times New Roman"/>
          <w:sz w:val="24"/>
          <w:szCs w:val="24"/>
        </w:rPr>
        <w:t>новлением Правительства РФ от 31.05.2022 № 997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>) "О требованиях к схемам теплоснабжения, порядку их разработки и утверждения</w:t>
      </w:r>
      <w:r w:rsidR="00A210CF" w:rsidRPr="00A3134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803A3F" w14:textId="6EF45A55" w:rsidR="00042213" w:rsidRPr="00A31348" w:rsidRDefault="00042213" w:rsidP="00042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1. Назначить публичные слушания по актуализации схемы теплоснабжения </w:t>
      </w:r>
      <w:r w:rsidR="006400D3">
        <w:rPr>
          <w:rFonts w:ascii="Times New Roman" w:eastAsia="Times New Roman" w:hAnsi="Times New Roman" w:cs="Times New Roman"/>
          <w:sz w:val="24"/>
          <w:szCs w:val="24"/>
        </w:rPr>
        <w:t>Громовского сельского поселения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0D3">
        <w:rPr>
          <w:rFonts w:ascii="Times New Roman" w:eastAsia="Times New Roman" w:hAnsi="Times New Roman" w:cs="Times New Roman"/>
          <w:sz w:val="24"/>
          <w:szCs w:val="24"/>
        </w:rPr>
        <w:t>Приозерского муниципального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6400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 на </w:t>
      </w:r>
      <w:r w:rsidR="00E362BB">
        <w:rPr>
          <w:rFonts w:ascii="Times New Roman" w:eastAsia="Times New Roman" w:hAnsi="Times New Roman" w:cs="Times New Roman"/>
          <w:sz w:val="24"/>
          <w:szCs w:val="24"/>
        </w:rPr>
        <w:t>период до 2031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362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73D67" w14:textId="1494EC47" w:rsidR="00042213" w:rsidRPr="00A31348" w:rsidRDefault="00042213" w:rsidP="00042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>2. Провести открытое заседание публичных слушаний по акт</w:t>
      </w:r>
      <w:r w:rsidR="006400D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46FBF">
        <w:rPr>
          <w:rFonts w:ascii="Times New Roman" w:eastAsia="Times New Roman" w:hAnsi="Times New Roman" w:cs="Times New Roman"/>
          <w:sz w:val="24"/>
          <w:szCs w:val="24"/>
        </w:rPr>
        <w:t xml:space="preserve">ализации схемы теплоснабжения </w:t>
      </w:r>
      <w:r w:rsidR="00E362BB">
        <w:rPr>
          <w:rFonts w:ascii="Times New Roman" w:eastAsia="Times New Roman" w:hAnsi="Times New Roman" w:cs="Times New Roman"/>
          <w:sz w:val="24"/>
          <w:szCs w:val="24"/>
        </w:rPr>
        <w:t>27.08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F2F34" w:rsidRPr="00A313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62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FB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в 1</w:t>
      </w:r>
      <w:r w:rsidR="00530B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530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0 в </w:t>
      </w:r>
      <w:r w:rsidR="001E19FF" w:rsidRPr="00A31348">
        <w:rPr>
          <w:rFonts w:ascii="Times New Roman" w:eastAsia="Times New Roman" w:hAnsi="Times New Roman" w:cs="Times New Roman"/>
          <w:sz w:val="24"/>
          <w:szCs w:val="24"/>
        </w:rPr>
        <w:t>здании</w:t>
      </w:r>
      <w:r w:rsidR="006400D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Громовского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6400D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поселение по адресу: Ленинградская область, Приозерский район, п. </w:t>
      </w:r>
      <w:r w:rsidR="001E19FF" w:rsidRPr="00A31348">
        <w:rPr>
          <w:rFonts w:ascii="Times New Roman" w:eastAsia="Times New Roman" w:hAnsi="Times New Roman" w:cs="Times New Roman"/>
          <w:sz w:val="24"/>
          <w:szCs w:val="24"/>
        </w:rPr>
        <w:t>Громово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1E19FF" w:rsidRPr="00A31348">
        <w:rPr>
          <w:rFonts w:ascii="Times New Roman" w:eastAsia="Times New Roman" w:hAnsi="Times New Roman" w:cs="Times New Roman"/>
          <w:sz w:val="24"/>
          <w:szCs w:val="24"/>
        </w:rPr>
        <w:t>Центральная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>, дом 1</w:t>
      </w:r>
      <w:r w:rsidR="001E19FF" w:rsidRPr="00A31348">
        <w:rPr>
          <w:rFonts w:ascii="Times New Roman" w:eastAsia="Times New Roman" w:hAnsi="Times New Roman" w:cs="Times New Roman"/>
          <w:sz w:val="24"/>
          <w:szCs w:val="24"/>
        </w:rPr>
        <w:t>2В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0B934D" w14:textId="48860608" w:rsidR="00042213" w:rsidRDefault="00042213" w:rsidP="00042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3. Уполномочить </w:t>
      </w:r>
      <w:r w:rsidR="00646FBF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администрации  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2BB">
        <w:rPr>
          <w:rFonts w:ascii="Times New Roman" w:eastAsia="Times New Roman" w:hAnsi="Times New Roman" w:cs="Times New Roman"/>
          <w:sz w:val="24"/>
          <w:szCs w:val="24"/>
        </w:rPr>
        <w:t xml:space="preserve">Самойлову </w:t>
      </w:r>
      <w:r w:rsidR="00646FBF">
        <w:rPr>
          <w:rFonts w:ascii="Times New Roman" w:eastAsia="Times New Roman" w:hAnsi="Times New Roman" w:cs="Times New Roman"/>
          <w:sz w:val="24"/>
          <w:szCs w:val="24"/>
        </w:rPr>
        <w:t>Н.Р.</w:t>
      </w:r>
      <w:r w:rsidRPr="00A31348">
        <w:rPr>
          <w:rFonts w:ascii="Times New Roman" w:eastAsia="Times New Roman" w:hAnsi="Times New Roman" w:cs="Times New Roman"/>
          <w:sz w:val="24"/>
          <w:szCs w:val="24"/>
        </w:rPr>
        <w:t xml:space="preserve"> на проведение публичных слушаний по актуализации схемы теплоснабжения. </w:t>
      </w:r>
    </w:p>
    <w:p w14:paraId="6C798D35" w14:textId="04483C7D" w:rsidR="00E362BB" w:rsidRPr="00A31348" w:rsidRDefault="00E362BB" w:rsidP="00042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</w:t>
      </w:r>
      <w:r w:rsidRPr="00E362BB">
        <w:rPr>
          <w:rFonts w:ascii="Times New Roman" w:eastAsia="Times New Roman" w:hAnsi="Times New Roman" w:cs="Times New Roman"/>
          <w:sz w:val="24"/>
          <w:szCs w:val="24"/>
        </w:rPr>
        <w:t>публикова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данное распоряжение </w:t>
      </w:r>
      <w:r w:rsidRPr="00E362BB">
        <w:rPr>
          <w:rFonts w:ascii="Times New Roman" w:eastAsia="Times New Roman" w:hAnsi="Times New Roman" w:cs="Times New Roman"/>
          <w:sz w:val="24"/>
          <w:szCs w:val="24"/>
        </w:rPr>
        <w:t>в средствах массовой информации</w:t>
      </w:r>
    </w:p>
    <w:p w14:paraId="5E1EC69D" w14:textId="77777777" w:rsidR="00042213" w:rsidRPr="00A31348" w:rsidRDefault="00042213" w:rsidP="00042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>4. Контроль над исполнением настоящего распоряжения оставляю за собой.</w:t>
      </w:r>
    </w:p>
    <w:p w14:paraId="5DB6667A" w14:textId="77777777" w:rsidR="00042213" w:rsidRDefault="00042213" w:rsidP="000422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6304F" w14:textId="77777777" w:rsidR="00A31348" w:rsidRPr="00A31348" w:rsidRDefault="00A31348" w:rsidP="000422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F8264E" w14:textId="77777777" w:rsidR="00F658C4" w:rsidRDefault="001E19FF" w:rsidP="0015140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31348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</w:t>
      </w:r>
      <w:r w:rsidR="00A313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1348">
        <w:rPr>
          <w:rFonts w:ascii="Times New Roman" w:hAnsi="Times New Roman" w:cs="Times New Roman"/>
          <w:sz w:val="24"/>
          <w:szCs w:val="24"/>
        </w:rPr>
        <w:t xml:space="preserve">                                       А.П. Кутузов</w:t>
      </w:r>
    </w:p>
    <w:p w14:paraId="29E275D9" w14:textId="77777777" w:rsidR="001E19FF" w:rsidRDefault="001E19FF" w:rsidP="00151408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FCFD4E1" w14:textId="77777777" w:rsidR="00A31348" w:rsidRDefault="00A31348" w:rsidP="00151408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326ADC8" w14:textId="77777777" w:rsidR="00A31348" w:rsidRDefault="00A31348" w:rsidP="00151408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DE596D1" w14:textId="77777777" w:rsidR="00A31348" w:rsidRDefault="00A31348" w:rsidP="00151408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7BD79C80" w14:textId="52ED9283" w:rsidR="001E19FF" w:rsidRDefault="001E19FF" w:rsidP="00042213">
      <w:pPr>
        <w:spacing w:after="0"/>
        <w:rPr>
          <w:rFonts w:ascii="Times New Roman" w:hAnsi="Times New Roman" w:cs="Times New Roman"/>
          <w:sz w:val="14"/>
          <w:szCs w:val="24"/>
        </w:rPr>
      </w:pPr>
      <w:r w:rsidRPr="001E19FF">
        <w:rPr>
          <w:rFonts w:ascii="Times New Roman" w:hAnsi="Times New Roman" w:cs="Times New Roman"/>
          <w:sz w:val="14"/>
          <w:szCs w:val="24"/>
        </w:rPr>
        <w:t xml:space="preserve">Исп. </w:t>
      </w:r>
      <w:proofErr w:type="gramStart"/>
      <w:r w:rsidR="00E362BB">
        <w:rPr>
          <w:rFonts w:ascii="Times New Roman" w:hAnsi="Times New Roman" w:cs="Times New Roman"/>
          <w:sz w:val="14"/>
          <w:szCs w:val="24"/>
        </w:rPr>
        <w:t xml:space="preserve">Самойлова </w:t>
      </w:r>
      <w:r w:rsidR="00646FBF">
        <w:rPr>
          <w:rFonts w:ascii="Times New Roman" w:hAnsi="Times New Roman" w:cs="Times New Roman"/>
          <w:sz w:val="14"/>
          <w:szCs w:val="24"/>
        </w:rPr>
        <w:t xml:space="preserve"> Н.Р.</w:t>
      </w:r>
      <w:r w:rsidR="006400D3">
        <w:rPr>
          <w:rFonts w:ascii="Times New Roman" w:hAnsi="Times New Roman" w:cs="Times New Roman"/>
          <w:sz w:val="14"/>
          <w:szCs w:val="24"/>
        </w:rPr>
        <w:t>.</w:t>
      </w:r>
      <w:proofErr w:type="gramEnd"/>
      <w:r w:rsidRPr="001E19FF">
        <w:rPr>
          <w:rFonts w:ascii="Times New Roman" w:hAnsi="Times New Roman" w:cs="Times New Roman"/>
          <w:sz w:val="14"/>
          <w:szCs w:val="24"/>
        </w:rPr>
        <w:t xml:space="preserve"> 99-470.  </w:t>
      </w:r>
    </w:p>
    <w:p w14:paraId="199BCCC5" w14:textId="2A2119F5" w:rsidR="00305D22" w:rsidRPr="001E19FF" w:rsidRDefault="00305D22" w:rsidP="00042213">
      <w:pPr>
        <w:spacing w:after="0"/>
        <w:rPr>
          <w:rFonts w:ascii="Times New Roman" w:hAnsi="Times New Roman" w:cs="Times New Roman"/>
          <w:sz w:val="14"/>
          <w:szCs w:val="24"/>
        </w:rPr>
      </w:pPr>
    </w:p>
    <w:sectPr w:rsidR="00305D22" w:rsidRPr="001E19FF" w:rsidSect="001E19FF">
      <w:head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827C" w14:textId="77777777" w:rsidR="008B5C1C" w:rsidRDefault="008B5C1C" w:rsidP="00FF2F34">
      <w:pPr>
        <w:spacing w:after="0" w:line="240" w:lineRule="auto"/>
      </w:pPr>
      <w:r>
        <w:separator/>
      </w:r>
    </w:p>
  </w:endnote>
  <w:endnote w:type="continuationSeparator" w:id="0">
    <w:p w14:paraId="4FB628A1" w14:textId="77777777" w:rsidR="008B5C1C" w:rsidRDefault="008B5C1C" w:rsidP="00FF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1FCC8" w14:textId="77777777" w:rsidR="008B5C1C" w:rsidRDefault="008B5C1C" w:rsidP="00FF2F34">
      <w:pPr>
        <w:spacing w:after="0" w:line="240" w:lineRule="auto"/>
      </w:pPr>
      <w:r>
        <w:separator/>
      </w:r>
    </w:p>
  </w:footnote>
  <w:footnote w:type="continuationSeparator" w:id="0">
    <w:p w14:paraId="01D09E81" w14:textId="77777777" w:rsidR="008B5C1C" w:rsidRDefault="008B5C1C" w:rsidP="00FF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AEF98" w14:textId="77777777" w:rsidR="00FF2F34" w:rsidRDefault="00FF2F34">
    <w:pPr>
      <w:pStyle w:val="a7"/>
    </w:pPr>
  </w:p>
  <w:p w14:paraId="317678DB" w14:textId="77777777" w:rsidR="00FF2F34" w:rsidRDefault="00FF2F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93FB0"/>
    <w:multiLevelType w:val="hybridMultilevel"/>
    <w:tmpl w:val="2AE4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8"/>
    <w:rsid w:val="0000002D"/>
    <w:rsid w:val="000002E6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2213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37C3"/>
    <w:rsid w:val="000A42B6"/>
    <w:rsid w:val="000A45CE"/>
    <w:rsid w:val="000A460B"/>
    <w:rsid w:val="000A793E"/>
    <w:rsid w:val="000B0394"/>
    <w:rsid w:val="000B04BB"/>
    <w:rsid w:val="000B05E3"/>
    <w:rsid w:val="000B0902"/>
    <w:rsid w:val="000B188E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D53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2E51"/>
    <w:rsid w:val="001131C1"/>
    <w:rsid w:val="001140B7"/>
    <w:rsid w:val="001142AC"/>
    <w:rsid w:val="001154E3"/>
    <w:rsid w:val="00116256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1FC1"/>
    <w:rsid w:val="001329AA"/>
    <w:rsid w:val="00132B9F"/>
    <w:rsid w:val="001333B5"/>
    <w:rsid w:val="00134350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EF5"/>
    <w:rsid w:val="00147533"/>
    <w:rsid w:val="00147A9B"/>
    <w:rsid w:val="00147D73"/>
    <w:rsid w:val="0015056F"/>
    <w:rsid w:val="00150F50"/>
    <w:rsid w:val="00151408"/>
    <w:rsid w:val="00152DBF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19FF"/>
    <w:rsid w:val="001E345C"/>
    <w:rsid w:val="001E4013"/>
    <w:rsid w:val="001E4617"/>
    <w:rsid w:val="001E4725"/>
    <w:rsid w:val="001E526D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11A6E"/>
    <w:rsid w:val="00212950"/>
    <w:rsid w:val="00212BAE"/>
    <w:rsid w:val="00212E38"/>
    <w:rsid w:val="00213AAF"/>
    <w:rsid w:val="00213B21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673C6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454D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0DF2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E6FC5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D22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5D1E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484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653"/>
    <w:rsid w:val="003D3E3C"/>
    <w:rsid w:val="003D40C1"/>
    <w:rsid w:val="003D4ADF"/>
    <w:rsid w:val="003D5CB2"/>
    <w:rsid w:val="003D7A7F"/>
    <w:rsid w:val="003E0451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1CE6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099"/>
    <w:rsid w:val="004A4D92"/>
    <w:rsid w:val="004A4DF5"/>
    <w:rsid w:val="004A6807"/>
    <w:rsid w:val="004B0A7C"/>
    <w:rsid w:val="004B0F00"/>
    <w:rsid w:val="004B32DB"/>
    <w:rsid w:val="004B3740"/>
    <w:rsid w:val="004B42FF"/>
    <w:rsid w:val="004B466B"/>
    <w:rsid w:val="004B46AD"/>
    <w:rsid w:val="004B53C3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5F4E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075E6"/>
    <w:rsid w:val="00511F56"/>
    <w:rsid w:val="0051268C"/>
    <w:rsid w:val="00512F59"/>
    <w:rsid w:val="005130EA"/>
    <w:rsid w:val="00514A0F"/>
    <w:rsid w:val="005154D4"/>
    <w:rsid w:val="00516BDA"/>
    <w:rsid w:val="00516C4B"/>
    <w:rsid w:val="005170A9"/>
    <w:rsid w:val="00517477"/>
    <w:rsid w:val="005208F2"/>
    <w:rsid w:val="005215CC"/>
    <w:rsid w:val="00521FAF"/>
    <w:rsid w:val="00522A83"/>
    <w:rsid w:val="00526809"/>
    <w:rsid w:val="00530B0C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7F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89E"/>
    <w:rsid w:val="005D1DA1"/>
    <w:rsid w:val="005D1DF3"/>
    <w:rsid w:val="005D32F5"/>
    <w:rsid w:val="005D3310"/>
    <w:rsid w:val="005D34D8"/>
    <w:rsid w:val="005D4FA2"/>
    <w:rsid w:val="005D5360"/>
    <w:rsid w:val="005D7A76"/>
    <w:rsid w:val="005E01A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4C"/>
    <w:rsid w:val="006400D3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6FBF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227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13CF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255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3F84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A5"/>
    <w:rsid w:val="007C01E0"/>
    <w:rsid w:val="007C091A"/>
    <w:rsid w:val="007C0F44"/>
    <w:rsid w:val="007C1F8F"/>
    <w:rsid w:val="007C28D5"/>
    <w:rsid w:val="007C441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2AE3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5C1C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3AF9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311F"/>
    <w:rsid w:val="00914642"/>
    <w:rsid w:val="00914E2B"/>
    <w:rsid w:val="009151EE"/>
    <w:rsid w:val="009157FF"/>
    <w:rsid w:val="00915FDF"/>
    <w:rsid w:val="009172EB"/>
    <w:rsid w:val="00920DD3"/>
    <w:rsid w:val="00921282"/>
    <w:rsid w:val="009218C5"/>
    <w:rsid w:val="0092284F"/>
    <w:rsid w:val="009233D3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14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3A8"/>
    <w:rsid w:val="00980DA1"/>
    <w:rsid w:val="009811ED"/>
    <w:rsid w:val="009813B7"/>
    <w:rsid w:val="00981689"/>
    <w:rsid w:val="00982E06"/>
    <w:rsid w:val="0098374C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18CE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0CF"/>
    <w:rsid w:val="00A21766"/>
    <w:rsid w:val="00A23688"/>
    <w:rsid w:val="00A25BA5"/>
    <w:rsid w:val="00A25EBF"/>
    <w:rsid w:val="00A26D43"/>
    <w:rsid w:val="00A27F58"/>
    <w:rsid w:val="00A30267"/>
    <w:rsid w:val="00A31348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10E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A6E62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69A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025"/>
    <w:rsid w:val="00B04432"/>
    <w:rsid w:val="00B044AC"/>
    <w:rsid w:val="00B0526A"/>
    <w:rsid w:val="00B058DD"/>
    <w:rsid w:val="00B05AA9"/>
    <w:rsid w:val="00B06DC9"/>
    <w:rsid w:val="00B07E8B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198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37A6F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218E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284B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1681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DAB"/>
    <w:rsid w:val="00BE4138"/>
    <w:rsid w:val="00BE445D"/>
    <w:rsid w:val="00BE4B5A"/>
    <w:rsid w:val="00BE4D4D"/>
    <w:rsid w:val="00BE4DC5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3AB9"/>
    <w:rsid w:val="00C0424E"/>
    <w:rsid w:val="00C042AD"/>
    <w:rsid w:val="00C046C1"/>
    <w:rsid w:val="00C04C32"/>
    <w:rsid w:val="00C065F6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4987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4EB4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2CA2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277C"/>
    <w:rsid w:val="00CE3495"/>
    <w:rsid w:val="00CE776E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24C4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5EA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D9F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3CA1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62BB"/>
    <w:rsid w:val="00E37C54"/>
    <w:rsid w:val="00E41318"/>
    <w:rsid w:val="00E413CB"/>
    <w:rsid w:val="00E417FA"/>
    <w:rsid w:val="00E42089"/>
    <w:rsid w:val="00E42837"/>
    <w:rsid w:val="00E42A68"/>
    <w:rsid w:val="00E42BF7"/>
    <w:rsid w:val="00E4408F"/>
    <w:rsid w:val="00E44C1F"/>
    <w:rsid w:val="00E4597E"/>
    <w:rsid w:val="00E46203"/>
    <w:rsid w:val="00E469B8"/>
    <w:rsid w:val="00E474F9"/>
    <w:rsid w:val="00E476FF"/>
    <w:rsid w:val="00E5058E"/>
    <w:rsid w:val="00E51231"/>
    <w:rsid w:val="00E51BEC"/>
    <w:rsid w:val="00E53185"/>
    <w:rsid w:val="00E5331D"/>
    <w:rsid w:val="00E5370C"/>
    <w:rsid w:val="00E5411D"/>
    <w:rsid w:val="00E5414F"/>
    <w:rsid w:val="00E54797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71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5A6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0AB"/>
    <w:rsid w:val="00F529D5"/>
    <w:rsid w:val="00F52A84"/>
    <w:rsid w:val="00F53A98"/>
    <w:rsid w:val="00F53F2E"/>
    <w:rsid w:val="00F5538E"/>
    <w:rsid w:val="00F56B4B"/>
    <w:rsid w:val="00F60571"/>
    <w:rsid w:val="00F61518"/>
    <w:rsid w:val="00F620F0"/>
    <w:rsid w:val="00F6376C"/>
    <w:rsid w:val="00F658C4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0D6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68D8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2F34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7051"/>
  <w15:docId w15:val="{9D6A68CE-15B3-4D06-BDAD-0564A2CA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9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837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F34"/>
  </w:style>
  <w:style w:type="paragraph" w:styleId="a9">
    <w:name w:val="footer"/>
    <w:basedOn w:val="a"/>
    <w:link w:val="aa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06AD1-6CF4-4B12-9319-2B9C7FCE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Rita</cp:lastModifiedBy>
  <cp:revision>2</cp:revision>
  <cp:lastPrinted>2024-06-11T07:24:00Z</cp:lastPrinted>
  <dcterms:created xsi:type="dcterms:W3CDTF">2025-08-12T11:25:00Z</dcterms:created>
  <dcterms:modified xsi:type="dcterms:W3CDTF">2025-08-12T11:25:00Z</dcterms:modified>
</cp:coreProperties>
</file>