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C040E" w14:textId="77777777" w:rsidR="003A7873" w:rsidRPr="00BD2DD3" w:rsidRDefault="003A7873" w:rsidP="003A7873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BD2DD3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7DAEDA12" wp14:editId="37F0F2D4">
            <wp:extent cx="466725" cy="552450"/>
            <wp:effectExtent l="0" t="0" r="9525" b="0"/>
            <wp:docPr id="1" name="Рисунок 1" descr="C:\Users\user\Desktop\Делопроизводство\Pril_3_k_resh-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\Desktop\Делопроизводство\Pril_3_k_resh-15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93F5C" w:rsidRPr="00BD2DD3">
        <w:rPr>
          <w:rFonts w:ascii="Calibri" w:eastAsia="Calibri" w:hAnsi="Calibri" w:cs="Times New Roman"/>
        </w:rPr>
        <w:t xml:space="preserve">  </w:t>
      </w:r>
    </w:p>
    <w:p w14:paraId="62A485B8" w14:textId="77777777" w:rsidR="003A7873" w:rsidRPr="00BD2DD3" w:rsidRDefault="003A7873" w:rsidP="003A787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D2DD3">
        <w:rPr>
          <w:rFonts w:ascii="Times New Roman" w:eastAsia="Calibri" w:hAnsi="Times New Roman" w:cs="Times New Roman"/>
          <w:b/>
          <w:sz w:val="28"/>
          <w:szCs w:val="28"/>
        </w:rPr>
        <w:t>АДМИНИСТРАЦИЯ УЛЬЯНОВСКОГО ГОРОДСКОГО ПОСЕЛЕНИЯ ТОСНЕНСКОГО РАЙОНА ЛЕНИНГРАДСКОЙ ОБЛАСТИ</w:t>
      </w:r>
    </w:p>
    <w:p w14:paraId="5CAACEC4" w14:textId="77777777" w:rsidR="003A7873" w:rsidRPr="00BD2DD3" w:rsidRDefault="003A7873" w:rsidP="003A787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14:paraId="1FCB16C3" w14:textId="01551677" w:rsidR="003A7873" w:rsidRPr="00BD2DD3" w:rsidRDefault="003A7873" w:rsidP="003A787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BD2DD3">
        <w:rPr>
          <w:rFonts w:ascii="Times New Roman" w:eastAsia="Calibri" w:hAnsi="Times New Roman" w:cs="Times New Roman"/>
          <w:b/>
          <w:sz w:val="32"/>
          <w:szCs w:val="32"/>
        </w:rPr>
        <w:t>ПОСТАНОВЛЕНИЕ</w:t>
      </w:r>
    </w:p>
    <w:tbl>
      <w:tblPr>
        <w:tblW w:w="50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5"/>
        <w:gridCol w:w="3795"/>
        <w:gridCol w:w="2726"/>
        <w:gridCol w:w="410"/>
        <w:gridCol w:w="999"/>
      </w:tblGrid>
      <w:tr w:rsidR="003A7873" w:rsidRPr="00BD2DD3" w14:paraId="5CF0C03A" w14:textId="77777777" w:rsidTr="0091309E">
        <w:tc>
          <w:tcPr>
            <w:tcW w:w="802" w:type="pct"/>
            <w:tcBorders>
              <w:top w:val="nil"/>
              <w:left w:val="nil"/>
              <w:right w:val="nil"/>
            </w:tcBorders>
            <w:shd w:val="clear" w:color="auto" w:fill="auto"/>
          </w:tcPr>
          <w:p w14:paraId="4D34FD59" w14:textId="63C6B69A" w:rsidR="003A7873" w:rsidRPr="00BD2DD3" w:rsidRDefault="007A4CAF" w:rsidP="005F7D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03.05.2024</w:t>
            </w:r>
          </w:p>
        </w:tc>
        <w:tc>
          <w:tcPr>
            <w:tcW w:w="20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E81641" w14:textId="77777777" w:rsidR="003A7873" w:rsidRPr="00BD2DD3" w:rsidRDefault="003A7873" w:rsidP="003A7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AA63B3" w14:textId="77777777" w:rsidR="003A7873" w:rsidRPr="00BD2DD3" w:rsidRDefault="003A7873" w:rsidP="003A7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BFAAAF" w14:textId="77777777" w:rsidR="003A7873" w:rsidRPr="00BD2DD3" w:rsidRDefault="003A7873" w:rsidP="003A787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D2DD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30" w:type="pct"/>
            <w:tcBorders>
              <w:top w:val="nil"/>
              <w:left w:val="nil"/>
              <w:right w:val="nil"/>
            </w:tcBorders>
            <w:shd w:val="clear" w:color="auto" w:fill="auto"/>
          </w:tcPr>
          <w:p w14:paraId="1103E18E" w14:textId="4DA715E0" w:rsidR="003A7873" w:rsidRPr="00BD2DD3" w:rsidRDefault="005D4730" w:rsidP="00F165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269</w:t>
            </w:r>
          </w:p>
        </w:tc>
      </w:tr>
    </w:tbl>
    <w:p w14:paraId="1B0B6164" w14:textId="77777777" w:rsidR="003A7873" w:rsidRPr="00BD2DD3" w:rsidRDefault="003A7873" w:rsidP="003A78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A3F785" w14:textId="77777777" w:rsidR="00ED102F" w:rsidRPr="00BD2DD3" w:rsidRDefault="001126E7" w:rsidP="004E1933">
      <w:pPr>
        <w:spacing w:after="0" w:line="240" w:lineRule="auto"/>
        <w:ind w:right="36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167112927"/>
      <w:r w:rsidRPr="00BD2DD3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№ 747 от 19.10.2023 «</w:t>
      </w:r>
      <w:r w:rsidR="000554FE" w:rsidRPr="00BD2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r w:rsidR="004F42BC" w:rsidRPr="00BD2DD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 «Управление муниципальным имуществом Ульяновского городского поселения Тосненского района Ленинградской области на 20</w:t>
      </w:r>
      <w:r w:rsidR="00ED102F" w:rsidRPr="00BD2DD3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4F42BC" w:rsidRPr="00BD2DD3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ED102F" w:rsidRPr="00BD2DD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4F42BC" w:rsidRPr="00BD2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  <w:r w:rsidRPr="00BD2DD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bookmarkEnd w:id="0"/>
    <w:p w14:paraId="135B7A04" w14:textId="77777777" w:rsidR="003A7873" w:rsidRPr="00BD2DD3" w:rsidRDefault="003A7873" w:rsidP="003A78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64B6FB" w14:textId="77777777" w:rsidR="004E1933" w:rsidRPr="00BD2DD3" w:rsidRDefault="003A7873" w:rsidP="003D03B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2D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соответствии с Федеральным законом от 06.10.2003 № 131-ФЗ «Об общих принципах организации местного самоупра</w:t>
      </w:r>
      <w:r w:rsidR="00CD755D" w:rsidRPr="00BD2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вления в Российской Федерации», </w:t>
      </w:r>
      <w:bookmarkStart w:id="1" w:name="_Hlk149117779"/>
      <w:r w:rsidRPr="00BD2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Ульяновского городского поселения от </w:t>
      </w:r>
      <w:r w:rsidR="000554FE" w:rsidRPr="00BD2DD3">
        <w:rPr>
          <w:rFonts w:ascii="Times New Roman" w:eastAsia="Times New Roman" w:hAnsi="Times New Roman" w:cs="Times New Roman"/>
          <w:sz w:val="28"/>
          <w:szCs w:val="28"/>
          <w:lang w:eastAsia="ru-RU"/>
        </w:rPr>
        <w:t>03.10.2022</w:t>
      </w:r>
      <w:r w:rsidRPr="00BD2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0554FE" w:rsidRPr="00BD2DD3">
        <w:rPr>
          <w:rFonts w:ascii="Times New Roman" w:eastAsia="Times New Roman" w:hAnsi="Times New Roman" w:cs="Times New Roman"/>
          <w:sz w:val="28"/>
          <w:szCs w:val="28"/>
          <w:lang w:eastAsia="ru-RU"/>
        </w:rPr>
        <w:t>974</w:t>
      </w:r>
      <w:r w:rsidRPr="00BD2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1"/>
      <w:r w:rsidRPr="00BD2DD3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порядка р</w:t>
      </w:r>
      <w:r w:rsidRPr="00BD2DD3">
        <w:rPr>
          <w:rFonts w:ascii="Times New Roman" w:eastAsia="Calibri" w:hAnsi="Times New Roman" w:cs="Times New Roman"/>
          <w:sz w:val="28"/>
          <w:szCs w:val="28"/>
        </w:rPr>
        <w:t>азработки, утверждения, реализации и оценки эффективности муниципальных программ Ульяновского городского поселения Тосненског</w:t>
      </w:r>
      <w:r w:rsidR="00CD755D" w:rsidRPr="00BD2DD3">
        <w:rPr>
          <w:rFonts w:ascii="Times New Roman" w:eastAsia="Calibri" w:hAnsi="Times New Roman" w:cs="Times New Roman"/>
          <w:sz w:val="28"/>
          <w:szCs w:val="28"/>
        </w:rPr>
        <w:t xml:space="preserve">о района Ленинградской области», </w:t>
      </w:r>
      <w:r w:rsidR="00DE2C89" w:rsidRPr="00BD2DD3">
        <w:rPr>
          <w:rFonts w:ascii="Times New Roman" w:eastAsia="Calibri" w:hAnsi="Times New Roman" w:cs="Times New Roman"/>
          <w:sz w:val="28"/>
          <w:szCs w:val="28"/>
        </w:rPr>
        <w:t xml:space="preserve">постановлением администрации Ульяновского городского поселения от 16.10.2023 № 730 </w:t>
      </w:r>
      <w:r w:rsidR="001C7077" w:rsidRPr="00BD2DD3">
        <w:rPr>
          <w:rFonts w:ascii="Times New Roman" w:eastAsia="Calibri" w:hAnsi="Times New Roman" w:cs="Times New Roman"/>
          <w:sz w:val="28"/>
          <w:szCs w:val="28"/>
        </w:rPr>
        <w:t>«</w:t>
      </w:r>
      <w:r w:rsidR="00DE2C89" w:rsidRPr="00BD2DD3">
        <w:rPr>
          <w:rFonts w:ascii="Times New Roman" w:eastAsia="Calibri" w:hAnsi="Times New Roman" w:cs="Times New Roman"/>
          <w:sz w:val="28"/>
          <w:szCs w:val="28"/>
        </w:rPr>
        <w:t xml:space="preserve">Об утверждении Перечня муниципальных программ Ульяновского городского поселения Тосненского района Ленинградской области на 2024 год», </w:t>
      </w:r>
      <w:r w:rsidR="00CD755D" w:rsidRPr="00BD2DD3">
        <w:rPr>
          <w:rFonts w:ascii="Times New Roman" w:eastAsia="Calibri" w:hAnsi="Times New Roman" w:cs="Times New Roman"/>
          <w:sz w:val="28"/>
          <w:szCs w:val="28"/>
        </w:rPr>
        <w:t xml:space="preserve">в целях </w:t>
      </w:r>
      <w:r w:rsidR="001126E7" w:rsidRPr="00BD2DD3">
        <w:rPr>
          <w:rFonts w:ascii="Times New Roman" w:eastAsia="Calibri" w:hAnsi="Times New Roman" w:cs="Times New Roman"/>
          <w:sz w:val="28"/>
          <w:szCs w:val="28"/>
        </w:rPr>
        <w:t xml:space="preserve">приведения муниципальной программы в соответствии с </w:t>
      </w:r>
      <w:r w:rsidR="003D03B0" w:rsidRPr="00BD2DD3">
        <w:rPr>
          <w:rFonts w:ascii="Times New Roman" w:eastAsia="Calibri" w:hAnsi="Times New Roman" w:cs="Times New Roman"/>
          <w:sz w:val="28"/>
          <w:szCs w:val="28"/>
        </w:rPr>
        <w:t>Решением совета депутатов Ульяновского городского поселения от 20.12.2023 № 151 «О бюджете Ульяновского городского поселения Тосненского района Ленинградской области на 2024 год и на плановый период 2025 и 2026 годов»</w:t>
      </w:r>
    </w:p>
    <w:p w14:paraId="2DCC989F" w14:textId="77777777" w:rsidR="003D03B0" w:rsidRPr="00BD2DD3" w:rsidRDefault="003D03B0" w:rsidP="003D03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07D2A5" w14:textId="77777777" w:rsidR="003A7873" w:rsidRPr="00BD2DD3" w:rsidRDefault="003A7873" w:rsidP="003A78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D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14:paraId="5028D756" w14:textId="77777777" w:rsidR="003A7873" w:rsidRPr="00BD2DD3" w:rsidRDefault="003A7873" w:rsidP="003A78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D9DE73" w14:textId="77777777" w:rsidR="00627436" w:rsidRPr="00BD2DD3" w:rsidRDefault="00802547" w:rsidP="004F42B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D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 </w:t>
      </w:r>
      <w:r w:rsidR="003D03B0" w:rsidRPr="00BD2DD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изменения в постановление администрации Ульяновского городского поселения № 747 от 19.10.2023 «Об у</w:t>
      </w:r>
      <w:r w:rsidR="00ED102F" w:rsidRPr="00BD2DD3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</w:t>
      </w:r>
      <w:r w:rsidR="003D03B0" w:rsidRPr="00BD2DD3">
        <w:rPr>
          <w:rFonts w:ascii="Times New Roman" w:eastAsia="Times New Roman" w:hAnsi="Times New Roman" w:cs="Times New Roman"/>
          <w:sz w:val="28"/>
          <w:szCs w:val="28"/>
          <w:lang w:eastAsia="ru-RU"/>
        </w:rPr>
        <w:t>ждении</w:t>
      </w:r>
      <w:r w:rsidR="00627436" w:rsidRPr="00BD2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42BC" w:rsidRPr="00BD2DD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 w:rsidR="003D03B0" w:rsidRPr="00BD2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</w:t>
      </w:r>
      <w:r w:rsidR="004F42BC" w:rsidRPr="00BD2D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</w:t>
      </w:r>
      <w:r w:rsidR="003D03B0" w:rsidRPr="00BD2DD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4F42BC" w:rsidRPr="00BD2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«Управление муниципальным имуществом Ульяновского городского поселения Тосненского района Ленинградской области на 20</w:t>
      </w:r>
      <w:r w:rsidR="00ED102F" w:rsidRPr="00BD2DD3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4F42BC" w:rsidRPr="00BD2DD3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ED102F" w:rsidRPr="00BD2DD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4F42BC" w:rsidRPr="00BD2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  <w:r w:rsidR="00DE2C89" w:rsidRPr="00BD2DD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D102F" w:rsidRPr="00BD2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03B0" w:rsidRPr="00BD2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«Муниципальная программа «Управление муниципальным имуществом Ульяновского городского поселения Тосненского района Ленинградской области на 2024-2028 годы» изложить в новой редакции </w:t>
      </w:r>
      <w:r w:rsidR="00627436" w:rsidRPr="00BD2DD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</w:t>
      </w:r>
      <w:r w:rsidR="00DE2C89" w:rsidRPr="00BD2DD3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627436" w:rsidRPr="00BD2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</w:t>
      </w:r>
      <w:r w:rsidR="004F42BC" w:rsidRPr="00BD2D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637C44F" w14:textId="77777777" w:rsidR="00627436" w:rsidRPr="00BD2DD3" w:rsidRDefault="00627436" w:rsidP="0062743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2DD3">
        <w:rPr>
          <w:rFonts w:ascii="Times New Roman" w:eastAsia="Calibri" w:hAnsi="Times New Roman" w:cs="Times New Roman"/>
          <w:sz w:val="28"/>
          <w:szCs w:val="28"/>
        </w:rPr>
        <w:lastRenderedPageBreak/>
        <w:tab/>
        <w:t xml:space="preserve">2. Опубликовать настоящее постановление в </w:t>
      </w:r>
      <w:r w:rsidR="00AC6F0E" w:rsidRPr="00BD2DD3">
        <w:rPr>
          <w:rFonts w:ascii="Times New Roman" w:eastAsia="Times New Roman" w:hAnsi="Times New Roman"/>
          <w:sz w:val="28"/>
          <w:szCs w:val="28"/>
          <w:lang w:eastAsia="ru-RU"/>
        </w:rPr>
        <w:t>сетевом издании «</w:t>
      </w:r>
      <w:proofErr w:type="spellStart"/>
      <w:r w:rsidR="00AC6F0E" w:rsidRPr="00BD2DD3">
        <w:rPr>
          <w:rFonts w:ascii="Times New Roman" w:eastAsia="Times New Roman" w:hAnsi="Times New Roman"/>
          <w:sz w:val="28"/>
          <w:szCs w:val="28"/>
          <w:lang w:eastAsia="ru-RU"/>
        </w:rPr>
        <w:t>Леноблинформ</w:t>
      </w:r>
      <w:proofErr w:type="spellEnd"/>
      <w:r w:rsidR="00AC6F0E" w:rsidRPr="00BD2DD3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Pr="00BD2DD3">
        <w:rPr>
          <w:rFonts w:ascii="Times New Roman" w:eastAsia="Calibri" w:hAnsi="Times New Roman" w:cs="Times New Roman"/>
          <w:sz w:val="28"/>
          <w:szCs w:val="28"/>
        </w:rPr>
        <w:t xml:space="preserve">и разместить на официальном сайте администрации </w:t>
      </w:r>
      <w:hyperlink r:id="rId9" w:history="1">
        <w:r w:rsidRPr="00BD2DD3">
          <w:rPr>
            <w:rFonts w:ascii="Times New Roman" w:eastAsia="Calibri" w:hAnsi="Times New Roman" w:cs="Times New Roman"/>
            <w:sz w:val="28"/>
            <w:szCs w:val="28"/>
          </w:rPr>
          <w:t>www.admsablino.ru</w:t>
        </w:r>
      </w:hyperlink>
      <w:r w:rsidRPr="00BD2DD3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472DF11" w14:textId="77777777" w:rsidR="00627436" w:rsidRPr="00BD2DD3" w:rsidRDefault="00627436" w:rsidP="0062743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2DD3">
        <w:rPr>
          <w:rFonts w:ascii="Times New Roman" w:eastAsia="Calibri" w:hAnsi="Times New Roman" w:cs="Times New Roman"/>
          <w:sz w:val="28"/>
          <w:szCs w:val="28"/>
        </w:rPr>
        <w:t>3. Настоящее постановление вступает в силу с</w:t>
      </w:r>
      <w:r w:rsidR="004F42BC" w:rsidRPr="00BD2DD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554FE" w:rsidRPr="00BD2DD3">
        <w:rPr>
          <w:rFonts w:ascii="Times New Roman" w:eastAsia="Calibri" w:hAnsi="Times New Roman" w:cs="Times New Roman"/>
          <w:sz w:val="28"/>
          <w:szCs w:val="28"/>
        </w:rPr>
        <w:t>даты официального</w:t>
      </w:r>
      <w:r w:rsidR="004F42BC" w:rsidRPr="00BD2DD3">
        <w:rPr>
          <w:rFonts w:ascii="Times New Roman" w:eastAsia="Calibri" w:hAnsi="Times New Roman" w:cs="Times New Roman"/>
          <w:sz w:val="28"/>
          <w:szCs w:val="28"/>
        </w:rPr>
        <w:t xml:space="preserve"> опубликования.</w:t>
      </w:r>
    </w:p>
    <w:p w14:paraId="25E47D3F" w14:textId="77777777" w:rsidR="00627436" w:rsidRPr="00BD2DD3" w:rsidRDefault="00627436" w:rsidP="00627436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2DD3">
        <w:rPr>
          <w:rFonts w:ascii="Times New Roman" w:eastAsia="Calibri" w:hAnsi="Times New Roman" w:cs="Times New Roman"/>
          <w:sz w:val="28"/>
          <w:szCs w:val="28"/>
        </w:rPr>
        <w:t>4. Контроль за исполнением постановления оставляю за собой.</w:t>
      </w:r>
    </w:p>
    <w:p w14:paraId="49A5AD35" w14:textId="77777777" w:rsidR="00D516F0" w:rsidRPr="00BD2DD3" w:rsidRDefault="00D516F0" w:rsidP="0091309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F2A37E" w14:textId="77777777" w:rsidR="00ED102F" w:rsidRPr="00BD2DD3" w:rsidRDefault="00ED102F" w:rsidP="0091309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76FF6D" w14:textId="77777777" w:rsidR="003A7873" w:rsidRPr="00BD2DD3" w:rsidRDefault="003A7873" w:rsidP="0091309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DD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                                                               К.И. Камалетдинов</w:t>
      </w:r>
    </w:p>
    <w:p w14:paraId="7631CCBD" w14:textId="77777777" w:rsidR="000554FE" w:rsidRPr="00BD2DD3" w:rsidRDefault="000554FE" w:rsidP="004F42BC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0D9F78" w14:textId="04ABAE51" w:rsidR="007A4CAF" w:rsidRDefault="007A4CAF" w:rsidP="00A57C9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4B064F" w14:textId="5E3DD6F8" w:rsidR="007A4CAF" w:rsidRDefault="007A4CAF" w:rsidP="004F42BC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6CD2DF" w14:textId="3AE26245" w:rsidR="007A4CAF" w:rsidRDefault="007A4CAF" w:rsidP="004F42BC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E0BFD2" w14:textId="5E2B8B18" w:rsidR="007A4CAF" w:rsidRDefault="007A4CAF" w:rsidP="004F42BC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83ED36" w14:textId="2B301420" w:rsidR="007A4CAF" w:rsidRDefault="007A4CAF" w:rsidP="004F42BC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80CB7D" w14:textId="5E0B7FA2" w:rsidR="007A4CAF" w:rsidRDefault="007A4CAF" w:rsidP="004F42BC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2C4230" w14:textId="0EF43190" w:rsidR="007A4CAF" w:rsidRDefault="007A4CAF" w:rsidP="004F42BC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1E1A2F" w14:textId="22DF51BF" w:rsidR="007A4CAF" w:rsidRDefault="007A4CAF" w:rsidP="004F42BC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4FC99A" w14:textId="4BF60225" w:rsidR="007A4CAF" w:rsidRDefault="007A4CAF" w:rsidP="004F42BC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BD202E" w14:textId="6D885D46" w:rsidR="007A4CAF" w:rsidRDefault="007A4CAF" w:rsidP="004F42BC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6F3B18" w14:textId="7D3ADA83" w:rsidR="007A4CAF" w:rsidRDefault="007A4CAF" w:rsidP="004F42BC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DDC8C7" w14:textId="386C576E" w:rsidR="007A4CAF" w:rsidRDefault="007A4CAF" w:rsidP="004F42BC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62E856" w14:textId="0077E8C3" w:rsidR="007A4CAF" w:rsidRDefault="007A4CAF" w:rsidP="004F42BC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293930" w14:textId="2F83B0B2" w:rsidR="007A4CAF" w:rsidRDefault="007A4CAF" w:rsidP="004F42BC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1E5BDD" w14:textId="29B72283" w:rsidR="007A4CAF" w:rsidRDefault="007A4CAF" w:rsidP="004F42BC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B3C910" w14:textId="193563F9" w:rsidR="007A4CAF" w:rsidRDefault="007A4CAF" w:rsidP="004F42BC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49165C" w14:textId="77777777" w:rsidR="007A4CAF" w:rsidRPr="00BD2DD3" w:rsidRDefault="007A4CAF" w:rsidP="004F42BC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A93419" w14:textId="77777777" w:rsidR="000751B6" w:rsidRPr="00BD2DD3" w:rsidRDefault="000751B6" w:rsidP="004F42BC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408862" w14:textId="77777777" w:rsidR="000751B6" w:rsidRPr="00BD2DD3" w:rsidRDefault="000751B6" w:rsidP="004F42BC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751B6" w:rsidRPr="00BD2DD3" w:rsidSect="00A57C9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E4B081" w14:textId="77777777" w:rsidR="009D7223" w:rsidRDefault="009D7223" w:rsidP="003B0E1D">
      <w:pPr>
        <w:spacing w:after="0" w:line="240" w:lineRule="auto"/>
      </w:pPr>
      <w:r>
        <w:separator/>
      </w:r>
    </w:p>
  </w:endnote>
  <w:endnote w:type="continuationSeparator" w:id="0">
    <w:p w14:paraId="44C920F8" w14:textId="77777777" w:rsidR="009D7223" w:rsidRDefault="009D7223" w:rsidP="003B0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F45C53" w14:textId="77777777" w:rsidR="009D7223" w:rsidRDefault="009D7223" w:rsidP="003B0E1D">
      <w:pPr>
        <w:spacing w:after="0" w:line="240" w:lineRule="auto"/>
      </w:pPr>
      <w:r>
        <w:separator/>
      </w:r>
    </w:p>
  </w:footnote>
  <w:footnote w:type="continuationSeparator" w:id="0">
    <w:p w14:paraId="3D44F1E0" w14:textId="77777777" w:rsidR="009D7223" w:rsidRDefault="009D7223" w:rsidP="003B0E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A5D88"/>
    <w:multiLevelType w:val="multilevel"/>
    <w:tmpl w:val="12D014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104089C"/>
    <w:multiLevelType w:val="hybridMultilevel"/>
    <w:tmpl w:val="EDDA4B9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" w15:restartNumberingAfterBreak="0">
    <w:nsid w:val="29E27D5E"/>
    <w:multiLevelType w:val="hybridMultilevel"/>
    <w:tmpl w:val="34EC8FCE"/>
    <w:lvl w:ilvl="0" w:tplc="EE7EE6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AE724C8"/>
    <w:multiLevelType w:val="hybridMultilevel"/>
    <w:tmpl w:val="78909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053FC0"/>
    <w:multiLevelType w:val="hybridMultilevel"/>
    <w:tmpl w:val="CCA693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FB5EFD"/>
    <w:multiLevelType w:val="hybridMultilevel"/>
    <w:tmpl w:val="CBD8A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87415E"/>
    <w:multiLevelType w:val="hybridMultilevel"/>
    <w:tmpl w:val="DD464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CA3E48"/>
    <w:multiLevelType w:val="hybridMultilevel"/>
    <w:tmpl w:val="14AC77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2E0EB9"/>
    <w:multiLevelType w:val="hybridMultilevel"/>
    <w:tmpl w:val="EA26703E"/>
    <w:lvl w:ilvl="0" w:tplc="A502AC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4363742">
    <w:abstractNumId w:val="6"/>
  </w:num>
  <w:num w:numId="2" w16cid:durableId="2114087857">
    <w:abstractNumId w:val="3"/>
  </w:num>
  <w:num w:numId="3" w16cid:durableId="934946660">
    <w:abstractNumId w:val="7"/>
  </w:num>
  <w:num w:numId="4" w16cid:durableId="2144931566">
    <w:abstractNumId w:val="5"/>
  </w:num>
  <w:num w:numId="5" w16cid:durableId="625083911">
    <w:abstractNumId w:val="0"/>
  </w:num>
  <w:num w:numId="6" w16cid:durableId="46806860">
    <w:abstractNumId w:val="1"/>
  </w:num>
  <w:num w:numId="7" w16cid:durableId="1712145508">
    <w:abstractNumId w:val="8"/>
  </w:num>
  <w:num w:numId="8" w16cid:durableId="776801887">
    <w:abstractNumId w:val="2"/>
  </w:num>
  <w:num w:numId="9" w16cid:durableId="77420518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AFA"/>
    <w:rsid w:val="00007A5A"/>
    <w:rsid w:val="00007AFE"/>
    <w:rsid w:val="00014604"/>
    <w:rsid w:val="000153B1"/>
    <w:rsid w:val="00017AC2"/>
    <w:rsid w:val="000268E8"/>
    <w:rsid w:val="00035AB1"/>
    <w:rsid w:val="00042136"/>
    <w:rsid w:val="00054BAE"/>
    <w:rsid w:val="000554FE"/>
    <w:rsid w:val="00067935"/>
    <w:rsid w:val="000751B6"/>
    <w:rsid w:val="00082266"/>
    <w:rsid w:val="000856D5"/>
    <w:rsid w:val="00093F5C"/>
    <w:rsid w:val="00097636"/>
    <w:rsid w:val="000A2FEA"/>
    <w:rsid w:val="000A326E"/>
    <w:rsid w:val="000A4C78"/>
    <w:rsid w:val="000B4272"/>
    <w:rsid w:val="000B43E9"/>
    <w:rsid w:val="000B5BF2"/>
    <w:rsid w:val="000C0A8E"/>
    <w:rsid w:val="000E4238"/>
    <w:rsid w:val="000E69E8"/>
    <w:rsid w:val="000F37B0"/>
    <w:rsid w:val="000F7437"/>
    <w:rsid w:val="00100903"/>
    <w:rsid w:val="001066D8"/>
    <w:rsid w:val="001126E7"/>
    <w:rsid w:val="00120645"/>
    <w:rsid w:val="00126D3E"/>
    <w:rsid w:val="001310C1"/>
    <w:rsid w:val="00131B24"/>
    <w:rsid w:val="00134B19"/>
    <w:rsid w:val="00142D81"/>
    <w:rsid w:val="0014424C"/>
    <w:rsid w:val="00147EBA"/>
    <w:rsid w:val="00160D49"/>
    <w:rsid w:val="001728CC"/>
    <w:rsid w:val="00177678"/>
    <w:rsid w:val="00183B8F"/>
    <w:rsid w:val="001A5942"/>
    <w:rsid w:val="001C2253"/>
    <w:rsid w:val="001C7077"/>
    <w:rsid w:val="001D004C"/>
    <w:rsid w:val="001D1047"/>
    <w:rsid w:val="00201899"/>
    <w:rsid w:val="00201E99"/>
    <w:rsid w:val="002201AB"/>
    <w:rsid w:val="002215B3"/>
    <w:rsid w:val="00224083"/>
    <w:rsid w:val="002240BA"/>
    <w:rsid w:val="0023516E"/>
    <w:rsid w:val="00237AFA"/>
    <w:rsid w:val="00242692"/>
    <w:rsid w:val="00243CE6"/>
    <w:rsid w:val="002623FB"/>
    <w:rsid w:val="002726DB"/>
    <w:rsid w:val="00274CC8"/>
    <w:rsid w:val="00284002"/>
    <w:rsid w:val="0028554D"/>
    <w:rsid w:val="00293542"/>
    <w:rsid w:val="00294F31"/>
    <w:rsid w:val="002B3841"/>
    <w:rsid w:val="002B6595"/>
    <w:rsid w:val="002B6795"/>
    <w:rsid w:val="002C1F90"/>
    <w:rsid w:val="002C35ED"/>
    <w:rsid w:val="002D5865"/>
    <w:rsid w:val="002D74FB"/>
    <w:rsid w:val="002D7625"/>
    <w:rsid w:val="002E00DA"/>
    <w:rsid w:val="002E69AB"/>
    <w:rsid w:val="002E7679"/>
    <w:rsid w:val="002F4886"/>
    <w:rsid w:val="002F756C"/>
    <w:rsid w:val="0030217E"/>
    <w:rsid w:val="00320F3D"/>
    <w:rsid w:val="00332863"/>
    <w:rsid w:val="0033302C"/>
    <w:rsid w:val="00334FF1"/>
    <w:rsid w:val="00336466"/>
    <w:rsid w:val="00336586"/>
    <w:rsid w:val="00343AED"/>
    <w:rsid w:val="00344B74"/>
    <w:rsid w:val="003604BF"/>
    <w:rsid w:val="00374A63"/>
    <w:rsid w:val="00375BF0"/>
    <w:rsid w:val="003772E7"/>
    <w:rsid w:val="003857B4"/>
    <w:rsid w:val="00386810"/>
    <w:rsid w:val="00387225"/>
    <w:rsid w:val="00387754"/>
    <w:rsid w:val="003902AE"/>
    <w:rsid w:val="003904E9"/>
    <w:rsid w:val="00392DEC"/>
    <w:rsid w:val="003A51CA"/>
    <w:rsid w:val="003A7873"/>
    <w:rsid w:val="003B0028"/>
    <w:rsid w:val="003B0E1D"/>
    <w:rsid w:val="003D03B0"/>
    <w:rsid w:val="003E0C5C"/>
    <w:rsid w:val="003F0563"/>
    <w:rsid w:val="003F0B48"/>
    <w:rsid w:val="003F11E9"/>
    <w:rsid w:val="003F264C"/>
    <w:rsid w:val="003F26F1"/>
    <w:rsid w:val="0040165E"/>
    <w:rsid w:val="00407C2C"/>
    <w:rsid w:val="00421F83"/>
    <w:rsid w:val="0042289F"/>
    <w:rsid w:val="004230A1"/>
    <w:rsid w:val="0042537F"/>
    <w:rsid w:val="00440575"/>
    <w:rsid w:val="0045075D"/>
    <w:rsid w:val="004820CA"/>
    <w:rsid w:val="0049497F"/>
    <w:rsid w:val="004A06D6"/>
    <w:rsid w:val="004A54B8"/>
    <w:rsid w:val="004A6B15"/>
    <w:rsid w:val="004D7655"/>
    <w:rsid w:val="004E1933"/>
    <w:rsid w:val="004E47A9"/>
    <w:rsid w:val="004E6AC1"/>
    <w:rsid w:val="004E6BE5"/>
    <w:rsid w:val="004E71D8"/>
    <w:rsid w:val="004F42BC"/>
    <w:rsid w:val="004F7B57"/>
    <w:rsid w:val="00504942"/>
    <w:rsid w:val="00512E00"/>
    <w:rsid w:val="0051694A"/>
    <w:rsid w:val="0053360B"/>
    <w:rsid w:val="00535D6C"/>
    <w:rsid w:val="0053732C"/>
    <w:rsid w:val="005439F2"/>
    <w:rsid w:val="00544543"/>
    <w:rsid w:val="005524C6"/>
    <w:rsid w:val="005555F2"/>
    <w:rsid w:val="00556E65"/>
    <w:rsid w:val="00565B83"/>
    <w:rsid w:val="00570B68"/>
    <w:rsid w:val="00576A96"/>
    <w:rsid w:val="00596146"/>
    <w:rsid w:val="005C36B5"/>
    <w:rsid w:val="005D2557"/>
    <w:rsid w:val="005D4730"/>
    <w:rsid w:val="005E165E"/>
    <w:rsid w:val="005E23F3"/>
    <w:rsid w:val="005F1E5F"/>
    <w:rsid w:val="005F7DC7"/>
    <w:rsid w:val="006002C3"/>
    <w:rsid w:val="00601ED9"/>
    <w:rsid w:val="0060326D"/>
    <w:rsid w:val="00610609"/>
    <w:rsid w:val="00612B8D"/>
    <w:rsid w:val="006169AD"/>
    <w:rsid w:val="00624047"/>
    <w:rsid w:val="00627436"/>
    <w:rsid w:val="00632C6A"/>
    <w:rsid w:val="00643FE2"/>
    <w:rsid w:val="00654540"/>
    <w:rsid w:val="006577D4"/>
    <w:rsid w:val="006720BF"/>
    <w:rsid w:val="00674952"/>
    <w:rsid w:val="006761E3"/>
    <w:rsid w:val="00681FB4"/>
    <w:rsid w:val="006C166C"/>
    <w:rsid w:val="006C37F6"/>
    <w:rsid w:val="006C6D1D"/>
    <w:rsid w:val="006D502C"/>
    <w:rsid w:val="006D50F5"/>
    <w:rsid w:val="006D76BD"/>
    <w:rsid w:val="006E46B4"/>
    <w:rsid w:val="006E686D"/>
    <w:rsid w:val="006F6273"/>
    <w:rsid w:val="00701B5D"/>
    <w:rsid w:val="00705255"/>
    <w:rsid w:val="0071042A"/>
    <w:rsid w:val="0072259E"/>
    <w:rsid w:val="007311E2"/>
    <w:rsid w:val="00733CDE"/>
    <w:rsid w:val="0074267C"/>
    <w:rsid w:val="00750F68"/>
    <w:rsid w:val="00755397"/>
    <w:rsid w:val="00756F34"/>
    <w:rsid w:val="00760B4C"/>
    <w:rsid w:val="007654E0"/>
    <w:rsid w:val="00765EA8"/>
    <w:rsid w:val="007720CA"/>
    <w:rsid w:val="00786DF7"/>
    <w:rsid w:val="0079057E"/>
    <w:rsid w:val="00797B10"/>
    <w:rsid w:val="007A401B"/>
    <w:rsid w:val="007A47F6"/>
    <w:rsid w:val="007A4CAF"/>
    <w:rsid w:val="007B7A85"/>
    <w:rsid w:val="007C12B2"/>
    <w:rsid w:val="007E0D4F"/>
    <w:rsid w:val="007E3427"/>
    <w:rsid w:val="007E5CC0"/>
    <w:rsid w:val="007F15F5"/>
    <w:rsid w:val="007F1807"/>
    <w:rsid w:val="007F3817"/>
    <w:rsid w:val="00802547"/>
    <w:rsid w:val="00803F32"/>
    <w:rsid w:val="0080658D"/>
    <w:rsid w:val="008139C7"/>
    <w:rsid w:val="00816D79"/>
    <w:rsid w:val="0082244B"/>
    <w:rsid w:val="0082616F"/>
    <w:rsid w:val="008356B4"/>
    <w:rsid w:val="008362D0"/>
    <w:rsid w:val="0083741C"/>
    <w:rsid w:val="00843EEE"/>
    <w:rsid w:val="00846672"/>
    <w:rsid w:val="0084756F"/>
    <w:rsid w:val="008557CF"/>
    <w:rsid w:val="00863717"/>
    <w:rsid w:val="0086764B"/>
    <w:rsid w:val="00884D8E"/>
    <w:rsid w:val="00894A55"/>
    <w:rsid w:val="008958D8"/>
    <w:rsid w:val="008A070E"/>
    <w:rsid w:val="008A2344"/>
    <w:rsid w:val="008B5083"/>
    <w:rsid w:val="008B5CF9"/>
    <w:rsid w:val="008D4ADE"/>
    <w:rsid w:val="008D4C22"/>
    <w:rsid w:val="008E7939"/>
    <w:rsid w:val="008F0B01"/>
    <w:rsid w:val="00901718"/>
    <w:rsid w:val="0091309E"/>
    <w:rsid w:val="00917943"/>
    <w:rsid w:val="00926349"/>
    <w:rsid w:val="00936D48"/>
    <w:rsid w:val="009419E7"/>
    <w:rsid w:val="00942873"/>
    <w:rsid w:val="00954804"/>
    <w:rsid w:val="0095572B"/>
    <w:rsid w:val="0097228C"/>
    <w:rsid w:val="00974E67"/>
    <w:rsid w:val="00995E6B"/>
    <w:rsid w:val="00995ED7"/>
    <w:rsid w:val="009975AD"/>
    <w:rsid w:val="009A0344"/>
    <w:rsid w:val="009B106F"/>
    <w:rsid w:val="009B3614"/>
    <w:rsid w:val="009D1FBC"/>
    <w:rsid w:val="009D7223"/>
    <w:rsid w:val="009E03A6"/>
    <w:rsid w:val="009E1E64"/>
    <w:rsid w:val="009F0A3C"/>
    <w:rsid w:val="00A001F8"/>
    <w:rsid w:val="00A02F7E"/>
    <w:rsid w:val="00A1788D"/>
    <w:rsid w:val="00A27320"/>
    <w:rsid w:val="00A3229A"/>
    <w:rsid w:val="00A40969"/>
    <w:rsid w:val="00A41D70"/>
    <w:rsid w:val="00A45236"/>
    <w:rsid w:val="00A470C9"/>
    <w:rsid w:val="00A55D60"/>
    <w:rsid w:val="00A57C9F"/>
    <w:rsid w:val="00A60836"/>
    <w:rsid w:val="00A64ABC"/>
    <w:rsid w:val="00A65CB4"/>
    <w:rsid w:val="00A72DF1"/>
    <w:rsid w:val="00A82CB4"/>
    <w:rsid w:val="00A831B6"/>
    <w:rsid w:val="00AA09B2"/>
    <w:rsid w:val="00AA3538"/>
    <w:rsid w:val="00AB2A91"/>
    <w:rsid w:val="00AB7198"/>
    <w:rsid w:val="00AC6C43"/>
    <w:rsid w:val="00AC6F0E"/>
    <w:rsid w:val="00AE5CF8"/>
    <w:rsid w:val="00AE5FBE"/>
    <w:rsid w:val="00B00513"/>
    <w:rsid w:val="00B068A0"/>
    <w:rsid w:val="00B111E8"/>
    <w:rsid w:val="00B22B78"/>
    <w:rsid w:val="00B23340"/>
    <w:rsid w:val="00B2766B"/>
    <w:rsid w:val="00B5260A"/>
    <w:rsid w:val="00B54D0D"/>
    <w:rsid w:val="00B80A1B"/>
    <w:rsid w:val="00B93854"/>
    <w:rsid w:val="00B976E7"/>
    <w:rsid w:val="00BA09B1"/>
    <w:rsid w:val="00BB2892"/>
    <w:rsid w:val="00BB5BB2"/>
    <w:rsid w:val="00BC524D"/>
    <w:rsid w:val="00BD2DD3"/>
    <w:rsid w:val="00BD363A"/>
    <w:rsid w:val="00BE3774"/>
    <w:rsid w:val="00BE39AA"/>
    <w:rsid w:val="00BF2AFB"/>
    <w:rsid w:val="00BF657A"/>
    <w:rsid w:val="00C350FA"/>
    <w:rsid w:val="00C36A5A"/>
    <w:rsid w:val="00C4101E"/>
    <w:rsid w:val="00C778A8"/>
    <w:rsid w:val="00C830D2"/>
    <w:rsid w:val="00C8625D"/>
    <w:rsid w:val="00C97977"/>
    <w:rsid w:val="00CA1B1F"/>
    <w:rsid w:val="00CB7BF6"/>
    <w:rsid w:val="00CC605E"/>
    <w:rsid w:val="00CC6EFB"/>
    <w:rsid w:val="00CD7474"/>
    <w:rsid w:val="00CD755D"/>
    <w:rsid w:val="00CF0E96"/>
    <w:rsid w:val="00CF6031"/>
    <w:rsid w:val="00D063BA"/>
    <w:rsid w:val="00D11C27"/>
    <w:rsid w:val="00D36EBC"/>
    <w:rsid w:val="00D47107"/>
    <w:rsid w:val="00D516F0"/>
    <w:rsid w:val="00D72075"/>
    <w:rsid w:val="00D80F55"/>
    <w:rsid w:val="00DA5643"/>
    <w:rsid w:val="00DA5A81"/>
    <w:rsid w:val="00DA5E79"/>
    <w:rsid w:val="00DA61B2"/>
    <w:rsid w:val="00DC2CB2"/>
    <w:rsid w:val="00DC4073"/>
    <w:rsid w:val="00DC7AE3"/>
    <w:rsid w:val="00DD087B"/>
    <w:rsid w:val="00DE044C"/>
    <w:rsid w:val="00DE2C89"/>
    <w:rsid w:val="00DE3DFE"/>
    <w:rsid w:val="00E012F2"/>
    <w:rsid w:val="00E0244C"/>
    <w:rsid w:val="00E07536"/>
    <w:rsid w:val="00E2236B"/>
    <w:rsid w:val="00E25AB1"/>
    <w:rsid w:val="00E403C2"/>
    <w:rsid w:val="00E64F2C"/>
    <w:rsid w:val="00E67174"/>
    <w:rsid w:val="00E733FB"/>
    <w:rsid w:val="00E937D4"/>
    <w:rsid w:val="00EA2CF2"/>
    <w:rsid w:val="00EC2C2D"/>
    <w:rsid w:val="00ED102F"/>
    <w:rsid w:val="00ED21D7"/>
    <w:rsid w:val="00ED3562"/>
    <w:rsid w:val="00ED3B4F"/>
    <w:rsid w:val="00F00F64"/>
    <w:rsid w:val="00F03BE9"/>
    <w:rsid w:val="00F06074"/>
    <w:rsid w:val="00F165C3"/>
    <w:rsid w:val="00F25F56"/>
    <w:rsid w:val="00F36E1B"/>
    <w:rsid w:val="00F37D5A"/>
    <w:rsid w:val="00F51C73"/>
    <w:rsid w:val="00F64B8C"/>
    <w:rsid w:val="00F66E89"/>
    <w:rsid w:val="00F7262B"/>
    <w:rsid w:val="00F73749"/>
    <w:rsid w:val="00F75920"/>
    <w:rsid w:val="00F81865"/>
    <w:rsid w:val="00F82EBC"/>
    <w:rsid w:val="00FA0B42"/>
    <w:rsid w:val="00FA2D14"/>
    <w:rsid w:val="00FB16F9"/>
    <w:rsid w:val="00FB1855"/>
    <w:rsid w:val="00FB6027"/>
    <w:rsid w:val="00FC30E3"/>
    <w:rsid w:val="00FD1D74"/>
    <w:rsid w:val="00FD23F3"/>
    <w:rsid w:val="00FD6583"/>
    <w:rsid w:val="00FE41E9"/>
    <w:rsid w:val="00FE478C"/>
    <w:rsid w:val="00FE7791"/>
    <w:rsid w:val="00FF4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DFD91"/>
  <w15:chartTrackingRefBased/>
  <w15:docId w15:val="{2D67EF60-0BA1-41F2-A35E-AD48D4C02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77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51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D5865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3B0E1D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3B0E1D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uiPriority w:val="99"/>
    <w:semiHidden/>
    <w:unhideWhenUsed/>
    <w:rsid w:val="003B0E1D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565B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65B83"/>
    <w:rPr>
      <w:rFonts w:ascii="Segoe UI" w:hAnsi="Segoe UI" w:cs="Segoe UI"/>
      <w:sz w:val="18"/>
      <w:szCs w:val="18"/>
    </w:rPr>
  </w:style>
  <w:style w:type="paragraph" w:customStyle="1" w:styleId="ConsPlusCell">
    <w:name w:val="ConsPlusCell"/>
    <w:rsid w:val="00B976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annotation reference"/>
    <w:basedOn w:val="a0"/>
    <w:uiPriority w:val="99"/>
    <w:semiHidden/>
    <w:unhideWhenUsed/>
    <w:rsid w:val="000B43E9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B43E9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B43E9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B43E9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B43E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4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dmsabl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B11422-E515-49AE-9186-5344E5257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2024-05-07T06:05:00Z</cp:lastPrinted>
  <dcterms:created xsi:type="dcterms:W3CDTF">2024-04-05T07:58:00Z</dcterms:created>
  <dcterms:modified xsi:type="dcterms:W3CDTF">2024-05-20T12:55:00Z</dcterms:modified>
</cp:coreProperties>
</file>